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26DB6" w:rsidR="005D2CD0" w:rsidP="002D7BCA" w:rsidRDefault="00DF5BAD" w14:paraId="429B5EF7" w14:textId="77777777">
      <w:pPr>
        <w:spacing w:after="0" w:line="360" w:lineRule="auto"/>
        <w:rPr>
          <w:rFonts w:ascii="Arial" w:hAnsi="Arial" w:cs="Arial"/>
          <w:sz w:val="24"/>
          <w:szCs w:val="24"/>
        </w:rPr>
      </w:pPr>
      <w:r w:rsidRPr="00E26DB6">
        <w:rPr>
          <w:rFonts w:ascii="Arial" w:hAnsi="Arial" w:eastAsia="Calibri" w:cs="Arial"/>
          <w:noProof/>
          <w:color w:val="000000"/>
          <w:sz w:val="24"/>
          <w:szCs w:val="24"/>
          <w:lang w:eastAsia="en-GB"/>
        </w:rPr>
        <mc:AlternateContent>
          <mc:Choice Requires="wpg">
            <w:drawing>
              <wp:anchor distT="0" distB="0" distL="114300" distR="114300" simplePos="0" relativeHeight="251665408" behindDoc="0" locked="0" layoutInCell="1" allowOverlap="1" wp14:editId="3249451C" wp14:anchorId="30C5E0AE">
                <wp:simplePos x="0" y="0"/>
                <wp:positionH relativeFrom="margin">
                  <wp:posOffset>2658745</wp:posOffset>
                </wp:positionH>
                <wp:positionV relativeFrom="paragraph">
                  <wp:posOffset>137160</wp:posOffset>
                </wp:positionV>
                <wp:extent cx="1118235" cy="1005840"/>
                <wp:effectExtent l="0" t="0" r="43815" b="3810"/>
                <wp:wrapSquare wrapText="bothSides"/>
                <wp:docPr id="765" name="Group 765"/>
                <wp:cNvGraphicFramePr/>
                <a:graphic xmlns:a="http://schemas.openxmlformats.org/drawingml/2006/main">
                  <a:graphicData uri="http://schemas.microsoft.com/office/word/2010/wordprocessingGroup">
                    <wpg:wgp>
                      <wpg:cNvGrpSpPr/>
                      <wpg:grpSpPr>
                        <a:xfrm>
                          <a:off x="0" y="0"/>
                          <a:ext cx="1118235" cy="1005840"/>
                          <a:chOff x="0" y="0"/>
                          <a:chExt cx="1118493" cy="1005942"/>
                        </a:xfrm>
                      </wpg:grpSpPr>
                      <wps:wsp>
                        <wps:cNvPr id="766" name="Shape 243"/>
                        <wps:cNvSpPr/>
                        <wps:spPr>
                          <a:xfrm>
                            <a:off x="412725" y="0"/>
                            <a:ext cx="65884" cy="106335"/>
                          </a:xfrm>
                          <a:custGeom>
                            <a:avLst/>
                            <a:gdLst/>
                            <a:ahLst/>
                            <a:cxnLst/>
                            <a:rect l="0" t="0" r="0" b="0"/>
                            <a:pathLst>
                              <a:path w="65884" h="106335">
                                <a:moveTo>
                                  <a:pt x="33146" y="0"/>
                                </a:moveTo>
                                <a:cubicBezTo>
                                  <a:pt x="49380" y="137"/>
                                  <a:pt x="60609" y="4331"/>
                                  <a:pt x="64936" y="21917"/>
                                </a:cubicBezTo>
                                <a:cubicBezTo>
                                  <a:pt x="65884" y="25975"/>
                                  <a:pt x="65748" y="30170"/>
                                  <a:pt x="65884" y="34229"/>
                                </a:cubicBezTo>
                                <a:lnTo>
                                  <a:pt x="46946" y="34229"/>
                                </a:lnTo>
                                <a:cubicBezTo>
                                  <a:pt x="46675" y="23946"/>
                                  <a:pt x="45998" y="15828"/>
                                  <a:pt x="33146" y="15290"/>
                                </a:cubicBezTo>
                                <a:cubicBezTo>
                                  <a:pt x="18265" y="15290"/>
                                  <a:pt x="19482" y="33012"/>
                                  <a:pt x="19482" y="40858"/>
                                </a:cubicBezTo>
                                <a:lnTo>
                                  <a:pt x="19482" y="68998"/>
                                </a:lnTo>
                                <a:cubicBezTo>
                                  <a:pt x="19482" y="77384"/>
                                  <a:pt x="20157" y="91049"/>
                                  <a:pt x="33146" y="91049"/>
                                </a:cubicBezTo>
                                <a:cubicBezTo>
                                  <a:pt x="43969" y="91049"/>
                                  <a:pt x="47486" y="79549"/>
                                  <a:pt x="47080" y="64260"/>
                                </a:cubicBezTo>
                                <a:lnTo>
                                  <a:pt x="33958" y="64260"/>
                                </a:lnTo>
                                <a:lnTo>
                                  <a:pt x="33958" y="49380"/>
                                </a:lnTo>
                                <a:lnTo>
                                  <a:pt x="65477" y="49380"/>
                                </a:lnTo>
                                <a:lnTo>
                                  <a:pt x="65477" y="103901"/>
                                </a:lnTo>
                                <a:lnTo>
                                  <a:pt x="51274" y="103901"/>
                                </a:lnTo>
                                <a:lnTo>
                                  <a:pt x="51274" y="92266"/>
                                </a:lnTo>
                                <a:lnTo>
                                  <a:pt x="51003" y="92266"/>
                                </a:lnTo>
                                <a:cubicBezTo>
                                  <a:pt x="47215" y="102819"/>
                                  <a:pt x="40044" y="105795"/>
                                  <a:pt x="33146" y="106335"/>
                                </a:cubicBezTo>
                                <a:cubicBezTo>
                                  <a:pt x="2028" y="106335"/>
                                  <a:pt x="0" y="86583"/>
                                  <a:pt x="0" y="59526"/>
                                </a:cubicBezTo>
                                <a:lnTo>
                                  <a:pt x="0" y="45052"/>
                                </a:lnTo>
                                <a:cubicBezTo>
                                  <a:pt x="812" y="19213"/>
                                  <a:pt x="2841" y="0"/>
                                  <a:pt x="33146" y="0"/>
                                </a:cubicBezTo>
                                <a:close/>
                              </a:path>
                            </a:pathLst>
                          </a:custGeom>
                          <a:solidFill>
                            <a:srgbClr val="009D4E"/>
                          </a:solidFill>
                          <a:ln w="0">
                            <a:noFill/>
                            <a:miter lim="127000"/>
                          </a:ln>
                          <a:effectLst/>
                        </wps:spPr>
                        <wps:bodyPr/>
                      </wps:wsp>
                      <wps:wsp>
                        <wps:cNvPr id="767" name="Shape 244"/>
                        <wps:cNvSpPr/>
                        <wps:spPr>
                          <a:xfrm>
                            <a:off x="494344" y="2436"/>
                            <a:ext cx="54115" cy="101466"/>
                          </a:xfrm>
                          <a:custGeom>
                            <a:avLst/>
                            <a:gdLst/>
                            <a:ahLst/>
                            <a:cxnLst/>
                            <a:rect l="0" t="0" r="0" b="0"/>
                            <a:pathLst>
                              <a:path w="54115" h="101466">
                                <a:moveTo>
                                  <a:pt x="0" y="0"/>
                                </a:moveTo>
                                <a:lnTo>
                                  <a:pt x="18941" y="0"/>
                                </a:lnTo>
                                <a:lnTo>
                                  <a:pt x="18941" y="86584"/>
                                </a:lnTo>
                                <a:lnTo>
                                  <a:pt x="54115" y="86584"/>
                                </a:lnTo>
                                <a:lnTo>
                                  <a:pt x="54115" y="101466"/>
                                </a:lnTo>
                                <a:lnTo>
                                  <a:pt x="0" y="101466"/>
                                </a:lnTo>
                                <a:lnTo>
                                  <a:pt x="0" y="0"/>
                                </a:lnTo>
                                <a:close/>
                              </a:path>
                            </a:pathLst>
                          </a:custGeom>
                          <a:solidFill>
                            <a:srgbClr val="009D4E"/>
                          </a:solidFill>
                          <a:ln w="0">
                            <a:noFill/>
                            <a:miter lim="127000"/>
                          </a:ln>
                          <a:effectLst/>
                        </wps:spPr>
                        <wps:bodyPr/>
                      </wps:wsp>
                      <wps:wsp>
                        <wps:cNvPr id="379" name="Shape 245"/>
                        <wps:cNvSpPr/>
                        <wps:spPr>
                          <a:xfrm>
                            <a:off x="551223" y="2436"/>
                            <a:ext cx="36392" cy="101466"/>
                          </a:xfrm>
                          <a:custGeom>
                            <a:avLst/>
                            <a:gdLst/>
                            <a:ahLst/>
                            <a:cxnLst/>
                            <a:rect l="0" t="0" r="0" b="0"/>
                            <a:pathLst>
                              <a:path w="36392" h="101466">
                                <a:moveTo>
                                  <a:pt x="24216" y="0"/>
                                </a:moveTo>
                                <a:lnTo>
                                  <a:pt x="36392" y="0"/>
                                </a:lnTo>
                                <a:lnTo>
                                  <a:pt x="36392" y="12571"/>
                                </a:lnTo>
                                <a:lnTo>
                                  <a:pt x="35851" y="17995"/>
                                </a:lnTo>
                                <a:cubicBezTo>
                                  <a:pt x="35311" y="22727"/>
                                  <a:pt x="34906" y="27328"/>
                                  <a:pt x="33958" y="32062"/>
                                </a:cubicBezTo>
                                <a:lnTo>
                                  <a:pt x="28275" y="60879"/>
                                </a:lnTo>
                                <a:lnTo>
                                  <a:pt x="36392" y="60879"/>
                                </a:lnTo>
                                <a:lnTo>
                                  <a:pt x="36392" y="75760"/>
                                </a:lnTo>
                                <a:lnTo>
                                  <a:pt x="25300" y="75760"/>
                                </a:lnTo>
                                <a:lnTo>
                                  <a:pt x="20293" y="101466"/>
                                </a:lnTo>
                                <a:lnTo>
                                  <a:pt x="0" y="101466"/>
                                </a:lnTo>
                                <a:lnTo>
                                  <a:pt x="24216" y="0"/>
                                </a:lnTo>
                                <a:close/>
                              </a:path>
                            </a:pathLst>
                          </a:custGeom>
                          <a:solidFill>
                            <a:srgbClr val="009D4E"/>
                          </a:solidFill>
                          <a:ln w="0">
                            <a:noFill/>
                            <a:miter lim="127000"/>
                          </a:ln>
                          <a:effectLst/>
                        </wps:spPr>
                        <wps:bodyPr/>
                      </wps:wsp>
                      <wps:wsp>
                        <wps:cNvPr id="381" name="Shape 246"/>
                        <wps:cNvSpPr/>
                        <wps:spPr>
                          <a:xfrm>
                            <a:off x="587616" y="2436"/>
                            <a:ext cx="36392" cy="101466"/>
                          </a:xfrm>
                          <a:custGeom>
                            <a:avLst/>
                            <a:gdLst/>
                            <a:ahLst/>
                            <a:cxnLst/>
                            <a:rect l="0" t="0" r="0" b="0"/>
                            <a:pathLst>
                              <a:path w="36392" h="101466">
                                <a:moveTo>
                                  <a:pt x="0" y="0"/>
                                </a:moveTo>
                                <a:lnTo>
                                  <a:pt x="13394" y="0"/>
                                </a:lnTo>
                                <a:lnTo>
                                  <a:pt x="36392" y="101466"/>
                                </a:lnTo>
                                <a:lnTo>
                                  <a:pt x="16098" y="101466"/>
                                </a:lnTo>
                                <a:lnTo>
                                  <a:pt x="11094" y="75760"/>
                                </a:lnTo>
                                <a:lnTo>
                                  <a:pt x="0" y="75760"/>
                                </a:lnTo>
                                <a:lnTo>
                                  <a:pt x="0" y="60879"/>
                                </a:lnTo>
                                <a:lnTo>
                                  <a:pt x="8117" y="60879"/>
                                </a:lnTo>
                                <a:lnTo>
                                  <a:pt x="2976" y="32062"/>
                                </a:lnTo>
                                <a:cubicBezTo>
                                  <a:pt x="2030" y="27328"/>
                                  <a:pt x="1622" y="22727"/>
                                  <a:pt x="1083" y="17995"/>
                                </a:cubicBezTo>
                                <a:cubicBezTo>
                                  <a:pt x="947" y="15694"/>
                                  <a:pt x="677" y="13392"/>
                                  <a:pt x="406" y="11228"/>
                                </a:cubicBezTo>
                                <a:lnTo>
                                  <a:pt x="134" y="11228"/>
                                </a:lnTo>
                                <a:lnTo>
                                  <a:pt x="0" y="12571"/>
                                </a:lnTo>
                                <a:lnTo>
                                  <a:pt x="0" y="0"/>
                                </a:lnTo>
                                <a:close/>
                              </a:path>
                            </a:pathLst>
                          </a:custGeom>
                          <a:solidFill>
                            <a:srgbClr val="009D4E"/>
                          </a:solidFill>
                          <a:ln w="0">
                            <a:noFill/>
                            <a:miter lim="127000"/>
                          </a:ln>
                          <a:effectLst/>
                        </wps:spPr>
                        <wps:bodyPr/>
                      </wps:wsp>
                      <wps:wsp>
                        <wps:cNvPr id="2560" name="Shape 247"/>
                        <wps:cNvSpPr/>
                        <wps:spPr>
                          <a:xfrm>
                            <a:off x="631487" y="2436"/>
                            <a:ext cx="87259" cy="101466"/>
                          </a:xfrm>
                          <a:custGeom>
                            <a:avLst/>
                            <a:gdLst/>
                            <a:ahLst/>
                            <a:cxnLst/>
                            <a:rect l="0" t="0" r="0" b="0"/>
                            <a:pathLst>
                              <a:path w="87259" h="101466">
                                <a:moveTo>
                                  <a:pt x="0" y="0"/>
                                </a:moveTo>
                                <a:lnTo>
                                  <a:pt x="30169" y="0"/>
                                </a:lnTo>
                                <a:lnTo>
                                  <a:pt x="40315" y="47079"/>
                                </a:lnTo>
                                <a:cubicBezTo>
                                  <a:pt x="41938" y="54792"/>
                                  <a:pt x="43020" y="62638"/>
                                  <a:pt x="43831" y="70484"/>
                                </a:cubicBezTo>
                                <a:lnTo>
                                  <a:pt x="44102" y="70484"/>
                                </a:lnTo>
                                <a:cubicBezTo>
                                  <a:pt x="45049" y="60474"/>
                                  <a:pt x="45727" y="53710"/>
                                  <a:pt x="47080" y="47079"/>
                                </a:cubicBezTo>
                                <a:lnTo>
                                  <a:pt x="57226" y="0"/>
                                </a:lnTo>
                                <a:lnTo>
                                  <a:pt x="87259" y="0"/>
                                </a:lnTo>
                                <a:lnTo>
                                  <a:pt x="87259" y="101466"/>
                                </a:lnTo>
                                <a:lnTo>
                                  <a:pt x="68318" y="101466"/>
                                </a:lnTo>
                                <a:lnTo>
                                  <a:pt x="68318" y="69537"/>
                                </a:lnTo>
                                <a:cubicBezTo>
                                  <a:pt x="68318" y="49381"/>
                                  <a:pt x="68724" y="29223"/>
                                  <a:pt x="69941" y="9065"/>
                                </a:cubicBezTo>
                                <a:lnTo>
                                  <a:pt x="69671" y="9065"/>
                                </a:lnTo>
                                <a:lnTo>
                                  <a:pt x="49380" y="101466"/>
                                </a:lnTo>
                                <a:lnTo>
                                  <a:pt x="37881" y="101466"/>
                                </a:lnTo>
                                <a:lnTo>
                                  <a:pt x="17992" y="9065"/>
                                </a:lnTo>
                                <a:lnTo>
                                  <a:pt x="17315" y="9065"/>
                                </a:lnTo>
                                <a:cubicBezTo>
                                  <a:pt x="18533" y="29223"/>
                                  <a:pt x="18939" y="49381"/>
                                  <a:pt x="18939" y="69537"/>
                                </a:cubicBezTo>
                                <a:lnTo>
                                  <a:pt x="18939" y="101466"/>
                                </a:lnTo>
                                <a:lnTo>
                                  <a:pt x="0" y="101466"/>
                                </a:lnTo>
                                <a:lnTo>
                                  <a:pt x="0" y="0"/>
                                </a:lnTo>
                                <a:close/>
                              </a:path>
                            </a:pathLst>
                          </a:custGeom>
                          <a:solidFill>
                            <a:srgbClr val="009D4E"/>
                          </a:solidFill>
                          <a:ln w="0">
                            <a:noFill/>
                            <a:miter lim="127000"/>
                          </a:ln>
                          <a:effectLst/>
                        </wps:spPr>
                        <wps:bodyPr/>
                      </wps:wsp>
                      <wps:wsp>
                        <wps:cNvPr id="2561" name="Shape 248"/>
                        <wps:cNvSpPr/>
                        <wps:spPr>
                          <a:xfrm>
                            <a:off x="733137" y="2"/>
                            <a:ext cx="33134" cy="106332"/>
                          </a:xfrm>
                          <a:custGeom>
                            <a:avLst/>
                            <a:gdLst/>
                            <a:ahLst/>
                            <a:cxnLst/>
                            <a:rect l="0" t="0" r="0" b="0"/>
                            <a:pathLst>
                              <a:path w="33134" h="106332">
                                <a:moveTo>
                                  <a:pt x="33134" y="0"/>
                                </a:moveTo>
                                <a:lnTo>
                                  <a:pt x="33134" y="15291"/>
                                </a:lnTo>
                                <a:lnTo>
                                  <a:pt x="24731" y="18180"/>
                                </a:lnTo>
                                <a:cubicBezTo>
                                  <a:pt x="18797" y="23532"/>
                                  <a:pt x="19482" y="34972"/>
                                  <a:pt x="19482" y="40856"/>
                                </a:cubicBezTo>
                                <a:lnTo>
                                  <a:pt x="19482" y="68996"/>
                                </a:lnTo>
                                <a:cubicBezTo>
                                  <a:pt x="19482" y="75286"/>
                                  <a:pt x="19863" y="84545"/>
                                  <a:pt x="25531" y="88781"/>
                                </a:cubicBezTo>
                                <a:lnTo>
                                  <a:pt x="33134" y="91044"/>
                                </a:lnTo>
                                <a:lnTo>
                                  <a:pt x="33134" y="106332"/>
                                </a:lnTo>
                                <a:lnTo>
                                  <a:pt x="14839" y="102824"/>
                                </a:lnTo>
                                <a:cubicBezTo>
                                  <a:pt x="1143" y="96001"/>
                                  <a:pt x="0" y="79817"/>
                                  <a:pt x="0" y="59524"/>
                                </a:cubicBezTo>
                                <a:lnTo>
                                  <a:pt x="0" y="45050"/>
                                </a:lnTo>
                                <a:cubicBezTo>
                                  <a:pt x="610" y="25671"/>
                                  <a:pt x="1903" y="10019"/>
                                  <a:pt x="15295" y="3404"/>
                                </a:cubicBezTo>
                                <a:lnTo>
                                  <a:pt x="33134" y="0"/>
                                </a:lnTo>
                                <a:close/>
                              </a:path>
                            </a:pathLst>
                          </a:custGeom>
                          <a:solidFill>
                            <a:srgbClr val="009D4E"/>
                          </a:solidFill>
                          <a:ln w="0">
                            <a:noFill/>
                            <a:miter lim="127000"/>
                          </a:ln>
                          <a:effectLst/>
                        </wps:spPr>
                        <wps:bodyPr/>
                      </wps:wsp>
                      <wps:wsp>
                        <wps:cNvPr id="2562" name="Shape 249"/>
                        <wps:cNvSpPr/>
                        <wps:spPr>
                          <a:xfrm>
                            <a:off x="766270" y="0"/>
                            <a:ext cx="33158" cy="106335"/>
                          </a:xfrm>
                          <a:custGeom>
                            <a:avLst/>
                            <a:gdLst/>
                            <a:ahLst/>
                            <a:cxnLst/>
                            <a:rect l="0" t="0" r="0" b="0"/>
                            <a:pathLst>
                              <a:path w="33158" h="106335">
                                <a:moveTo>
                                  <a:pt x="10" y="0"/>
                                </a:moveTo>
                                <a:cubicBezTo>
                                  <a:pt x="30317" y="0"/>
                                  <a:pt x="32346" y="19213"/>
                                  <a:pt x="33158" y="45052"/>
                                </a:cubicBezTo>
                                <a:lnTo>
                                  <a:pt x="33158" y="59526"/>
                                </a:lnTo>
                                <a:cubicBezTo>
                                  <a:pt x="33158" y="86583"/>
                                  <a:pt x="31127" y="106335"/>
                                  <a:pt x="10" y="106335"/>
                                </a:cubicBezTo>
                                <a:lnTo>
                                  <a:pt x="0" y="106334"/>
                                </a:lnTo>
                                <a:lnTo>
                                  <a:pt x="0" y="91046"/>
                                </a:lnTo>
                                <a:lnTo>
                                  <a:pt x="10" y="91049"/>
                                </a:lnTo>
                                <a:cubicBezTo>
                                  <a:pt x="13539" y="91049"/>
                                  <a:pt x="13675" y="77113"/>
                                  <a:pt x="13675" y="67372"/>
                                </a:cubicBezTo>
                                <a:lnTo>
                                  <a:pt x="13675" y="41399"/>
                                </a:lnTo>
                                <a:cubicBezTo>
                                  <a:pt x="13675" y="33280"/>
                                  <a:pt x="14082" y="15290"/>
                                  <a:pt x="10" y="15290"/>
                                </a:cubicBezTo>
                                <a:lnTo>
                                  <a:pt x="0" y="15293"/>
                                </a:lnTo>
                                <a:lnTo>
                                  <a:pt x="0" y="2"/>
                                </a:lnTo>
                                <a:lnTo>
                                  <a:pt x="10" y="0"/>
                                </a:lnTo>
                                <a:close/>
                              </a:path>
                            </a:pathLst>
                          </a:custGeom>
                          <a:solidFill>
                            <a:srgbClr val="009D4E"/>
                          </a:solidFill>
                          <a:ln w="0">
                            <a:noFill/>
                            <a:miter lim="127000"/>
                          </a:ln>
                          <a:effectLst/>
                        </wps:spPr>
                        <wps:bodyPr/>
                      </wps:wsp>
                      <wps:wsp>
                        <wps:cNvPr id="2563" name="Shape 250"/>
                        <wps:cNvSpPr/>
                        <wps:spPr>
                          <a:xfrm>
                            <a:off x="813674" y="2436"/>
                            <a:ext cx="31929" cy="101466"/>
                          </a:xfrm>
                          <a:custGeom>
                            <a:avLst/>
                            <a:gdLst/>
                            <a:ahLst/>
                            <a:cxnLst/>
                            <a:rect l="0" t="0" r="0" b="0"/>
                            <a:pathLst>
                              <a:path w="31929" h="101466">
                                <a:moveTo>
                                  <a:pt x="0" y="0"/>
                                </a:moveTo>
                                <a:lnTo>
                                  <a:pt x="31929" y="0"/>
                                </a:lnTo>
                                <a:lnTo>
                                  <a:pt x="31929" y="14884"/>
                                </a:lnTo>
                                <a:lnTo>
                                  <a:pt x="18942" y="14884"/>
                                </a:lnTo>
                                <a:lnTo>
                                  <a:pt x="18942" y="42887"/>
                                </a:lnTo>
                                <a:lnTo>
                                  <a:pt x="31929" y="42887"/>
                                </a:lnTo>
                                <a:lnTo>
                                  <a:pt x="31929" y="58575"/>
                                </a:lnTo>
                                <a:lnTo>
                                  <a:pt x="22323" y="57769"/>
                                </a:lnTo>
                                <a:lnTo>
                                  <a:pt x="18942" y="57769"/>
                                </a:lnTo>
                                <a:lnTo>
                                  <a:pt x="18942" y="101466"/>
                                </a:lnTo>
                                <a:lnTo>
                                  <a:pt x="0" y="101466"/>
                                </a:lnTo>
                                <a:lnTo>
                                  <a:pt x="0" y="0"/>
                                </a:lnTo>
                                <a:close/>
                              </a:path>
                            </a:pathLst>
                          </a:custGeom>
                          <a:solidFill>
                            <a:srgbClr val="009D4E"/>
                          </a:solidFill>
                          <a:ln w="0">
                            <a:noFill/>
                            <a:miter lim="127000"/>
                          </a:ln>
                          <a:effectLst/>
                        </wps:spPr>
                        <wps:bodyPr/>
                      </wps:wsp>
                      <wps:wsp>
                        <wps:cNvPr id="2564" name="Shape 251"/>
                        <wps:cNvSpPr/>
                        <wps:spPr>
                          <a:xfrm>
                            <a:off x="845603" y="2436"/>
                            <a:ext cx="35851" cy="101466"/>
                          </a:xfrm>
                          <a:custGeom>
                            <a:avLst/>
                            <a:gdLst/>
                            <a:ahLst/>
                            <a:cxnLst/>
                            <a:rect l="0" t="0" r="0" b="0"/>
                            <a:pathLst>
                              <a:path w="35851" h="101466">
                                <a:moveTo>
                                  <a:pt x="0" y="0"/>
                                </a:moveTo>
                                <a:lnTo>
                                  <a:pt x="3921" y="0"/>
                                </a:lnTo>
                                <a:cubicBezTo>
                                  <a:pt x="20292" y="0"/>
                                  <a:pt x="32737" y="5683"/>
                                  <a:pt x="32737" y="24353"/>
                                </a:cubicBezTo>
                                <a:cubicBezTo>
                                  <a:pt x="32737" y="35444"/>
                                  <a:pt x="29896" y="47079"/>
                                  <a:pt x="17181" y="48837"/>
                                </a:cubicBezTo>
                                <a:lnTo>
                                  <a:pt x="17181" y="49109"/>
                                </a:lnTo>
                                <a:cubicBezTo>
                                  <a:pt x="28408" y="50597"/>
                                  <a:pt x="31792" y="57769"/>
                                  <a:pt x="31792" y="67510"/>
                                </a:cubicBezTo>
                                <a:cubicBezTo>
                                  <a:pt x="31792" y="71700"/>
                                  <a:pt x="31250" y="96595"/>
                                  <a:pt x="35851" y="99571"/>
                                </a:cubicBezTo>
                                <a:lnTo>
                                  <a:pt x="35851" y="101466"/>
                                </a:lnTo>
                                <a:lnTo>
                                  <a:pt x="15017" y="101466"/>
                                </a:lnTo>
                                <a:cubicBezTo>
                                  <a:pt x="12716" y="94971"/>
                                  <a:pt x="13122" y="82525"/>
                                  <a:pt x="12987" y="75760"/>
                                </a:cubicBezTo>
                                <a:cubicBezTo>
                                  <a:pt x="12852" y="69537"/>
                                  <a:pt x="12987" y="61013"/>
                                  <a:pt x="6493" y="59120"/>
                                </a:cubicBezTo>
                                <a:lnTo>
                                  <a:pt x="0" y="58575"/>
                                </a:lnTo>
                                <a:lnTo>
                                  <a:pt x="0" y="42887"/>
                                </a:lnTo>
                                <a:lnTo>
                                  <a:pt x="1893" y="42887"/>
                                </a:lnTo>
                                <a:cubicBezTo>
                                  <a:pt x="8115" y="42482"/>
                                  <a:pt x="12987" y="38422"/>
                                  <a:pt x="12987" y="28276"/>
                                </a:cubicBezTo>
                                <a:cubicBezTo>
                                  <a:pt x="12987" y="16911"/>
                                  <a:pt x="8250" y="15018"/>
                                  <a:pt x="1081" y="14884"/>
                                </a:cubicBezTo>
                                <a:lnTo>
                                  <a:pt x="0" y="14884"/>
                                </a:lnTo>
                                <a:lnTo>
                                  <a:pt x="0" y="0"/>
                                </a:lnTo>
                                <a:close/>
                              </a:path>
                            </a:pathLst>
                          </a:custGeom>
                          <a:solidFill>
                            <a:srgbClr val="009D4E"/>
                          </a:solidFill>
                          <a:ln w="0">
                            <a:noFill/>
                            <a:miter lim="127000"/>
                          </a:ln>
                          <a:effectLst/>
                        </wps:spPr>
                        <wps:bodyPr/>
                      </wps:wsp>
                      <wps:wsp>
                        <wps:cNvPr id="2565" name="Shape 252"/>
                        <wps:cNvSpPr/>
                        <wps:spPr>
                          <a:xfrm>
                            <a:off x="892047" y="0"/>
                            <a:ext cx="65882" cy="106335"/>
                          </a:xfrm>
                          <a:custGeom>
                            <a:avLst/>
                            <a:gdLst/>
                            <a:ahLst/>
                            <a:cxnLst/>
                            <a:rect l="0" t="0" r="0" b="0"/>
                            <a:pathLst>
                              <a:path w="65882" h="106335">
                                <a:moveTo>
                                  <a:pt x="33144" y="0"/>
                                </a:moveTo>
                                <a:cubicBezTo>
                                  <a:pt x="49378" y="137"/>
                                  <a:pt x="60609" y="4331"/>
                                  <a:pt x="64935" y="21917"/>
                                </a:cubicBezTo>
                                <a:cubicBezTo>
                                  <a:pt x="65882" y="25975"/>
                                  <a:pt x="65748" y="30170"/>
                                  <a:pt x="65882" y="34229"/>
                                </a:cubicBezTo>
                                <a:lnTo>
                                  <a:pt x="46946" y="34229"/>
                                </a:lnTo>
                                <a:cubicBezTo>
                                  <a:pt x="46674" y="23946"/>
                                  <a:pt x="45998" y="15828"/>
                                  <a:pt x="33144" y="15290"/>
                                </a:cubicBezTo>
                                <a:cubicBezTo>
                                  <a:pt x="18264" y="15290"/>
                                  <a:pt x="19481" y="33012"/>
                                  <a:pt x="19481" y="40858"/>
                                </a:cubicBezTo>
                                <a:lnTo>
                                  <a:pt x="19481" y="68998"/>
                                </a:lnTo>
                                <a:cubicBezTo>
                                  <a:pt x="19481" y="77384"/>
                                  <a:pt x="20158" y="91049"/>
                                  <a:pt x="33144" y="91049"/>
                                </a:cubicBezTo>
                                <a:cubicBezTo>
                                  <a:pt x="43967" y="91049"/>
                                  <a:pt x="47487" y="79549"/>
                                  <a:pt x="47080" y="64260"/>
                                </a:cubicBezTo>
                                <a:lnTo>
                                  <a:pt x="33957" y="64260"/>
                                </a:lnTo>
                                <a:lnTo>
                                  <a:pt x="33957" y="49380"/>
                                </a:lnTo>
                                <a:lnTo>
                                  <a:pt x="65477" y="49380"/>
                                </a:lnTo>
                                <a:lnTo>
                                  <a:pt x="65477" y="103901"/>
                                </a:lnTo>
                                <a:lnTo>
                                  <a:pt x="51274" y="103901"/>
                                </a:lnTo>
                                <a:lnTo>
                                  <a:pt x="51274" y="92266"/>
                                </a:lnTo>
                                <a:lnTo>
                                  <a:pt x="51003" y="92266"/>
                                </a:lnTo>
                                <a:cubicBezTo>
                                  <a:pt x="47215" y="102819"/>
                                  <a:pt x="40043" y="105795"/>
                                  <a:pt x="33144" y="106335"/>
                                </a:cubicBezTo>
                                <a:cubicBezTo>
                                  <a:pt x="2027" y="106335"/>
                                  <a:pt x="0" y="86583"/>
                                  <a:pt x="0" y="59526"/>
                                </a:cubicBezTo>
                                <a:lnTo>
                                  <a:pt x="0" y="45052"/>
                                </a:lnTo>
                                <a:cubicBezTo>
                                  <a:pt x="812" y="19213"/>
                                  <a:pt x="2840" y="0"/>
                                  <a:pt x="33144" y="0"/>
                                </a:cubicBezTo>
                                <a:close/>
                              </a:path>
                            </a:pathLst>
                          </a:custGeom>
                          <a:solidFill>
                            <a:srgbClr val="009D4E"/>
                          </a:solidFill>
                          <a:ln w="0">
                            <a:noFill/>
                            <a:miter lim="127000"/>
                          </a:ln>
                          <a:effectLst/>
                        </wps:spPr>
                        <wps:bodyPr/>
                      </wps:wsp>
                      <wps:wsp>
                        <wps:cNvPr id="2566" name="Shape 253"/>
                        <wps:cNvSpPr/>
                        <wps:spPr>
                          <a:xfrm>
                            <a:off x="965683" y="2436"/>
                            <a:ext cx="36394" cy="101466"/>
                          </a:xfrm>
                          <a:custGeom>
                            <a:avLst/>
                            <a:gdLst/>
                            <a:ahLst/>
                            <a:cxnLst/>
                            <a:rect l="0" t="0" r="0" b="0"/>
                            <a:pathLst>
                              <a:path w="36394" h="101466">
                                <a:moveTo>
                                  <a:pt x="24216" y="0"/>
                                </a:moveTo>
                                <a:lnTo>
                                  <a:pt x="36394" y="0"/>
                                </a:lnTo>
                                <a:lnTo>
                                  <a:pt x="36394" y="12574"/>
                                </a:lnTo>
                                <a:lnTo>
                                  <a:pt x="35852" y="17995"/>
                                </a:lnTo>
                                <a:cubicBezTo>
                                  <a:pt x="35309" y="22727"/>
                                  <a:pt x="34905" y="27328"/>
                                  <a:pt x="33957" y="32062"/>
                                </a:cubicBezTo>
                                <a:lnTo>
                                  <a:pt x="28275" y="60879"/>
                                </a:lnTo>
                                <a:lnTo>
                                  <a:pt x="36394" y="60879"/>
                                </a:lnTo>
                                <a:lnTo>
                                  <a:pt x="36394" y="75760"/>
                                </a:lnTo>
                                <a:lnTo>
                                  <a:pt x="25298" y="75760"/>
                                </a:lnTo>
                                <a:lnTo>
                                  <a:pt x="20293" y="101466"/>
                                </a:lnTo>
                                <a:lnTo>
                                  <a:pt x="0" y="101466"/>
                                </a:lnTo>
                                <a:lnTo>
                                  <a:pt x="24216" y="0"/>
                                </a:lnTo>
                                <a:close/>
                              </a:path>
                            </a:pathLst>
                          </a:custGeom>
                          <a:solidFill>
                            <a:srgbClr val="009D4E"/>
                          </a:solidFill>
                          <a:ln w="0">
                            <a:noFill/>
                            <a:miter lim="127000"/>
                          </a:ln>
                          <a:effectLst/>
                        </wps:spPr>
                        <wps:bodyPr/>
                      </wps:wsp>
                      <wps:wsp>
                        <wps:cNvPr id="2567" name="Shape 254"/>
                        <wps:cNvSpPr/>
                        <wps:spPr>
                          <a:xfrm>
                            <a:off x="1002076" y="2436"/>
                            <a:ext cx="36393" cy="101466"/>
                          </a:xfrm>
                          <a:custGeom>
                            <a:avLst/>
                            <a:gdLst/>
                            <a:ahLst/>
                            <a:cxnLst/>
                            <a:rect l="0" t="0" r="0" b="0"/>
                            <a:pathLst>
                              <a:path w="36393" h="101466">
                                <a:moveTo>
                                  <a:pt x="0" y="0"/>
                                </a:moveTo>
                                <a:lnTo>
                                  <a:pt x="13392" y="0"/>
                                </a:lnTo>
                                <a:lnTo>
                                  <a:pt x="36393" y="101466"/>
                                </a:lnTo>
                                <a:lnTo>
                                  <a:pt x="16099" y="101466"/>
                                </a:lnTo>
                                <a:lnTo>
                                  <a:pt x="11092" y="75760"/>
                                </a:lnTo>
                                <a:lnTo>
                                  <a:pt x="0" y="75760"/>
                                </a:lnTo>
                                <a:lnTo>
                                  <a:pt x="0" y="60879"/>
                                </a:lnTo>
                                <a:lnTo>
                                  <a:pt x="8118" y="60879"/>
                                </a:lnTo>
                                <a:lnTo>
                                  <a:pt x="2975" y="32062"/>
                                </a:lnTo>
                                <a:cubicBezTo>
                                  <a:pt x="2028" y="27328"/>
                                  <a:pt x="1623" y="22727"/>
                                  <a:pt x="1082" y="17995"/>
                                </a:cubicBezTo>
                                <a:cubicBezTo>
                                  <a:pt x="946" y="15694"/>
                                  <a:pt x="676" y="13392"/>
                                  <a:pt x="403" y="11228"/>
                                </a:cubicBezTo>
                                <a:lnTo>
                                  <a:pt x="134" y="11228"/>
                                </a:lnTo>
                                <a:lnTo>
                                  <a:pt x="0" y="12574"/>
                                </a:lnTo>
                                <a:lnTo>
                                  <a:pt x="0" y="0"/>
                                </a:lnTo>
                                <a:close/>
                              </a:path>
                            </a:pathLst>
                          </a:custGeom>
                          <a:solidFill>
                            <a:srgbClr val="009D4E"/>
                          </a:solidFill>
                          <a:ln w="0">
                            <a:noFill/>
                            <a:miter lim="127000"/>
                          </a:ln>
                          <a:effectLst/>
                        </wps:spPr>
                        <wps:bodyPr/>
                      </wps:wsp>
                      <wps:wsp>
                        <wps:cNvPr id="2568" name="Shape 255"/>
                        <wps:cNvSpPr/>
                        <wps:spPr>
                          <a:xfrm>
                            <a:off x="1046081" y="2436"/>
                            <a:ext cx="64261" cy="101466"/>
                          </a:xfrm>
                          <a:custGeom>
                            <a:avLst/>
                            <a:gdLst/>
                            <a:ahLst/>
                            <a:cxnLst/>
                            <a:rect l="0" t="0" r="0" b="0"/>
                            <a:pathLst>
                              <a:path w="64261" h="101466">
                                <a:moveTo>
                                  <a:pt x="0" y="0"/>
                                </a:moveTo>
                                <a:lnTo>
                                  <a:pt x="19618" y="0"/>
                                </a:lnTo>
                                <a:lnTo>
                                  <a:pt x="34365" y="36933"/>
                                </a:lnTo>
                                <a:cubicBezTo>
                                  <a:pt x="39233" y="48702"/>
                                  <a:pt x="43293" y="60743"/>
                                  <a:pt x="47892" y="77248"/>
                                </a:cubicBezTo>
                                <a:lnTo>
                                  <a:pt x="48164" y="77248"/>
                                </a:lnTo>
                                <a:cubicBezTo>
                                  <a:pt x="47488" y="68052"/>
                                  <a:pt x="46810" y="58172"/>
                                  <a:pt x="46269" y="48433"/>
                                </a:cubicBezTo>
                                <a:cubicBezTo>
                                  <a:pt x="45728" y="38692"/>
                                  <a:pt x="45323" y="28954"/>
                                  <a:pt x="45323" y="19887"/>
                                </a:cubicBezTo>
                                <a:lnTo>
                                  <a:pt x="45323" y="0"/>
                                </a:lnTo>
                                <a:lnTo>
                                  <a:pt x="64261" y="0"/>
                                </a:lnTo>
                                <a:lnTo>
                                  <a:pt x="64261" y="101466"/>
                                </a:lnTo>
                                <a:lnTo>
                                  <a:pt x="44510" y="101466"/>
                                </a:lnTo>
                                <a:lnTo>
                                  <a:pt x="29764" y="65344"/>
                                </a:lnTo>
                                <a:cubicBezTo>
                                  <a:pt x="24759" y="53304"/>
                                  <a:pt x="20700" y="40994"/>
                                  <a:pt x="16234" y="25028"/>
                                </a:cubicBezTo>
                                <a:lnTo>
                                  <a:pt x="15964" y="25028"/>
                                </a:lnTo>
                                <a:cubicBezTo>
                                  <a:pt x="16641" y="33417"/>
                                  <a:pt x="17452" y="43698"/>
                                  <a:pt x="17995" y="53979"/>
                                </a:cubicBezTo>
                                <a:cubicBezTo>
                                  <a:pt x="18536" y="64126"/>
                                  <a:pt x="18941" y="74272"/>
                                  <a:pt x="18941" y="82390"/>
                                </a:cubicBezTo>
                                <a:lnTo>
                                  <a:pt x="18941" y="101466"/>
                                </a:lnTo>
                                <a:lnTo>
                                  <a:pt x="0" y="101466"/>
                                </a:lnTo>
                                <a:lnTo>
                                  <a:pt x="0" y="0"/>
                                </a:lnTo>
                                <a:close/>
                              </a:path>
                            </a:pathLst>
                          </a:custGeom>
                          <a:solidFill>
                            <a:srgbClr val="009D4E"/>
                          </a:solidFill>
                          <a:ln w="0">
                            <a:noFill/>
                            <a:miter lim="127000"/>
                          </a:ln>
                          <a:effectLst/>
                        </wps:spPr>
                        <wps:bodyPr/>
                      </wps:wsp>
                      <wps:wsp>
                        <wps:cNvPr id="2569" name="Shape 256"/>
                        <wps:cNvSpPr/>
                        <wps:spPr>
                          <a:xfrm>
                            <a:off x="301296" y="36340"/>
                            <a:ext cx="23223" cy="69678"/>
                          </a:xfrm>
                          <a:custGeom>
                            <a:avLst/>
                            <a:gdLst/>
                            <a:ahLst/>
                            <a:cxnLst/>
                            <a:rect l="0" t="0" r="0" b="0"/>
                            <a:pathLst>
                              <a:path w="23223" h="69678">
                                <a:moveTo>
                                  <a:pt x="23223" y="0"/>
                                </a:moveTo>
                                <a:lnTo>
                                  <a:pt x="23223" y="11828"/>
                                </a:lnTo>
                                <a:lnTo>
                                  <a:pt x="16367" y="15645"/>
                                </a:lnTo>
                                <a:cubicBezTo>
                                  <a:pt x="15354" y="18008"/>
                                  <a:pt x="15354" y="21149"/>
                                  <a:pt x="15354" y="24260"/>
                                </a:cubicBezTo>
                                <a:lnTo>
                                  <a:pt x="15354" y="46341"/>
                                </a:lnTo>
                                <a:cubicBezTo>
                                  <a:pt x="15354" y="50392"/>
                                  <a:pt x="15531" y="53299"/>
                                  <a:pt x="16632" y="55193"/>
                                </a:cubicBezTo>
                                <a:lnTo>
                                  <a:pt x="23223" y="57872"/>
                                </a:lnTo>
                                <a:lnTo>
                                  <a:pt x="23223" y="69678"/>
                                </a:lnTo>
                                <a:lnTo>
                                  <a:pt x="11318" y="68014"/>
                                </a:lnTo>
                                <a:cubicBezTo>
                                  <a:pt x="1894" y="64309"/>
                                  <a:pt x="0" y="54443"/>
                                  <a:pt x="88" y="37181"/>
                                </a:cubicBezTo>
                                <a:cubicBezTo>
                                  <a:pt x="177" y="20182"/>
                                  <a:pt x="332" y="7741"/>
                                  <a:pt x="10113" y="2583"/>
                                </a:cubicBezTo>
                                <a:lnTo>
                                  <a:pt x="23223" y="0"/>
                                </a:lnTo>
                                <a:close/>
                              </a:path>
                            </a:pathLst>
                          </a:custGeom>
                          <a:solidFill>
                            <a:srgbClr val="009D4E"/>
                          </a:solidFill>
                          <a:ln w="0">
                            <a:noFill/>
                            <a:miter lim="127000"/>
                          </a:ln>
                          <a:effectLst/>
                        </wps:spPr>
                        <wps:bodyPr/>
                      </wps:wsp>
                      <wps:wsp>
                        <wps:cNvPr id="2570" name="Shape 257"/>
                        <wps:cNvSpPr/>
                        <wps:spPr>
                          <a:xfrm>
                            <a:off x="324520" y="36294"/>
                            <a:ext cx="23253" cy="70110"/>
                          </a:xfrm>
                          <a:custGeom>
                            <a:avLst/>
                            <a:gdLst/>
                            <a:ahLst/>
                            <a:cxnLst/>
                            <a:rect l="0" t="0" r="0" b="0"/>
                            <a:pathLst>
                              <a:path w="23253" h="70110">
                                <a:moveTo>
                                  <a:pt x="234" y="0"/>
                                </a:moveTo>
                                <a:cubicBezTo>
                                  <a:pt x="22899" y="0"/>
                                  <a:pt x="23018" y="14562"/>
                                  <a:pt x="23135" y="37227"/>
                                </a:cubicBezTo>
                                <a:cubicBezTo>
                                  <a:pt x="23253" y="60244"/>
                                  <a:pt x="19965" y="70110"/>
                                  <a:pt x="234" y="69757"/>
                                </a:cubicBezTo>
                                <a:lnTo>
                                  <a:pt x="0" y="69724"/>
                                </a:lnTo>
                                <a:lnTo>
                                  <a:pt x="0" y="57918"/>
                                </a:lnTo>
                                <a:lnTo>
                                  <a:pt x="234" y="58014"/>
                                </a:lnTo>
                                <a:cubicBezTo>
                                  <a:pt x="7282" y="58014"/>
                                  <a:pt x="7870" y="54490"/>
                                  <a:pt x="7870" y="46387"/>
                                </a:cubicBezTo>
                                <a:lnTo>
                                  <a:pt x="7870" y="24306"/>
                                </a:lnTo>
                                <a:cubicBezTo>
                                  <a:pt x="7870" y="18083"/>
                                  <a:pt x="7870" y="11743"/>
                                  <a:pt x="234" y="11743"/>
                                </a:cubicBezTo>
                                <a:lnTo>
                                  <a:pt x="0" y="11874"/>
                                </a:lnTo>
                                <a:lnTo>
                                  <a:pt x="0" y="46"/>
                                </a:lnTo>
                                <a:lnTo>
                                  <a:pt x="234" y="0"/>
                                </a:lnTo>
                                <a:close/>
                              </a:path>
                            </a:pathLst>
                          </a:custGeom>
                          <a:solidFill>
                            <a:srgbClr val="009D4E"/>
                          </a:solidFill>
                          <a:ln w="0">
                            <a:noFill/>
                            <a:miter lim="127000"/>
                          </a:ln>
                          <a:effectLst/>
                        </wps:spPr>
                        <wps:bodyPr/>
                      </wps:wsp>
                      <wps:wsp>
                        <wps:cNvPr id="2571" name="Shape 258"/>
                        <wps:cNvSpPr/>
                        <wps:spPr>
                          <a:xfrm>
                            <a:off x="356351" y="16211"/>
                            <a:ext cx="27715" cy="88078"/>
                          </a:xfrm>
                          <a:custGeom>
                            <a:avLst/>
                            <a:gdLst/>
                            <a:ahLst/>
                            <a:cxnLst/>
                            <a:rect l="0" t="0" r="0" b="0"/>
                            <a:pathLst>
                              <a:path w="27715" h="88078">
                                <a:moveTo>
                                  <a:pt x="21962" y="0"/>
                                </a:moveTo>
                                <a:lnTo>
                                  <a:pt x="27715" y="0"/>
                                </a:lnTo>
                                <a:lnTo>
                                  <a:pt x="27715" y="12211"/>
                                </a:lnTo>
                                <a:cubicBezTo>
                                  <a:pt x="26540" y="11862"/>
                                  <a:pt x="25249" y="11508"/>
                                  <a:pt x="24310" y="11508"/>
                                </a:cubicBezTo>
                                <a:cubicBezTo>
                                  <a:pt x="22079" y="11508"/>
                                  <a:pt x="21139" y="12567"/>
                                  <a:pt x="21139" y="14091"/>
                                </a:cubicBezTo>
                                <a:lnTo>
                                  <a:pt x="21139" y="21841"/>
                                </a:lnTo>
                                <a:lnTo>
                                  <a:pt x="27715" y="21841"/>
                                </a:lnTo>
                                <a:lnTo>
                                  <a:pt x="27715" y="33000"/>
                                </a:lnTo>
                                <a:lnTo>
                                  <a:pt x="21139" y="33000"/>
                                </a:lnTo>
                                <a:lnTo>
                                  <a:pt x="21139" y="88078"/>
                                </a:lnTo>
                                <a:lnTo>
                                  <a:pt x="5873" y="88078"/>
                                </a:lnTo>
                                <a:lnTo>
                                  <a:pt x="5873" y="33000"/>
                                </a:lnTo>
                                <a:lnTo>
                                  <a:pt x="0" y="33000"/>
                                </a:lnTo>
                                <a:lnTo>
                                  <a:pt x="0" y="21841"/>
                                </a:lnTo>
                                <a:lnTo>
                                  <a:pt x="5873" y="21841"/>
                                </a:lnTo>
                                <a:lnTo>
                                  <a:pt x="5873" y="15266"/>
                                </a:lnTo>
                                <a:cubicBezTo>
                                  <a:pt x="5873" y="3288"/>
                                  <a:pt x="10804" y="0"/>
                                  <a:pt x="21962" y="0"/>
                                </a:cubicBezTo>
                                <a:close/>
                              </a:path>
                            </a:pathLst>
                          </a:custGeom>
                          <a:solidFill>
                            <a:srgbClr val="009D4E"/>
                          </a:solidFill>
                          <a:ln w="0">
                            <a:noFill/>
                            <a:miter lim="127000"/>
                          </a:ln>
                          <a:effectLst/>
                        </wps:spPr>
                        <wps:bodyPr/>
                      </wps:wsp>
                      <wps:wsp>
                        <wps:cNvPr id="2572" name="Shape 259"/>
                        <wps:cNvSpPr/>
                        <wps:spPr>
                          <a:xfrm>
                            <a:off x="15286" y="2436"/>
                            <a:ext cx="69670" cy="101466"/>
                          </a:xfrm>
                          <a:custGeom>
                            <a:avLst/>
                            <a:gdLst/>
                            <a:ahLst/>
                            <a:cxnLst/>
                            <a:rect l="0" t="0" r="0" b="0"/>
                            <a:pathLst>
                              <a:path w="69670" h="101466">
                                <a:moveTo>
                                  <a:pt x="0" y="0"/>
                                </a:moveTo>
                                <a:lnTo>
                                  <a:pt x="20291" y="0"/>
                                </a:lnTo>
                                <a:lnTo>
                                  <a:pt x="32197" y="65074"/>
                                </a:lnTo>
                                <a:cubicBezTo>
                                  <a:pt x="33279" y="70755"/>
                                  <a:pt x="33955" y="76574"/>
                                  <a:pt x="34497" y="82390"/>
                                </a:cubicBezTo>
                                <a:cubicBezTo>
                                  <a:pt x="34767" y="85096"/>
                                  <a:pt x="35309" y="87936"/>
                                  <a:pt x="35309" y="90777"/>
                                </a:cubicBezTo>
                                <a:lnTo>
                                  <a:pt x="35579" y="90777"/>
                                </a:lnTo>
                                <a:cubicBezTo>
                                  <a:pt x="35579" y="87936"/>
                                  <a:pt x="36120" y="85096"/>
                                  <a:pt x="36391" y="82390"/>
                                </a:cubicBezTo>
                                <a:cubicBezTo>
                                  <a:pt x="36933" y="76574"/>
                                  <a:pt x="37609" y="70755"/>
                                  <a:pt x="38690" y="65074"/>
                                </a:cubicBezTo>
                                <a:lnTo>
                                  <a:pt x="49379" y="0"/>
                                </a:lnTo>
                                <a:lnTo>
                                  <a:pt x="69670" y="0"/>
                                </a:lnTo>
                                <a:lnTo>
                                  <a:pt x="47756" y="101466"/>
                                </a:lnTo>
                                <a:lnTo>
                                  <a:pt x="22456" y="101466"/>
                                </a:lnTo>
                                <a:lnTo>
                                  <a:pt x="0" y="0"/>
                                </a:lnTo>
                                <a:close/>
                              </a:path>
                            </a:pathLst>
                          </a:custGeom>
                          <a:solidFill>
                            <a:srgbClr val="009D4E"/>
                          </a:solidFill>
                          <a:ln w="0">
                            <a:noFill/>
                            <a:miter lim="127000"/>
                          </a:ln>
                          <a:effectLst/>
                        </wps:spPr>
                        <wps:bodyPr/>
                      </wps:wsp>
                      <wps:wsp>
                        <wps:cNvPr id="2573" name="Shape 260"/>
                        <wps:cNvSpPr/>
                        <wps:spPr>
                          <a:xfrm>
                            <a:off x="80107" y="2436"/>
                            <a:ext cx="36393" cy="101466"/>
                          </a:xfrm>
                          <a:custGeom>
                            <a:avLst/>
                            <a:gdLst/>
                            <a:ahLst/>
                            <a:cxnLst/>
                            <a:rect l="0" t="0" r="0" b="0"/>
                            <a:pathLst>
                              <a:path w="36393" h="101466">
                                <a:moveTo>
                                  <a:pt x="24216" y="0"/>
                                </a:moveTo>
                                <a:lnTo>
                                  <a:pt x="36393" y="0"/>
                                </a:lnTo>
                                <a:lnTo>
                                  <a:pt x="36393" y="12563"/>
                                </a:lnTo>
                                <a:lnTo>
                                  <a:pt x="35851" y="17995"/>
                                </a:lnTo>
                                <a:cubicBezTo>
                                  <a:pt x="35308" y="22727"/>
                                  <a:pt x="34902" y="27328"/>
                                  <a:pt x="33955" y="32062"/>
                                </a:cubicBezTo>
                                <a:lnTo>
                                  <a:pt x="28277" y="60879"/>
                                </a:lnTo>
                                <a:lnTo>
                                  <a:pt x="36393" y="60879"/>
                                </a:lnTo>
                                <a:lnTo>
                                  <a:pt x="36393" y="75760"/>
                                </a:lnTo>
                                <a:lnTo>
                                  <a:pt x="25298" y="75760"/>
                                </a:lnTo>
                                <a:lnTo>
                                  <a:pt x="20293" y="101466"/>
                                </a:lnTo>
                                <a:lnTo>
                                  <a:pt x="0" y="101466"/>
                                </a:lnTo>
                                <a:lnTo>
                                  <a:pt x="24216" y="0"/>
                                </a:lnTo>
                                <a:close/>
                              </a:path>
                            </a:pathLst>
                          </a:custGeom>
                          <a:solidFill>
                            <a:srgbClr val="009D4E"/>
                          </a:solidFill>
                          <a:ln w="0">
                            <a:noFill/>
                            <a:miter lim="127000"/>
                          </a:ln>
                          <a:effectLst/>
                        </wps:spPr>
                        <wps:bodyPr/>
                      </wps:wsp>
                      <wps:wsp>
                        <wps:cNvPr id="2574" name="Shape 261"/>
                        <wps:cNvSpPr/>
                        <wps:spPr>
                          <a:xfrm>
                            <a:off x="116500" y="2436"/>
                            <a:ext cx="36390" cy="101466"/>
                          </a:xfrm>
                          <a:custGeom>
                            <a:avLst/>
                            <a:gdLst/>
                            <a:ahLst/>
                            <a:cxnLst/>
                            <a:rect l="0" t="0" r="0" b="0"/>
                            <a:pathLst>
                              <a:path w="36390" h="101466">
                                <a:moveTo>
                                  <a:pt x="0" y="0"/>
                                </a:moveTo>
                                <a:lnTo>
                                  <a:pt x="13392" y="0"/>
                                </a:lnTo>
                                <a:lnTo>
                                  <a:pt x="36390" y="101466"/>
                                </a:lnTo>
                                <a:lnTo>
                                  <a:pt x="16097" y="101466"/>
                                </a:lnTo>
                                <a:lnTo>
                                  <a:pt x="11091" y="75760"/>
                                </a:lnTo>
                                <a:lnTo>
                                  <a:pt x="0" y="75760"/>
                                </a:lnTo>
                                <a:lnTo>
                                  <a:pt x="0" y="60879"/>
                                </a:lnTo>
                                <a:lnTo>
                                  <a:pt x="8117" y="60879"/>
                                </a:lnTo>
                                <a:lnTo>
                                  <a:pt x="2975" y="32062"/>
                                </a:lnTo>
                                <a:cubicBezTo>
                                  <a:pt x="2028" y="27328"/>
                                  <a:pt x="1622" y="22727"/>
                                  <a:pt x="1081" y="17995"/>
                                </a:cubicBezTo>
                                <a:cubicBezTo>
                                  <a:pt x="946" y="15694"/>
                                  <a:pt x="674" y="13392"/>
                                  <a:pt x="405" y="11228"/>
                                </a:cubicBezTo>
                                <a:lnTo>
                                  <a:pt x="133" y="11228"/>
                                </a:lnTo>
                                <a:lnTo>
                                  <a:pt x="0" y="12563"/>
                                </a:lnTo>
                                <a:lnTo>
                                  <a:pt x="0" y="0"/>
                                </a:lnTo>
                                <a:close/>
                              </a:path>
                            </a:pathLst>
                          </a:custGeom>
                          <a:solidFill>
                            <a:srgbClr val="009D4E"/>
                          </a:solidFill>
                          <a:ln w="0">
                            <a:noFill/>
                            <a:miter lim="127000"/>
                          </a:ln>
                          <a:effectLst/>
                        </wps:spPr>
                        <wps:bodyPr/>
                      </wps:wsp>
                      <wps:wsp>
                        <wps:cNvPr id="2575" name="Shape 262"/>
                        <wps:cNvSpPr/>
                        <wps:spPr>
                          <a:xfrm>
                            <a:off x="159538" y="2436"/>
                            <a:ext cx="54116" cy="101466"/>
                          </a:xfrm>
                          <a:custGeom>
                            <a:avLst/>
                            <a:gdLst/>
                            <a:ahLst/>
                            <a:cxnLst/>
                            <a:rect l="0" t="0" r="0" b="0"/>
                            <a:pathLst>
                              <a:path w="54116" h="101466">
                                <a:moveTo>
                                  <a:pt x="0" y="0"/>
                                </a:moveTo>
                                <a:lnTo>
                                  <a:pt x="18940" y="0"/>
                                </a:lnTo>
                                <a:lnTo>
                                  <a:pt x="18940" y="86584"/>
                                </a:lnTo>
                                <a:lnTo>
                                  <a:pt x="54116" y="86584"/>
                                </a:lnTo>
                                <a:lnTo>
                                  <a:pt x="54116" y="101466"/>
                                </a:lnTo>
                                <a:lnTo>
                                  <a:pt x="0" y="101466"/>
                                </a:lnTo>
                                <a:lnTo>
                                  <a:pt x="0" y="0"/>
                                </a:lnTo>
                                <a:close/>
                              </a:path>
                            </a:pathLst>
                          </a:custGeom>
                          <a:solidFill>
                            <a:srgbClr val="009D4E"/>
                          </a:solidFill>
                          <a:ln w="0">
                            <a:noFill/>
                            <a:miter lim="127000"/>
                          </a:ln>
                          <a:effectLst/>
                        </wps:spPr>
                        <wps:bodyPr/>
                      </wps:wsp>
                      <wps:wsp>
                        <wps:cNvPr id="2576" name="Shape 263"/>
                        <wps:cNvSpPr/>
                        <wps:spPr>
                          <a:xfrm>
                            <a:off x="222891" y="2436"/>
                            <a:ext cx="53305" cy="101466"/>
                          </a:xfrm>
                          <a:custGeom>
                            <a:avLst/>
                            <a:gdLst/>
                            <a:ahLst/>
                            <a:cxnLst/>
                            <a:rect l="0" t="0" r="0" b="0"/>
                            <a:pathLst>
                              <a:path w="53305" h="101466">
                                <a:moveTo>
                                  <a:pt x="0" y="0"/>
                                </a:moveTo>
                                <a:lnTo>
                                  <a:pt x="53305" y="0"/>
                                </a:lnTo>
                                <a:lnTo>
                                  <a:pt x="53305" y="14884"/>
                                </a:lnTo>
                                <a:lnTo>
                                  <a:pt x="18941" y="14884"/>
                                </a:lnTo>
                                <a:lnTo>
                                  <a:pt x="18941" y="40453"/>
                                </a:lnTo>
                                <a:lnTo>
                                  <a:pt x="50597" y="40453"/>
                                </a:lnTo>
                                <a:lnTo>
                                  <a:pt x="50597" y="55333"/>
                                </a:lnTo>
                                <a:lnTo>
                                  <a:pt x="18941" y="55333"/>
                                </a:lnTo>
                                <a:lnTo>
                                  <a:pt x="18941" y="86584"/>
                                </a:lnTo>
                                <a:lnTo>
                                  <a:pt x="53305" y="86584"/>
                                </a:lnTo>
                                <a:lnTo>
                                  <a:pt x="53305" y="101466"/>
                                </a:lnTo>
                                <a:lnTo>
                                  <a:pt x="0" y="101466"/>
                                </a:lnTo>
                                <a:lnTo>
                                  <a:pt x="0" y="0"/>
                                </a:lnTo>
                                <a:close/>
                              </a:path>
                            </a:pathLst>
                          </a:custGeom>
                          <a:solidFill>
                            <a:srgbClr val="009D4E"/>
                          </a:solidFill>
                          <a:ln w="0">
                            <a:noFill/>
                            <a:miter lim="127000"/>
                          </a:ln>
                          <a:effectLst/>
                        </wps:spPr>
                        <wps:bodyPr/>
                      </wps:wsp>
                      <wps:wsp>
                        <wps:cNvPr id="2577" name="Shape 264"/>
                        <wps:cNvSpPr/>
                        <wps:spPr>
                          <a:xfrm>
                            <a:off x="37610" y="902042"/>
                            <a:ext cx="29559" cy="101465"/>
                          </a:xfrm>
                          <a:custGeom>
                            <a:avLst/>
                            <a:gdLst/>
                            <a:ahLst/>
                            <a:cxnLst/>
                            <a:rect l="0" t="0" r="0" b="0"/>
                            <a:pathLst>
                              <a:path w="29559" h="101465">
                                <a:moveTo>
                                  <a:pt x="0" y="0"/>
                                </a:moveTo>
                                <a:lnTo>
                                  <a:pt x="29559" y="0"/>
                                </a:lnTo>
                                <a:lnTo>
                                  <a:pt x="29559" y="15551"/>
                                </a:lnTo>
                                <a:lnTo>
                                  <a:pt x="27733" y="14881"/>
                                </a:lnTo>
                                <a:lnTo>
                                  <a:pt x="18938" y="14881"/>
                                </a:lnTo>
                                <a:lnTo>
                                  <a:pt x="18938" y="40991"/>
                                </a:lnTo>
                                <a:lnTo>
                                  <a:pt x="22456" y="40991"/>
                                </a:lnTo>
                                <a:lnTo>
                                  <a:pt x="29559" y="40666"/>
                                </a:lnTo>
                                <a:lnTo>
                                  <a:pt x="29559" y="56942"/>
                                </a:lnTo>
                                <a:lnTo>
                                  <a:pt x="26245" y="55873"/>
                                </a:lnTo>
                                <a:lnTo>
                                  <a:pt x="18938" y="55873"/>
                                </a:lnTo>
                                <a:lnTo>
                                  <a:pt x="18938" y="86583"/>
                                </a:lnTo>
                                <a:lnTo>
                                  <a:pt x="22997" y="86583"/>
                                </a:lnTo>
                                <a:lnTo>
                                  <a:pt x="29559" y="85958"/>
                                </a:lnTo>
                                <a:lnTo>
                                  <a:pt x="29559" y="101465"/>
                                </a:lnTo>
                                <a:lnTo>
                                  <a:pt x="0" y="101465"/>
                                </a:lnTo>
                                <a:lnTo>
                                  <a:pt x="0" y="0"/>
                                </a:lnTo>
                                <a:close/>
                              </a:path>
                            </a:pathLst>
                          </a:custGeom>
                          <a:solidFill>
                            <a:srgbClr val="009D4E"/>
                          </a:solidFill>
                          <a:ln w="0">
                            <a:noFill/>
                            <a:miter lim="127000"/>
                          </a:ln>
                          <a:effectLst/>
                        </wps:spPr>
                        <wps:bodyPr/>
                      </wps:wsp>
                      <wps:wsp>
                        <wps:cNvPr id="2578" name="Shape 265"/>
                        <wps:cNvSpPr/>
                        <wps:spPr>
                          <a:xfrm>
                            <a:off x="67168" y="902042"/>
                            <a:ext cx="30102" cy="101465"/>
                          </a:xfrm>
                          <a:custGeom>
                            <a:avLst/>
                            <a:gdLst/>
                            <a:ahLst/>
                            <a:cxnLst/>
                            <a:rect l="0" t="0" r="0" b="0"/>
                            <a:pathLst>
                              <a:path w="30102" h="101465">
                                <a:moveTo>
                                  <a:pt x="0" y="0"/>
                                </a:moveTo>
                                <a:lnTo>
                                  <a:pt x="1015" y="0"/>
                                </a:lnTo>
                                <a:cubicBezTo>
                                  <a:pt x="9132" y="0"/>
                                  <a:pt x="17115" y="542"/>
                                  <a:pt x="22525" y="7442"/>
                                </a:cubicBezTo>
                                <a:cubicBezTo>
                                  <a:pt x="26855" y="12988"/>
                                  <a:pt x="27529" y="18804"/>
                                  <a:pt x="27529" y="25705"/>
                                </a:cubicBezTo>
                                <a:cubicBezTo>
                                  <a:pt x="27529" y="34499"/>
                                  <a:pt x="25637" y="43157"/>
                                  <a:pt x="15355" y="46944"/>
                                </a:cubicBezTo>
                                <a:lnTo>
                                  <a:pt x="15355" y="47214"/>
                                </a:lnTo>
                                <a:cubicBezTo>
                                  <a:pt x="26042" y="48703"/>
                                  <a:pt x="30102" y="57632"/>
                                  <a:pt x="30102" y="70755"/>
                                </a:cubicBezTo>
                                <a:cubicBezTo>
                                  <a:pt x="30102" y="74949"/>
                                  <a:pt x="29830" y="79142"/>
                                  <a:pt x="28748" y="83203"/>
                                </a:cubicBezTo>
                                <a:cubicBezTo>
                                  <a:pt x="24690" y="96054"/>
                                  <a:pt x="17385" y="101465"/>
                                  <a:pt x="3856" y="101465"/>
                                </a:cubicBezTo>
                                <a:lnTo>
                                  <a:pt x="0" y="101465"/>
                                </a:lnTo>
                                <a:lnTo>
                                  <a:pt x="0" y="85958"/>
                                </a:lnTo>
                                <a:lnTo>
                                  <a:pt x="4804" y="85501"/>
                                </a:lnTo>
                                <a:cubicBezTo>
                                  <a:pt x="9944" y="83203"/>
                                  <a:pt x="10620" y="76573"/>
                                  <a:pt x="10620" y="71431"/>
                                </a:cubicBezTo>
                                <a:cubicBezTo>
                                  <a:pt x="10620" y="65952"/>
                                  <a:pt x="10079" y="62062"/>
                                  <a:pt x="8067" y="59543"/>
                                </a:cubicBezTo>
                                <a:lnTo>
                                  <a:pt x="0" y="56942"/>
                                </a:lnTo>
                                <a:lnTo>
                                  <a:pt x="0" y="40666"/>
                                </a:lnTo>
                                <a:lnTo>
                                  <a:pt x="271" y="40653"/>
                                </a:lnTo>
                                <a:cubicBezTo>
                                  <a:pt x="2706" y="40248"/>
                                  <a:pt x="4938" y="39369"/>
                                  <a:pt x="6427" y="37475"/>
                                </a:cubicBezTo>
                                <a:cubicBezTo>
                                  <a:pt x="8185" y="34904"/>
                                  <a:pt x="8456" y="31386"/>
                                  <a:pt x="8456" y="26516"/>
                                </a:cubicBezTo>
                                <a:cubicBezTo>
                                  <a:pt x="8456" y="22728"/>
                                  <a:pt x="8051" y="19888"/>
                                  <a:pt x="6562" y="17960"/>
                                </a:cubicBezTo>
                                <a:lnTo>
                                  <a:pt x="0" y="15551"/>
                                </a:lnTo>
                                <a:lnTo>
                                  <a:pt x="0" y="0"/>
                                </a:lnTo>
                                <a:close/>
                              </a:path>
                            </a:pathLst>
                          </a:custGeom>
                          <a:solidFill>
                            <a:srgbClr val="009D4E"/>
                          </a:solidFill>
                          <a:ln w="0">
                            <a:noFill/>
                            <a:miter lim="127000"/>
                          </a:ln>
                          <a:effectLst/>
                        </wps:spPr>
                        <wps:bodyPr/>
                      </wps:wsp>
                      <wps:wsp>
                        <wps:cNvPr id="2579" name="Shape 266"/>
                        <wps:cNvSpPr/>
                        <wps:spPr>
                          <a:xfrm>
                            <a:off x="113817" y="902042"/>
                            <a:ext cx="31929" cy="101465"/>
                          </a:xfrm>
                          <a:custGeom>
                            <a:avLst/>
                            <a:gdLst/>
                            <a:ahLst/>
                            <a:cxnLst/>
                            <a:rect l="0" t="0" r="0" b="0"/>
                            <a:pathLst>
                              <a:path w="31929" h="101465">
                                <a:moveTo>
                                  <a:pt x="0" y="0"/>
                                </a:moveTo>
                                <a:lnTo>
                                  <a:pt x="31929" y="0"/>
                                </a:lnTo>
                                <a:lnTo>
                                  <a:pt x="31929" y="14881"/>
                                </a:lnTo>
                                <a:lnTo>
                                  <a:pt x="18941" y="14881"/>
                                </a:lnTo>
                                <a:lnTo>
                                  <a:pt x="18941" y="42887"/>
                                </a:lnTo>
                                <a:lnTo>
                                  <a:pt x="31929" y="42887"/>
                                </a:lnTo>
                                <a:lnTo>
                                  <a:pt x="31929" y="58575"/>
                                </a:lnTo>
                                <a:lnTo>
                                  <a:pt x="22323" y="57768"/>
                                </a:lnTo>
                                <a:lnTo>
                                  <a:pt x="18941" y="57768"/>
                                </a:lnTo>
                                <a:lnTo>
                                  <a:pt x="18941" y="101465"/>
                                </a:lnTo>
                                <a:lnTo>
                                  <a:pt x="0" y="101465"/>
                                </a:lnTo>
                                <a:lnTo>
                                  <a:pt x="0" y="0"/>
                                </a:lnTo>
                                <a:close/>
                              </a:path>
                            </a:pathLst>
                          </a:custGeom>
                          <a:solidFill>
                            <a:srgbClr val="009D4E"/>
                          </a:solidFill>
                          <a:ln w="0">
                            <a:noFill/>
                            <a:miter lim="127000"/>
                          </a:ln>
                          <a:effectLst/>
                        </wps:spPr>
                        <wps:bodyPr/>
                      </wps:wsp>
                      <wps:wsp>
                        <wps:cNvPr id="2580" name="Shape 267"/>
                        <wps:cNvSpPr/>
                        <wps:spPr>
                          <a:xfrm>
                            <a:off x="145746" y="902042"/>
                            <a:ext cx="35849" cy="101465"/>
                          </a:xfrm>
                          <a:custGeom>
                            <a:avLst/>
                            <a:gdLst/>
                            <a:ahLst/>
                            <a:cxnLst/>
                            <a:rect l="0" t="0" r="0" b="0"/>
                            <a:pathLst>
                              <a:path w="35849" h="101465">
                                <a:moveTo>
                                  <a:pt x="0" y="0"/>
                                </a:moveTo>
                                <a:lnTo>
                                  <a:pt x="3923" y="0"/>
                                </a:lnTo>
                                <a:cubicBezTo>
                                  <a:pt x="20290" y="0"/>
                                  <a:pt x="32736" y="5683"/>
                                  <a:pt x="32736" y="24352"/>
                                </a:cubicBezTo>
                                <a:cubicBezTo>
                                  <a:pt x="32736" y="35445"/>
                                  <a:pt x="29897" y="47080"/>
                                  <a:pt x="17181" y="48839"/>
                                </a:cubicBezTo>
                                <a:lnTo>
                                  <a:pt x="17181" y="49111"/>
                                </a:lnTo>
                                <a:cubicBezTo>
                                  <a:pt x="28410" y="50598"/>
                                  <a:pt x="31792" y="57768"/>
                                  <a:pt x="31792" y="67508"/>
                                </a:cubicBezTo>
                                <a:cubicBezTo>
                                  <a:pt x="31792" y="71701"/>
                                  <a:pt x="31251" y="96595"/>
                                  <a:pt x="35849" y="99570"/>
                                </a:cubicBezTo>
                                <a:lnTo>
                                  <a:pt x="35849" y="101465"/>
                                </a:lnTo>
                                <a:lnTo>
                                  <a:pt x="15016" y="101465"/>
                                </a:lnTo>
                                <a:cubicBezTo>
                                  <a:pt x="12716" y="94972"/>
                                  <a:pt x="13122" y="82525"/>
                                  <a:pt x="12988" y="75760"/>
                                </a:cubicBezTo>
                                <a:cubicBezTo>
                                  <a:pt x="12852" y="69538"/>
                                  <a:pt x="12988" y="61014"/>
                                  <a:pt x="6493" y="59120"/>
                                </a:cubicBezTo>
                                <a:lnTo>
                                  <a:pt x="0" y="58575"/>
                                </a:lnTo>
                                <a:lnTo>
                                  <a:pt x="0" y="42887"/>
                                </a:lnTo>
                                <a:lnTo>
                                  <a:pt x="1893" y="42887"/>
                                </a:lnTo>
                                <a:cubicBezTo>
                                  <a:pt x="8114" y="42481"/>
                                  <a:pt x="12988" y="38422"/>
                                  <a:pt x="12988" y="28275"/>
                                </a:cubicBezTo>
                                <a:cubicBezTo>
                                  <a:pt x="12988" y="16911"/>
                                  <a:pt x="8250" y="15018"/>
                                  <a:pt x="1082" y="14881"/>
                                </a:cubicBezTo>
                                <a:lnTo>
                                  <a:pt x="0" y="14881"/>
                                </a:lnTo>
                                <a:lnTo>
                                  <a:pt x="0" y="0"/>
                                </a:lnTo>
                                <a:close/>
                              </a:path>
                            </a:pathLst>
                          </a:custGeom>
                          <a:solidFill>
                            <a:srgbClr val="009D4E"/>
                          </a:solidFill>
                          <a:ln w="0">
                            <a:noFill/>
                            <a:miter lim="127000"/>
                          </a:ln>
                          <a:effectLst/>
                        </wps:spPr>
                        <wps:bodyPr/>
                      </wps:wsp>
                      <wps:wsp>
                        <wps:cNvPr id="2581" name="Shape 268"/>
                        <wps:cNvSpPr/>
                        <wps:spPr>
                          <a:xfrm>
                            <a:off x="196660" y="899609"/>
                            <a:ext cx="33132" cy="106330"/>
                          </a:xfrm>
                          <a:custGeom>
                            <a:avLst/>
                            <a:gdLst/>
                            <a:ahLst/>
                            <a:cxnLst/>
                            <a:rect l="0" t="0" r="0" b="0"/>
                            <a:pathLst>
                              <a:path w="33132" h="106330">
                                <a:moveTo>
                                  <a:pt x="33132" y="0"/>
                                </a:moveTo>
                                <a:lnTo>
                                  <a:pt x="33132" y="15288"/>
                                </a:lnTo>
                                <a:lnTo>
                                  <a:pt x="24730" y="18177"/>
                                </a:lnTo>
                                <a:cubicBezTo>
                                  <a:pt x="18795" y="23529"/>
                                  <a:pt x="19479" y="34971"/>
                                  <a:pt x="19479" y="40855"/>
                                </a:cubicBezTo>
                                <a:lnTo>
                                  <a:pt x="19479" y="68994"/>
                                </a:lnTo>
                                <a:cubicBezTo>
                                  <a:pt x="19479" y="75285"/>
                                  <a:pt x="19859" y="84543"/>
                                  <a:pt x="25529" y="88779"/>
                                </a:cubicBezTo>
                                <a:lnTo>
                                  <a:pt x="33132" y="91042"/>
                                </a:lnTo>
                                <a:lnTo>
                                  <a:pt x="33132" y="106330"/>
                                </a:lnTo>
                                <a:lnTo>
                                  <a:pt x="14837" y="102823"/>
                                </a:lnTo>
                                <a:cubicBezTo>
                                  <a:pt x="1140" y="96000"/>
                                  <a:pt x="0" y="79816"/>
                                  <a:pt x="0" y="59524"/>
                                </a:cubicBezTo>
                                <a:lnTo>
                                  <a:pt x="0" y="45049"/>
                                </a:lnTo>
                                <a:cubicBezTo>
                                  <a:pt x="607" y="25668"/>
                                  <a:pt x="1901" y="10017"/>
                                  <a:pt x="15294" y="3403"/>
                                </a:cubicBezTo>
                                <a:lnTo>
                                  <a:pt x="33132" y="0"/>
                                </a:lnTo>
                                <a:close/>
                              </a:path>
                            </a:pathLst>
                          </a:custGeom>
                          <a:solidFill>
                            <a:srgbClr val="009D4E"/>
                          </a:solidFill>
                          <a:ln w="0">
                            <a:noFill/>
                            <a:miter lim="127000"/>
                          </a:ln>
                          <a:effectLst/>
                        </wps:spPr>
                        <wps:bodyPr/>
                      </wps:wsp>
                      <wps:wsp>
                        <wps:cNvPr id="2582" name="Shape 269"/>
                        <wps:cNvSpPr/>
                        <wps:spPr>
                          <a:xfrm>
                            <a:off x="229791" y="899607"/>
                            <a:ext cx="33157" cy="106335"/>
                          </a:xfrm>
                          <a:custGeom>
                            <a:avLst/>
                            <a:gdLst/>
                            <a:ahLst/>
                            <a:cxnLst/>
                            <a:rect l="0" t="0" r="0" b="0"/>
                            <a:pathLst>
                              <a:path w="33157" h="106335">
                                <a:moveTo>
                                  <a:pt x="11" y="0"/>
                                </a:moveTo>
                                <a:cubicBezTo>
                                  <a:pt x="30318" y="0"/>
                                  <a:pt x="32344" y="19210"/>
                                  <a:pt x="33157" y="45051"/>
                                </a:cubicBezTo>
                                <a:lnTo>
                                  <a:pt x="33157" y="59526"/>
                                </a:lnTo>
                                <a:cubicBezTo>
                                  <a:pt x="33157" y="86582"/>
                                  <a:pt x="31129" y="106335"/>
                                  <a:pt x="11" y="106335"/>
                                </a:cubicBezTo>
                                <a:lnTo>
                                  <a:pt x="0" y="106332"/>
                                </a:lnTo>
                                <a:lnTo>
                                  <a:pt x="0" y="91044"/>
                                </a:lnTo>
                                <a:lnTo>
                                  <a:pt x="11" y="91047"/>
                                </a:lnTo>
                                <a:cubicBezTo>
                                  <a:pt x="13541" y="91047"/>
                                  <a:pt x="13675" y="77113"/>
                                  <a:pt x="13675" y="67373"/>
                                </a:cubicBezTo>
                                <a:lnTo>
                                  <a:pt x="13675" y="41398"/>
                                </a:lnTo>
                                <a:cubicBezTo>
                                  <a:pt x="13675" y="33280"/>
                                  <a:pt x="14082" y="15287"/>
                                  <a:pt x="11" y="15287"/>
                                </a:cubicBezTo>
                                <a:lnTo>
                                  <a:pt x="0" y="15291"/>
                                </a:lnTo>
                                <a:lnTo>
                                  <a:pt x="0" y="2"/>
                                </a:lnTo>
                                <a:lnTo>
                                  <a:pt x="11" y="0"/>
                                </a:lnTo>
                                <a:close/>
                              </a:path>
                            </a:pathLst>
                          </a:custGeom>
                          <a:solidFill>
                            <a:srgbClr val="009D4E"/>
                          </a:solidFill>
                          <a:ln w="0">
                            <a:noFill/>
                            <a:miter lim="127000"/>
                          </a:ln>
                          <a:effectLst/>
                        </wps:spPr>
                        <wps:bodyPr/>
                      </wps:wsp>
                      <wps:wsp>
                        <wps:cNvPr id="2583" name="Shape 270"/>
                        <wps:cNvSpPr/>
                        <wps:spPr>
                          <a:xfrm>
                            <a:off x="315673" y="902042"/>
                            <a:ext cx="87258" cy="101465"/>
                          </a:xfrm>
                          <a:custGeom>
                            <a:avLst/>
                            <a:gdLst/>
                            <a:ahLst/>
                            <a:cxnLst/>
                            <a:rect l="0" t="0" r="0" b="0"/>
                            <a:pathLst>
                              <a:path w="87258" h="101465">
                                <a:moveTo>
                                  <a:pt x="0" y="0"/>
                                </a:moveTo>
                                <a:lnTo>
                                  <a:pt x="30169" y="0"/>
                                </a:lnTo>
                                <a:lnTo>
                                  <a:pt x="40315" y="47080"/>
                                </a:lnTo>
                                <a:cubicBezTo>
                                  <a:pt x="41938" y="54793"/>
                                  <a:pt x="43020" y="62637"/>
                                  <a:pt x="43831" y="70485"/>
                                </a:cubicBezTo>
                                <a:lnTo>
                                  <a:pt x="44101" y="70485"/>
                                </a:lnTo>
                                <a:cubicBezTo>
                                  <a:pt x="45048" y="60473"/>
                                  <a:pt x="45724" y="53709"/>
                                  <a:pt x="47078" y="47080"/>
                                </a:cubicBezTo>
                                <a:lnTo>
                                  <a:pt x="57224" y="0"/>
                                </a:lnTo>
                                <a:lnTo>
                                  <a:pt x="87258" y="0"/>
                                </a:lnTo>
                                <a:lnTo>
                                  <a:pt x="87258" y="101465"/>
                                </a:lnTo>
                                <a:lnTo>
                                  <a:pt x="68318" y="101465"/>
                                </a:lnTo>
                                <a:lnTo>
                                  <a:pt x="68318" y="69538"/>
                                </a:lnTo>
                                <a:cubicBezTo>
                                  <a:pt x="68318" y="49380"/>
                                  <a:pt x="68725" y="29222"/>
                                  <a:pt x="69941" y="9065"/>
                                </a:cubicBezTo>
                                <a:lnTo>
                                  <a:pt x="69670" y="9065"/>
                                </a:lnTo>
                                <a:lnTo>
                                  <a:pt x="49378" y="101465"/>
                                </a:lnTo>
                                <a:lnTo>
                                  <a:pt x="37879" y="101465"/>
                                </a:lnTo>
                                <a:lnTo>
                                  <a:pt x="17992" y="9065"/>
                                </a:lnTo>
                                <a:lnTo>
                                  <a:pt x="17316" y="9065"/>
                                </a:lnTo>
                                <a:cubicBezTo>
                                  <a:pt x="18533" y="29222"/>
                                  <a:pt x="18938" y="49380"/>
                                  <a:pt x="18938" y="69538"/>
                                </a:cubicBezTo>
                                <a:lnTo>
                                  <a:pt x="18938" y="101465"/>
                                </a:lnTo>
                                <a:lnTo>
                                  <a:pt x="0" y="101465"/>
                                </a:lnTo>
                                <a:lnTo>
                                  <a:pt x="0" y="0"/>
                                </a:lnTo>
                                <a:close/>
                              </a:path>
                            </a:pathLst>
                          </a:custGeom>
                          <a:solidFill>
                            <a:srgbClr val="009D4E"/>
                          </a:solidFill>
                          <a:ln w="0">
                            <a:noFill/>
                            <a:miter lim="127000"/>
                          </a:ln>
                          <a:effectLst/>
                        </wps:spPr>
                        <wps:bodyPr/>
                      </wps:wsp>
                      <wps:wsp>
                        <wps:cNvPr id="2584" name="Shape 271"/>
                        <wps:cNvSpPr/>
                        <wps:spPr>
                          <a:xfrm>
                            <a:off x="420977" y="899609"/>
                            <a:ext cx="33136" cy="106331"/>
                          </a:xfrm>
                          <a:custGeom>
                            <a:avLst/>
                            <a:gdLst/>
                            <a:ahLst/>
                            <a:cxnLst/>
                            <a:rect l="0" t="0" r="0" b="0"/>
                            <a:pathLst>
                              <a:path w="33136" h="106331">
                                <a:moveTo>
                                  <a:pt x="33136" y="0"/>
                                </a:moveTo>
                                <a:lnTo>
                                  <a:pt x="33136" y="15288"/>
                                </a:lnTo>
                                <a:lnTo>
                                  <a:pt x="24734" y="18177"/>
                                </a:lnTo>
                                <a:cubicBezTo>
                                  <a:pt x="18799" y="23530"/>
                                  <a:pt x="19483" y="34971"/>
                                  <a:pt x="19483" y="40855"/>
                                </a:cubicBezTo>
                                <a:lnTo>
                                  <a:pt x="19483" y="68995"/>
                                </a:lnTo>
                                <a:cubicBezTo>
                                  <a:pt x="19483" y="75285"/>
                                  <a:pt x="19863" y="84543"/>
                                  <a:pt x="25532" y="88779"/>
                                </a:cubicBezTo>
                                <a:lnTo>
                                  <a:pt x="33136" y="91042"/>
                                </a:lnTo>
                                <a:lnTo>
                                  <a:pt x="33136" y="106331"/>
                                </a:lnTo>
                                <a:lnTo>
                                  <a:pt x="14840" y="102824"/>
                                </a:lnTo>
                                <a:cubicBezTo>
                                  <a:pt x="1142" y="96000"/>
                                  <a:pt x="0" y="79816"/>
                                  <a:pt x="0" y="59524"/>
                                </a:cubicBezTo>
                                <a:lnTo>
                                  <a:pt x="0" y="45049"/>
                                </a:lnTo>
                                <a:cubicBezTo>
                                  <a:pt x="610" y="25668"/>
                                  <a:pt x="1904" y="10017"/>
                                  <a:pt x="15297" y="3403"/>
                                </a:cubicBezTo>
                                <a:lnTo>
                                  <a:pt x="33136" y="0"/>
                                </a:lnTo>
                                <a:close/>
                              </a:path>
                            </a:pathLst>
                          </a:custGeom>
                          <a:solidFill>
                            <a:srgbClr val="009D4E"/>
                          </a:solidFill>
                          <a:ln w="0">
                            <a:noFill/>
                            <a:miter lim="127000"/>
                          </a:ln>
                          <a:effectLst/>
                        </wps:spPr>
                        <wps:bodyPr/>
                      </wps:wsp>
                      <wps:wsp>
                        <wps:cNvPr id="2585" name="Shape 272"/>
                        <wps:cNvSpPr/>
                        <wps:spPr>
                          <a:xfrm>
                            <a:off x="454113" y="899607"/>
                            <a:ext cx="33155" cy="106335"/>
                          </a:xfrm>
                          <a:custGeom>
                            <a:avLst/>
                            <a:gdLst/>
                            <a:ahLst/>
                            <a:cxnLst/>
                            <a:rect l="0" t="0" r="0" b="0"/>
                            <a:pathLst>
                              <a:path w="33155" h="106335">
                                <a:moveTo>
                                  <a:pt x="10" y="0"/>
                                </a:moveTo>
                                <a:cubicBezTo>
                                  <a:pt x="30314" y="0"/>
                                  <a:pt x="32345" y="19210"/>
                                  <a:pt x="33155" y="45051"/>
                                </a:cubicBezTo>
                                <a:lnTo>
                                  <a:pt x="33155" y="59526"/>
                                </a:lnTo>
                                <a:cubicBezTo>
                                  <a:pt x="33155" y="86582"/>
                                  <a:pt x="31126" y="106335"/>
                                  <a:pt x="10" y="106335"/>
                                </a:cubicBezTo>
                                <a:lnTo>
                                  <a:pt x="0" y="106333"/>
                                </a:lnTo>
                                <a:lnTo>
                                  <a:pt x="0" y="91044"/>
                                </a:lnTo>
                                <a:lnTo>
                                  <a:pt x="10" y="91047"/>
                                </a:lnTo>
                                <a:cubicBezTo>
                                  <a:pt x="13539" y="91047"/>
                                  <a:pt x="13674" y="77113"/>
                                  <a:pt x="13674" y="67373"/>
                                </a:cubicBezTo>
                                <a:lnTo>
                                  <a:pt x="13674" y="41398"/>
                                </a:lnTo>
                                <a:cubicBezTo>
                                  <a:pt x="13674" y="33280"/>
                                  <a:pt x="14081" y="15287"/>
                                  <a:pt x="10" y="15287"/>
                                </a:cubicBezTo>
                                <a:lnTo>
                                  <a:pt x="0" y="15290"/>
                                </a:lnTo>
                                <a:lnTo>
                                  <a:pt x="0" y="2"/>
                                </a:lnTo>
                                <a:lnTo>
                                  <a:pt x="10" y="0"/>
                                </a:lnTo>
                                <a:close/>
                              </a:path>
                            </a:pathLst>
                          </a:custGeom>
                          <a:solidFill>
                            <a:srgbClr val="009D4E"/>
                          </a:solidFill>
                          <a:ln w="0">
                            <a:noFill/>
                            <a:miter lim="127000"/>
                          </a:ln>
                          <a:effectLst/>
                        </wps:spPr>
                        <wps:bodyPr/>
                      </wps:wsp>
                      <wps:wsp>
                        <wps:cNvPr id="2586" name="Shape 273"/>
                        <wps:cNvSpPr/>
                        <wps:spPr>
                          <a:xfrm>
                            <a:off x="505170" y="902042"/>
                            <a:ext cx="31930" cy="101465"/>
                          </a:xfrm>
                          <a:custGeom>
                            <a:avLst/>
                            <a:gdLst/>
                            <a:ahLst/>
                            <a:cxnLst/>
                            <a:rect l="0" t="0" r="0" b="0"/>
                            <a:pathLst>
                              <a:path w="31930" h="101465">
                                <a:moveTo>
                                  <a:pt x="0" y="0"/>
                                </a:moveTo>
                                <a:lnTo>
                                  <a:pt x="31930" y="0"/>
                                </a:lnTo>
                                <a:lnTo>
                                  <a:pt x="31930" y="14881"/>
                                </a:lnTo>
                                <a:lnTo>
                                  <a:pt x="18942" y="14881"/>
                                </a:lnTo>
                                <a:lnTo>
                                  <a:pt x="18942" y="42887"/>
                                </a:lnTo>
                                <a:lnTo>
                                  <a:pt x="31930" y="42887"/>
                                </a:lnTo>
                                <a:lnTo>
                                  <a:pt x="31930" y="58575"/>
                                </a:lnTo>
                                <a:lnTo>
                                  <a:pt x="22323" y="57768"/>
                                </a:lnTo>
                                <a:lnTo>
                                  <a:pt x="18942" y="57768"/>
                                </a:lnTo>
                                <a:lnTo>
                                  <a:pt x="18942" y="101465"/>
                                </a:lnTo>
                                <a:lnTo>
                                  <a:pt x="0" y="101465"/>
                                </a:lnTo>
                                <a:lnTo>
                                  <a:pt x="0" y="0"/>
                                </a:lnTo>
                                <a:close/>
                              </a:path>
                            </a:pathLst>
                          </a:custGeom>
                          <a:solidFill>
                            <a:srgbClr val="009D4E"/>
                          </a:solidFill>
                          <a:ln w="0">
                            <a:noFill/>
                            <a:miter lim="127000"/>
                          </a:ln>
                          <a:effectLst/>
                        </wps:spPr>
                        <wps:bodyPr/>
                      </wps:wsp>
                      <wps:wsp>
                        <wps:cNvPr id="2587" name="Shape 274"/>
                        <wps:cNvSpPr/>
                        <wps:spPr>
                          <a:xfrm>
                            <a:off x="537100" y="902042"/>
                            <a:ext cx="35852" cy="101465"/>
                          </a:xfrm>
                          <a:custGeom>
                            <a:avLst/>
                            <a:gdLst/>
                            <a:ahLst/>
                            <a:cxnLst/>
                            <a:rect l="0" t="0" r="0" b="0"/>
                            <a:pathLst>
                              <a:path w="35852" h="101465">
                                <a:moveTo>
                                  <a:pt x="0" y="0"/>
                                </a:moveTo>
                                <a:lnTo>
                                  <a:pt x="3923" y="0"/>
                                </a:lnTo>
                                <a:cubicBezTo>
                                  <a:pt x="20290" y="0"/>
                                  <a:pt x="32738" y="5683"/>
                                  <a:pt x="32738" y="24352"/>
                                </a:cubicBezTo>
                                <a:cubicBezTo>
                                  <a:pt x="32738" y="35445"/>
                                  <a:pt x="29898" y="47080"/>
                                  <a:pt x="17181" y="48839"/>
                                </a:cubicBezTo>
                                <a:lnTo>
                                  <a:pt x="17181" y="49111"/>
                                </a:lnTo>
                                <a:cubicBezTo>
                                  <a:pt x="28410" y="50598"/>
                                  <a:pt x="31791" y="57768"/>
                                  <a:pt x="31791" y="67508"/>
                                </a:cubicBezTo>
                                <a:cubicBezTo>
                                  <a:pt x="31791" y="71701"/>
                                  <a:pt x="31249" y="96595"/>
                                  <a:pt x="35852" y="99570"/>
                                </a:cubicBezTo>
                                <a:lnTo>
                                  <a:pt x="35852" y="101465"/>
                                </a:lnTo>
                                <a:lnTo>
                                  <a:pt x="15015" y="101465"/>
                                </a:lnTo>
                                <a:cubicBezTo>
                                  <a:pt x="12717" y="94972"/>
                                  <a:pt x="13122" y="82525"/>
                                  <a:pt x="12988" y="75760"/>
                                </a:cubicBezTo>
                                <a:cubicBezTo>
                                  <a:pt x="12852" y="69538"/>
                                  <a:pt x="12988" y="61014"/>
                                  <a:pt x="6491" y="59120"/>
                                </a:cubicBezTo>
                                <a:lnTo>
                                  <a:pt x="0" y="58575"/>
                                </a:lnTo>
                                <a:lnTo>
                                  <a:pt x="0" y="42887"/>
                                </a:lnTo>
                                <a:lnTo>
                                  <a:pt x="1894" y="42887"/>
                                </a:lnTo>
                                <a:cubicBezTo>
                                  <a:pt x="8116" y="42481"/>
                                  <a:pt x="12988" y="38422"/>
                                  <a:pt x="12988" y="28275"/>
                                </a:cubicBezTo>
                                <a:cubicBezTo>
                                  <a:pt x="12988" y="16911"/>
                                  <a:pt x="8251" y="15018"/>
                                  <a:pt x="1083" y="14881"/>
                                </a:cubicBezTo>
                                <a:lnTo>
                                  <a:pt x="0" y="14881"/>
                                </a:lnTo>
                                <a:lnTo>
                                  <a:pt x="0" y="0"/>
                                </a:lnTo>
                                <a:close/>
                              </a:path>
                            </a:pathLst>
                          </a:custGeom>
                          <a:solidFill>
                            <a:srgbClr val="009D4E"/>
                          </a:solidFill>
                          <a:ln w="0">
                            <a:noFill/>
                            <a:miter lim="127000"/>
                          </a:ln>
                          <a:effectLst/>
                        </wps:spPr>
                        <wps:bodyPr/>
                      </wps:wsp>
                      <wps:wsp>
                        <wps:cNvPr id="2588" name="Shape 275"/>
                        <wps:cNvSpPr/>
                        <wps:spPr>
                          <a:xfrm>
                            <a:off x="587201" y="899607"/>
                            <a:ext cx="65885" cy="106335"/>
                          </a:xfrm>
                          <a:custGeom>
                            <a:avLst/>
                            <a:gdLst/>
                            <a:ahLst/>
                            <a:cxnLst/>
                            <a:rect l="0" t="0" r="0" b="0"/>
                            <a:pathLst>
                              <a:path w="65885" h="106335">
                                <a:moveTo>
                                  <a:pt x="33146" y="0"/>
                                </a:moveTo>
                                <a:cubicBezTo>
                                  <a:pt x="49380" y="136"/>
                                  <a:pt x="60607" y="4329"/>
                                  <a:pt x="64936" y="21916"/>
                                </a:cubicBezTo>
                                <a:cubicBezTo>
                                  <a:pt x="65885" y="25975"/>
                                  <a:pt x="65749" y="30170"/>
                                  <a:pt x="65885" y="34227"/>
                                </a:cubicBezTo>
                                <a:lnTo>
                                  <a:pt x="46944" y="34227"/>
                                </a:lnTo>
                                <a:cubicBezTo>
                                  <a:pt x="46674" y="23946"/>
                                  <a:pt x="45997" y="15829"/>
                                  <a:pt x="33146" y="15287"/>
                                </a:cubicBezTo>
                                <a:cubicBezTo>
                                  <a:pt x="18263" y="15287"/>
                                  <a:pt x="19482" y="33011"/>
                                  <a:pt x="19482" y="40857"/>
                                </a:cubicBezTo>
                                <a:lnTo>
                                  <a:pt x="19482" y="68997"/>
                                </a:lnTo>
                                <a:cubicBezTo>
                                  <a:pt x="19482" y="77384"/>
                                  <a:pt x="20158" y="91047"/>
                                  <a:pt x="33146" y="91047"/>
                                </a:cubicBezTo>
                                <a:cubicBezTo>
                                  <a:pt x="43969" y="91047"/>
                                  <a:pt x="47485" y="79548"/>
                                  <a:pt x="47080" y="64260"/>
                                </a:cubicBezTo>
                                <a:lnTo>
                                  <a:pt x="33956" y="64260"/>
                                </a:lnTo>
                                <a:lnTo>
                                  <a:pt x="33956" y="49378"/>
                                </a:lnTo>
                                <a:lnTo>
                                  <a:pt x="65479" y="49378"/>
                                </a:lnTo>
                                <a:lnTo>
                                  <a:pt x="65479" y="103900"/>
                                </a:lnTo>
                                <a:lnTo>
                                  <a:pt x="51275" y="103900"/>
                                </a:lnTo>
                                <a:lnTo>
                                  <a:pt x="51275" y="92266"/>
                                </a:lnTo>
                                <a:lnTo>
                                  <a:pt x="51003" y="92266"/>
                                </a:lnTo>
                                <a:cubicBezTo>
                                  <a:pt x="47215" y="102818"/>
                                  <a:pt x="40044" y="105794"/>
                                  <a:pt x="33146" y="106335"/>
                                </a:cubicBezTo>
                                <a:cubicBezTo>
                                  <a:pt x="2030" y="106335"/>
                                  <a:pt x="0" y="86582"/>
                                  <a:pt x="0" y="59526"/>
                                </a:cubicBezTo>
                                <a:lnTo>
                                  <a:pt x="0" y="45051"/>
                                </a:lnTo>
                                <a:cubicBezTo>
                                  <a:pt x="813" y="19210"/>
                                  <a:pt x="2842" y="0"/>
                                  <a:pt x="33146" y="0"/>
                                </a:cubicBezTo>
                                <a:close/>
                              </a:path>
                            </a:pathLst>
                          </a:custGeom>
                          <a:solidFill>
                            <a:srgbClr val="009D4E"/>
                          </a:solidFill>
                          <a:ln w="0">
                            <a:noFill/>
                            <a:miter lim="127000"/>
                          </a:ln>
                          <a:effectLst/>
                        </wps:spPr>
                        <wps:bodyPr/>
                      </wps:wsp>
                      <wps:wsp>
                        <wps:cNvPr id="2589" name="Shape 276"/>
                        <wps:cNvSpPr/>
                        <wps:spPr>
                          <a:xfrm>
                            <a:off x="664496" y="902042"/>
                            <a:ext cx="36391" cy="101465"/>
                          </a:xfrm>
                          <a:custGeom>
                            <a:avLst/>
                            <a:gdLst/>
                            <a:ahLst/>
                            <a:cxnLst/>
                            <a:rect l="0" t="0" r="0" b="0"/>
                            <a:pathLst>
                              <a:path w="36391" h="101465">
                                <a:moveTo>
                                  <a:pt x="24215" y="0"/>
                                </a:moveTo>
                                <a:lnTo>
                                  <a:pt x="36391" y="0"/>
                                </a:lnTo>
                                <a:lnTo>
                                  <a:pt x="36391" y="12584"/>
                                </a:lnTo>
                                <a:lnTo>
                                  <a:pt x="35849" y="17994"/>
                                </a:lnTo>
                                <a:cubicBezTo>
                                  <a:pt x="35310" y="22727"/>
                                  <a:pt x="34904" y="27329"/>
                                  <a:pt x="33956" y="32063"/>
                                </a:cubicBezTo>
                                <a:lnTo>
                                  <a:pt x="28273" y="60880"/>
                                </a:lnTo>
                                <a:lnTo>
                                  <a:pt x="36391" y="60880"/>
                                </a:lnTo>
                                <a:lnTo>
                                  <a:pt x="36391" y="75760"/>
                                </a:lnTo>
                                <a:lnTo>
                                  <a:pt x="25297" y="75760"/>
                                </a:lnTo>
                                <a:lnTo>
                                  <a:pt x="20293" y="101465"/>
                                </a:lnTo>
                                <a:lnTo>
                                  <a:pt x="0" y="101465"/>
                                </a:lnTo>
                                <a:lnTo>
                                  <a:pt x="24215" y="0"/>
                                </a:lnTo>
                                <a:close/>
                              </a:path>
                            </a:pathLst>
                          </a:custGeom>
                          <a:solidFill>
                            <a:srgbClr val="009D4E"/>
                          </a:solidFill>
                          <a:ln w="0">
                            <a:noFill/>
                            <a:miter lim="127000"/>
                          </a:ln>
                          <a:effectLst/>
                        </wps:spPr>
                        <wps:bodyPr/>
                      </wps:wsp>
                      <wps:wsp>
                        <wps:cNvPr id="2590" name="Shape 277"/>
                        <wps:cNvSpPr/>
                        <wps:spPr>
                          <a:xfrm>
                            <a:off x="700887" y="902042"/>
                            <a:ext cx="36394" cy="101465"/>
                          </a:xfrm>
                          <a:custGeom>
                            <a:avLst/>
                            <a:gdLst/>
                            <a:ahLst/>
                            <a:cxnLst/>
                            <a:rect l="0" t="0" r="0" b="0"/>
                            <a:pathLst>
                              <a:path w="36394" h="101465">
                                <a:moveTo>
                                  <a:pt x="0" y="0"/>
                                </a:moveTo>
                                <a:lnTo>
                                  <a:pt x="13393" y="0"/>
                                </a:lnTo>
                                <a:lnTo>
                                  <a:pt x="36394" y="101465"/>
                                </a:lnTo>
                                <a:lnTo>
                                  <a:pt x="16097" y="101465"/>
                                </a:lnTo>
                                <a:lnTo>
                                  <a:pt x="11094" y="75760"/>
                                </a:lnTo>
                                <a:lnTo>
                                  <a:pt x="0" y="75760"/>
                                </a:lnTo>
                                <a:lnTo>
                                  <a:pt x="0" y="60880"/>
                                </a:lnTo>
                                <a:lnTo>
                                  <a:pt x="8118" y="60880"/>
                                </a:lnTo>
                                <a:lnTo>
                                  <a:pt x="2975" y="32063"/>
                                </a:lnTo>
                                <a:cubicBezTo>
                                  <a:pt x="2029" y="27329"/>
                                  <a:pt x="1624" y="22727"/>
                                  <a:pt x="1083" y="17994"/>
                                </a:cubicBezTo>
                                <a:cubicBezTo>
                                  <a:pt x="946" y="15693"/>
                                  <a:pt x="677" y="13395"/>
                                  <a:pt x="407" y="11229"/>
                                </a:cubicBezTo>
                                <a:lnTo>
                                  <a:pt x="136" y="11229"/>
                                </a:lnTo>
                                <a:lnTo>
                                  <a:pt x="0" y="12584"/>
                                </a:lnTo>
                                <a:lnTo>
                                  <a:pt x="0" y="0"/>
                                </a:lnTo>
                                <a:close/>
                              </a:path>
                            </a:pathLst>
                          </a:custGeom>
                          <a:solidFill>
                            <a:srgbClr val="009D4E"/>
                          </a:solidFill>
                          <a:ln w="0">
                            <a:noFill/>
                            <a:miter lim="127000"/>
                          </a:ln>
                          <a:effectLst/>
                        </wps:spPr>
                        <wps:bodyPr/>
                      </wps:wsp>
                      <wps:wsp>
                        <wps:cNvPr id="2591" name="Shape 278"/>
                        <wps:cNvSpPr/>
                        <wps:spPr>
                          <a:xfrm>
                            <a:off x="748551" y="902042"/>
                            <a:ext cx="64259" cy="101465"/>
                          </a:xfrm>
                          <a:custGeom>
                            <a:avLst/>
                            <a:gdLst/>
                            <a:ahLst/>
                            <a:cxnLst/>
                            <a:rect l="0" t="0" r="0" b="0"/>
                            <a:pathLst>
                              <a:path w="64259" h="101465">
                                <a:moveTo>
                                  <a:pt x="0" y="0"/>
                                </a:moveTo>
                                <a:lnTo>
                                  <a:pt x="19616" y="0"/>
                                </a:lnTo>
                                <a:lnTo>
                                  <a:pt x="34362" y="36934"/>
                                </a:lnTo>
                                <a:cubicBezTo>
                                  <a:pt x="39231" y="48703"/>
                                  <a:pt x="43290" y="60744"/>
                                  <a:pt x="47892" y="77250"/>
                                </a:cubicBezTo>
                                <a:lnTo>
                                  <a:pt x="48162" y="77250"/>
                                </a:lnTo>
                                <a:cubicBezTo>
                                  <a:pt x="47484" y="68050"/>
                                  <a:pt x="46808" y="58173"/>
                                  <a:pt x="46267" y="48433"/>
                                </a:cubicBezTo>
                                <a:cubicBezTo>
                                  <a:pt x="45726" y="38693"/>
                                  <a:pt x="45320" y="28952"/>
                                  <a:pt x="45320" y="19886"/>
                                </a:cubicBezTo>
                                <a:lnTo>
                                  <a:pt x="45320" y="0"/>
                                </a:lnTo>
                                <a:lnTo>
                                  <a:pt x="64259" y="0"/>
                                </a:lnTo>
                                <a:lnTo>
                                  <a:pt x="64259" y="101465"/>
                                </a:lnTo>
                                <a:lnTo>
                                  <a:pt x="44509" y="101465"/>
                                </a:lnTo>
                                <a:lnTo>
                                  <a:pt x="29761" y="65344"/>
                                </a:lnTo>
                                <a:cubicBezTo>
                                  <a:pt x="24759" y="53303"/>
                                  <a:pt x="20698" y="40991"/>
                                  <a:pt x="16233" y="25028"/>
                                </a:cubicBezTo>
                                <a:lnTo>
                                  <a:pt x="15964" y="25028"/>
                                </a:lnTo>
                                <a:cubicBezTo>
                                  <a:pt x="16641" y="33417"/>
                                  <a:pt x="17451" y="43698"/>
                                  <a:pt x="17992" y="53979"/>
                                </a:cubicBezTo>
                                <a:cubicBezTo>
                                  <a:pt x="18534" y="64126"/>
                                  <a:pt x="18938" y="74272"/>
                                  <a:pt x="18938" y="82390"/>
                                </a:cubicBezTo>
                                <a:lnTo>
                                  <a:pt x="18938" y="101465"/>
                                </a:lnTo>
                                <a:lnTo>
                                  <a:pt x="0" y="101465"/>
                                </a:lnTo>
                                <a:lnTo>
                                  <a:pt x="0" y="0"/>
                                </a:lnTo>
                                <a:close/>
                              </a:path>
                            </a:pathLst>
                          </a:custGeom>
                          <a:solidFill>
                            <a:srgbClr val="009D4E"/>
                          </a:solidFill>
                          <a:ln w="0">
                            <a:noFill/>
                            <a:miter lim="127000"/>
                          </a:ln>
                          <a:effectLst/>
                        </wps:spPr>
                        <wps:bodyPr/>
                      </wps:wsp>
                      <wps:wsp>
                        <wps:cNvPr id="2592" name="Shape 279"/>
                        <wps:cNvSpPr/>
                        <wps:spPr>
                          <a:xfrm>
                            <a:off x="832067" y="902042"/>
                            <a:ext cx="64260" cy="101465"/>
                          </a:xfrm>
                          <a:custGeom>
                            <a:avLst/>
                            <a:gdLst/>
                            <a:ahLst/>
                            <a:cxnLst/>
                            <a:rect l="0" t="0" r="0" b="0"/>
                            <a:pathLst>
                              <a:path w="64260" h="101465">
                                <a:moveTo>
                                  <a:pt x="0" y="0"/>
                                </a:moveTo>
                                <a:lnTo>
                                  <a:pt x="19615" y="0"/>
                                </a:lnTo>
                                <a:lnTo>
                                  <a:pt x="34362" y="36934"/>
                                </a:lnTo>
                                <a:cubicBezTo>
                                  <a:pt x="39232" y="48703"/>
                                  <a:pt x="43292" y="60744"/>
                                  <a:pt x="47892" y="77250"/>
                                </a:cubicBezTo>
                                <a:lnTo>
                                  <a:pt x="48161" y="77250"/>
                                </a:lnTo>
                                <a:cubicBezTo>
                                  <a:pt x="47485" y="68050"/>
                                  <a:pt x="46808" y="58173"/>
                                  <a:pt x="46267" y="48433"/>
                                </a:cubicBezTo>
                                <a:cubicBezTo>
                                  <a:pt x="45725" y="38693"/>
                                  <a:pt x="45320" y="28952"/>
                                  <a:pt x="45320" y="19886"/>
                                </a:cubicBezTo>
                                <a:lnTo>
                                  <a:pt x="45320" y="0"/>
                                </a:lnTo>
                                <a:lnTo>
                                  <a:pt x="64260" y="0"/>
                                </a:lnTo>
                                <a:lnTo>
                                  <a:pt x="64260" y="101465"/>
                                </a:lnTo>
                                <a:lnTo>
                                  <a:pt x="44510" y="101465"/>
                                </a:lnTo>
                                <a:lnTo>
                                  <a:pt x="29764" y="65344"/>
                                </a:lnTo>
                                <a:cubicBezTo>
                                  <a:pt x="24757" y="53303"/>
                                  <a:pt x="20697" y="40991"/>
                                  <a:pt x="16235" y="25028"/>
                                </a:cubicBezTo>
                                <a:lnTo>
                                  <a:pt x="15965" y="25028"/>
                                </a:lnTo>
                                <a:cubicBezTo>
                                  <a:pt x="16639" y="33417"/>
                                  <a:pt x="17451" y="43698"/>
                                  <a:pt x="17992" y="53979"/>
                                </a:cubicBezTo>
                                <a:cubicBezTo>
                                  <a:pt x="18535" y="64126"/>
                                  <a:pt x="18939" y="74272"/>
                                  <a:pt x="18939" y="82390"/>
                                </a:cubicBezTo>
                                <a:lnTo>
                                  <a:pt x="18939" y="101465"/>
                                </a:lnTo>
                                <a:lnTo>
                                  <a:pt x="0" y="101465"/>
                                </a:lnTo>
                                <a:lnTo>
                                  <a:pt x="0" y="0"/>
                                </a:lnTo>
                                <a:close/>
                              </a:path>
                            </a:pathLst>
                          </a:custGeom>
                          <a:solidFill>
                            <a:srgbClr val="009D4E"/>
                          </a:solidFill>
                          <a:ln w="0">
                            <a:noFill/>
                            <a:miter lim="127000"/>
                          </a:ln>
                          <a:effectLst/>
                        </wps:spPr>
                        <wps:bodyPr/>
                      </wps:wsp>
                      <wps:wsp>
                        <wps:cNvPr id="2593" name="Shape 280"/>
                        <wps:cNvSpPr/>
                        <wps:spPr>
                          <a:xfrm>
                            <a:off x="909632" y="902042"/>
                            <a:ext cx="106333" cy="101465"/>
                          </a:xfrm>
                          <a:custGeom>
                            <a:avLst/>
                            <a:gdLst/>
                            <a:ahLst/>
                            <a:cxnLst/>
                            <a:rect l="0" t="0" r="0" b="0"/>
                            <a:pathLst>
                              <a:path w="106333" h="101465">
                                <a:moveTo>
                                  <a:pt x="0" y="0"/>
                                </a:moveTo>
                                <a:lnTo>
                                  <a:pt x="19617" y="0"/>
                                </a:lnTo>
                                <a:lnTo>
                                  <a:pt x="28139" y="55332"/>
                                </a:lnTo>
                                <a:cubicBezTo>
                                  <a:pt x="29492" y="63991"/>
                                  <a:pt x="30304" y="72649"/>
                                  <a:pt x="30980" y="81307"/>
                                </a:cubicBezTo>
                                <a:cubicBezTo>
                                  <a:pt x="31250" y="83744"/>
                                  <a:pt x="31386" y="86178"/>
                                  <a:pt x="31521" y="88612"/>
                                </a:cubicBezTo>
                                <a:lnTo>
                                  <a:pt x="31792" y="88612"/>
                                </a:lnTo>
                                <a:cubicBezTo>
                                  <a:pt x="33281" y="75624"/>
                                  <a:pt x="34228" y="62637"/>
                                  <a:pt x="36120" y="52491"/>
                                </a:cubicBezTo>
                                <a:lnTo>
                                  <a:pt x="45320" y="0"/>
                                </a:lnTo>
                                <a:lnTo>
                                  <a:pt x="61013" y="0"/>
                                </a:lnTo>
                                <a:lnTo>
                                  <a:pt x="71161" y="52491"/>
                                </a:lnTo>
                                <a:cubicBezTo>
                                  <a:pt x="73054" y="62637"/>
                                  <a:pt x="74002" y="75624"/>
                                  <a:pt x="75355" y="88612"/>
                                </a:cubicBezTo>
                                <a:lnTo>
                                  <a:pt x="75625" y="88612"/>
                                </a:lnTo>
                                <a:cubicBezTo>
                                  <a:pt x="75895" y="86178"/>
                                  <a:pt x="76030" y="83744"/>
                                  <a:pt x="76302" y="81307"/>
                                </a:cubicBezTo>
                                <a:cubicBezTo>
                                  <a:pt x="76977" y="72649"/>
                                  <a:pt x="77790" y="63991"/>
                                  <a:pt x="79141" y="55332"/>
                                </a:cubicBezTo>
                                <a:lnTo>
                                  <a:pt x="86720" y="0"/>
                                </a:lnTo>
                                <a:lnTo>
                                  <a:pt x="106333" y="0"/>
                                </a:lnTo>
                                <a:lnTo>
                                  <a:pt x="87530" y="101465"/>
                                </a:lnTo>
                                <a:lnTo>
                                  <a:pt x="64801" y="101465"/>
                                </a:lnTo>
                                <a:lnTo>
                                  <a:pt x="57225" y="61421"/>
                                </a:lnTo>
                                <a:cubicBezTo>
                                  <a:pt x="55195" y="50733"/>
                                  <a:pt x="54519" y="39909"/>
                                  <a:pt x="53167" y="29087"/>
                                </a:cubicBezTo>
                                <a:lnTo>
                                  <a:pt x="52897" y="29087"/>
                                </a:lnTo>
                                <a:cubicBezTo>
                                  <a:pt x="51543" y="39909"/>
                                  <a:pt x="50867" y="50733"/>
                                  <a:pt x="48839" y="61421"/>
                                </a:cubicBezTo>
                                <a:lnTo>
                                  <a:pt x="42073" y="101465"/>
                                </a:lnTo>
                                <a:lnTo>
                                  <a:pt x="19346" y="101465"/>
                                </a:lnTo>
                                <a:lnTo>
                                  <a:pt x="0" y="0"/>
                                </a:lnTo>
                                <a:close/>
                              </a:path>
                            </a:pathLst>
                          </a:custGeom>
                          <a:solidFill>
                            <a:srgbClr val="009D4E"/>
                          </a:solidFill>
                          <a:ln w="0">
                            <a:noFill/>
                            <a:miter lim="127000"/>
                          </a:ln>
                          <a:effectLst/>
                        </wps:spPr>
                        <wps:bodyPr/>
                      </wps:wsp>
                      <wps:wsp>
                        <wps:cNvPr id="2595" name="Shape 281"/>
                        <wps:cNvSpPr/>
                        <wps:spPr>
                          <a:xfrm>
                            <a:off x="1027367" y="899607"/>
                            <a:ext cx="65886" cy="106335"/>
                          </a:xfrm>
                          <a:custGeom>
                            <a:avLst/>
                            <a:gdLst/>
                            <a:ahLst/>
                            <a:cxnLst/>
                            <a:rect l="0" t="0" r="0" b="0"/>
                            <a:pathLst>
                              <a:path w="65886" h="106335">
                                <a:moveTo>
                                  <a:pt x="33147" y="0"/>
                                </a:moveTo>
                                <a:cubicBezTo>
                                  <a:pt x="49380" y="136"/>
                                  <a:pt x="60609" y="4329"/>
                                  <a:pt x="64939" y="21916"/>
                                </a:cubicBezTo>
                                <a:cubicBezTo>
                                  <a:pt x="65886" y="25975"/>
                                  <a:pt x="65751" y="30170"/>
                                  <a:pt x="65886" y="34227"/>
                                </a:cubicBezTo>
                                <a:lnTo>
                                  <a:pt x="46945" y="34227"/>
                                </a:lnTo>
                                <a:cubicBezTo>
                                  <a:pt x="46675" y="23946"/>
                                  <a:pt x="45997" y="15829"/>
                                  <a:pt x="33147" y="15287"/>
                                </a:cubicBezTo>
                                <a:cubicBezTo>
                                  <a:pt x="18265" y="15287"/>
                                  <a:pt x="19483" y="33011"/>
                                  <a:pt x="19483" y="40857"/>
                                </a:cubicBezTo>
                                <a:lnTo>
                                  <a:pt x="19483" y="68997"/>
                                </a:lnTo>
                                <a:cubicBezTo>
                                  <a:pt x="19483" y="77384"/>
                                  <a:pt x="20158" y="91047"/>
                                  <a:pt x="33147" y="91047"/>
                                </a:cubicBezTo>
                                <a:cubicBezTo>
                                  <a:pt x="43970" y="91047"/>
                                  <a:pt x="47485" y="79548"/>
                                  <a:pt x="47081" y="64260"/>
                                </a:cubicBezTo>
                                <a:lnTo>
                                  <a:pt x="33957" y="64260"/>
                                </a:lnTo>
                                <a:lnTo>
                                  <a:pt x="33957" y="49378"/>
                                </a:lnTo>
                                <a:lnTo>
                                  <a:pt x="65480" y="49378"/>
                                </a:lnTo>
                                <a:lnTo>
                                  <a:pt x="65480" y="103900"/>
                                </a:lnTo>
                                <a:lnTo>
                                  <a:pt x="51275" y="103900"/>
                                </a:lnTo>
                                <a:lnTo>
                                  <a:pt x="51275" y="92266"/>
                                </a:lnTo>
                                <a:lnTo>
                                  <a:pt x="51003" y="92266"/>
                                </a:lnTo>
                                <a:cubicBezTo>
                                  <a:pt x="47216" y="102818"/>
                                  <a:pt x="40046" y="105794"/>
                                  <a:pt x="33147" y="106335"/>
                                </a:cubicBezTo>
                                <a:cubicBezTo>
                                  <a:pt x="2030" y="106335"/>
                                  <a:pt x="0" y="86582"/>
                                  <a:pt x="0" y="59526"/>
                                </a:cubicBezTo>
                                <a:lnTo>
                                  <a:pt x="0" y="45051"/>
                                </a:lnTo>
                                <a:cubicBezTo>
                                  <a:pt x="813" y="19210"/>
                                  <a:pt x="2842" y="0"/>
                                  <a:pt x="33147" y="0"/>
                                </a:cubicBezTo>
                                <a:close/>
                              </a:path>
                            </a:pathLst>
                          </a:custGeom>
                          <a:solidFill>
                            <a:srgbClr val="009D4E"/>
                          </a:solidFill>
                          <a:ln w="0">
                            <a:noFill/>
                            <a:miter lim="127000"/>
                          </a:ln>
                          <a:effectLst/>
                        </wps:spPr>
                        <wps:bodyPr/>
                      </wps:wsp>
                      <wps:wsp>
                        <wps:cNvPr id="2596" name="Shape 282"/>
                        <wps:cNvSpPr/>
                        <wps:spPr>
                          <a:xfrm>
                            <a:off x="0" y="762754"/>
                            <a:ext cx="1115007" cy="110649"/>
                          </a:xfrm>
                          <a:custGeom>
                            <a:avLst/>
                            <a:gdLst/>
                            <a:ahLst/>
                            <a:cxnLst/>
                            <a:rect l="0" t="0" r="0" b="0"/>
                            <a:pathLst>
                              <a:path w="1115007" h="110649">
                                <a:moveTo>
                                  <a:pt x="541055" y="25528"/>
                                </a:moveTo>
                                <a:cubicBezTo>
                                  <a:pt x="561487" y="25845"/>
                                  <a:pt x="586692" y="30194"/>
                                  <a:pt x="619995" y="41229"/>
                                </a:cubicBezTo>
                                <a:cubicBezTo>
                                  <a:pt x="644369" y="49306"/>
                                  <a:pt x="664971" y="58030"/>
                                  <a:pt x="688400" y="59245"/>
                                </a:cubicBezTo>
                                <a:cubicBezTo>
                                  <a:pt x="789219" y="59245"/>
                                  <a:pt x="770006" y="1844"/>
                                  <a:pt x="919796" y="41229"/>
                                </a:cubicBezTo>
                                <a:cubicBezTo>
                                  <a:pt x="946160" y="48161"/>
                                  <a:pt x="976069" y="61247"/>
                                  <a:pt x="1013330" y="60751"/>
                                </a:cubicBezTo>
                                <a:cubicBezTo>
                                  <a:pt x="1034418" y="60470"/>
                                  <a:pt x="1055715" y="57717"/>
                                  <a:pt x="1066899" y="53384"/>
                                </a:cubicBezTo>
                                <a:cubicBezTo>
                                  <a:pt x="1072902" y="51062"/>
                                  <a:pt x="1086838" y="45246"/>
                                  <a:pt x="1093079" y="45062"/>
                                </a:cubicBezTo>
                                <a:cubicBezTo>
                                  <a:pt x="1110624" y="44541"/>
                                  <a:pt x="1115007" y="51434"/>
                                  <a:pt x="1112366" y="67818"/>
                                </a:cubicBezTo>
                                <a:cubicBezTo>
                                  <a:pt x="1111333" y="74240"/>
                                  <a:pt x="1100676" y="83269"/>
                                  <a:pt x="1095599" y="86654"/>
                                </a:cubicBezTo>
                                <a:cubicBezTo>
                                  <a:pt x="1072825" y="101844"/>
                                  <a:pt x="1046023" y="106259"/>
                                  <a:pt x="1012725" y="107355"/>
                                </a:cubicBezTo>
                                <a:cubicBezTo>
                                  <a:pt x="974897" y="108600"/>
                                  <a:pt x="946719" y="94982"/>
                                  <a:pt x="917773" y="87285"/>
                                </a:cubicBezTo>
                                <a:cubicBezTo>
                                  <a:pt x="766210" y="46984"/>
                                  <a:pt x="789882" y="110649"/>
                                  <a:pt x="697528" y="106238"/>
                                </a:cubicBezTo>
                                <a:cubicBezTo>
                                  <a:pt x="673396" y="105841"/>
                                  <a:pt x="647880" y="95238"/>
                                  <a:pt x="617973" y="87285"/>
                                </a:cubicBezTo>
                                <a:cubicBezTo>
                                  <a:pt x="466409" y="46984"/>
                                  <a:pt x="493263" y="109136"/>
                                  <a:pt x="400838" y="106971"/>
                                </a:cubicBezTo>
                                <a:cubicBezTo>
                                  <a:pt x="329065" y="105290"/>
                                  <a:pt x="295248" y="75142"/>
                                  <a:pt x="242707" y="73252"/>
                                </a:cubicBezTo>
                                <a:cubicBezTo>
                                  <a:pt x="197041" y="71606"/>
                                  <a:pt x="168222" y="100946"/>
                                  <a:pt x="130119" y="103702"/>
                                </a:cubicBezTo>
                                <a:cubicBezTo>
                                  <a:pt x="98098" y="106017"/>
                                  <a:pt x="0" y="89957"/>
                                  <a:pt x="1960" y="55043"/>
                                </a:cubicBezTo>
                                <a:cubicBezTo>
                                  <a:pt x="3731" y="23518"/>
                                  <a:pt x="57871" y="63275"/>
                                  <a:pt x="93501" y="60249"/>
                                </a:cubicBezTo>
                                <a:cubicBezTo>
                                  <a:pt x="131592" y="57014"/>
                                  <a:pt x="145516" y="49600"/>
                                  <a:pt x="171130" y="40996"/>
                                </a:cubicBezTo>
                                <a:cubicBezTo>
                                  <a:pt x="293168" y="0"/>
                                  <a:pt x="304570" y="59927"/>
                                  <a:pt x="396276" y="59927"/>
                                </a:cubicBezTo>
                                <a:cubicBezTo>
                                  <a:pt x="461426" y="59927"/>
                                  <a:pt x="479761" y="24579"/>
                                  <a:pt x="541055" y="25528"/>
                                </a:cubicBezTo>
                                <a:close/>
                              </a:path>
                            </a:pathLst>
                          </a:custGeom>
                          <a:solidFill>
                            <a:srgbClr val="22A0D1"/>
                          </a:solidFill>
                          <a:ln w="0">
                            <a:noFill/>
                            <a:miter lim="127000"/>
                          </a:ln>
                          <a:effectLst/>
                        </wps:spPr>
                        <wps:bodyPr/>
                      </wps:wsp>
                      <wps:wsp>
                        <wps:cNvPr id="2597" name="Shape 283"/>
                        <wps:cNvSpPr/>
                        <wps:spPr>
                          <a:xfrm>
                            <a:off x="0" y="759841"/>
                            <a:ext cx="1115007" cy="113562"/>
                          </a:xfrm>
                          <a:custGeom>
                            <a:avLst/>
                            <a:gdLst/>
                            <a:ahLst/>
                            <a:cxnLst/>
                            <a:rect l="0" t="0" r="0" b="0"/>
                            <a:pathLst>
                              <a:path w="1115007" h="113562">
                                <a:moveTo>
                                  <a:pt x="1066899" y="56297"/>
                                </a:moveTo>
                                <a:cubicBezTo>
                                  <a:pt x="1072902" y="53975"/>
                                  <a:pt x="1086838" y="48159"/>
                                  <a:pt x="1093079" y="47975"/>
                                </a:cubicBezTo>
                                <a:cubicBezTo>
                                  <a:pt x="1110624" y="47454"/>
                                  <a:pt x="1115007" y="54347"/>
                                  <a:pt x="1112366" y="70731"/>
                                </a:cubicBezTo>
                                <a:cubicBezTo>
                                  <a:pt x="1111333" y="77153"/>
                                  <a:pt x="1100676" y="86182"/>
                                  <a:pt x="1095599" y="89567"/>
                                </a:cubicBezTo>
                                <a:cubicBezTo>
                                  <a:pt x="1072825" y="104757"/>
                                  <a:pt x="1046023" y="109172"/>
                                  <a:pt x="1012725" y="110268"/>
                                </a:cubicBezTo>
                                <a:cubicBezTo>
                                  <a:pt x="974897" y="111513"/>
                                  <a:pt x="946719" y="97895"/>
                                  <a:pt x="917773" y="90198"/>
                                </a:cubicBezTo>
                                <a:cubicBezTo>
                                  <a:pt x="766210" y="49897"/>
                                  <a:pt x="789882" y="113562"/>
                                  <a:pt x="697528" y="109151"/>
                                </a:cubicBezTo>
                                <a:cubicBezTo>
                                  <a:pt x="673396" y="108754"/>
                                  <a:pt x="647880" y="98151"/>
                                  <a:pt x="617973" y="90198"/>
                                </a:cubicBezTo>
                                <a:cubicBezTo>
                                  <a:pt x="466409" y="49897"/>
                                  <a:pt x="493263" y="112049"/>
                                  <a:pt x="400838" y="109884"/>
                                </a:cubicBezTo>
                                <a:cubicBezTo>
                                  <a:pt x="329065" y="108203"/>
                                  <a:pt x="295248" y="78055"/>
                                  <a:pt x="242707" y="76165"/>
                                </a:cubicBezTo>
                                <a:cubicBezTo>
                                  <a:pt x="197041" y="74519"/>
                                  <a:pt x="168222" y="103859"/>
                                  <a:pt x="130119" y="106615"/>
                                </a:cubicBezTo>
                                <a:cubicBezTo>
                                  <a:pt x="98098" y="108930"/>
                                  <a:pt x="0" y="92870"/>
                                  <a:pt x="1960" y="57956"/>
                                </a:cubicBezTo>
                                <a:cubicBezTo>
                                  <a:pt x="3731" y="26431"/>
                                  <a:pt x="57871" y="66188"/>
                                  <a:pt x="93501" y="63162"/>
                                </a:cubicBezTo>
                                <a:cubicBezTo>
                                  <a:pt x="131592" y="59927"/>
                                  <a:pt x="145516" y="52513"/>
                                  <a:pt x="171130" y="43909"/>
                                </a:cubicBezTo>
                                <a:cubicBezTo>
                                  <a:pt x="293168" y="2913"/>
                                  <a:pt x="304570" y="62840"/>
                                  <a:pt x="396276" y="62840"/>
                                </a:cubicBezTo>
                                <a:cubicBezTo>
                                  <a:pt x="483142" y="62840"/>
                                  <a:pt x="486782" y="0"/>
                                  <a:pt x="619995" y="44142"/>
                                </a:cubicBezTo>
                                <a:cubicBezTo>
                                  <a:pt x="644369" y="52219"/>
                                  <a:pt x="664971" y="60943"/>
                                  <a:pt x="688400" y="62158"/>
                                </a:cubicBezTo>
                                <a:cubicBezTo>
                                  <a:pt x="789219" y="62158"/>
                                  <a:pt x="770006" y="4757"/>
                                  <a:pt x="919796" y="44142"/>
                                </a:cubicBezTo>
                                <a:cubicBezTo>
                                  <a:pt x="946160" y="51074"/>
                                  <a:pt x="976069" y="64160"/>
                                  <a:pt x="1013330" y="63664"/>
                                </a:cubicBezTo>
                                <a:cubicBezTo>
                                  <a:pt x="1034418" y="63383"/>
                                  <a:pt x="1055715" y="60630"/>
                                  <a:pt x="1066899" y="56297"/>
                                </a:cubicBezTo>
                                <a:close/>
                              </a:path>
                            </a:pathLst>
                          </a:custGeom>
                          <a:noFill/>
                          <a:ln w="5133">
                            <a:solidFill>
                              <a:srgbClr val="22A0D1"/>
                            </a:solidFill>
                            <a:prstDash val="solid"/>
                            <a:miter lim="100000"/>
                          </a:ln>
                          <a:effectLst/>
                        </wps:spPr>
                        <wps:bodyPr/>
                      </wps:wsp>
                      <wps:wsp>
                        <wps:cNvPr id="2598" name="Shape 284"/>
                        <wps:cNvSpPr/>
                        <wps:spPr>
                          <a:xfrm>
                            <a:off x="274354" y="663551"/>
                            <a:ext cx="840653" cy="109165"/>
                          </a:xfrm>
                          <a:custGeom>
                            <a:avLst/>
                            <a:gdLst/>
                            <a:ahLst/>
                            <a:cxnLst/>
                            <a:rect l="0" t="0" r="0" b="0"/>
                            <a:pathLst>
                              <a:path w="840653" h="109165">
                                <a:moveTo>
                                  <a:pt x="266791" y="24096"/>
                                </a:moveTo>
                                <a:cubicBezTo>
                                  <a:pt x="287173" y="24183"/>
                                  <a:pt x="312338" y="28349"/>
                                  <a:pt x="345641" y="39385"/>
                                </a:cubicBezTo>
                                <a:cubicBezTo>
                                  <a:pt x="370015" y="47460"/>
                                  <a:pt x="390616" y="56185"/>
                                  <a:pt x="414046" y="57400"/>
                                </a:cubicBezTo>
                                <a:cubicBezTo>
                                  <a:pt x="514865" y="57400"/>
                                  <a:pt x="495652" y="0"/>
                                  <a:pt x="645442" y="39385"/>
                                </a:cubicBezTo>
                                <a:cubicBezTo>
                                  <a:pt x="671806" y="46316"/>
                                  <a:pt x="701712" y="59465"/>
                                  <a:pt x="738976" y="58953"/>
                                </a:cubicBezTo>
                                <a:cubicBezTo>
                                  <a:pt x="760065" y="58665"/>
                                  <a:pt x="781361" y="55869"/>
                                  <a:pt x="792545" y="51539"/>
                                </a:cubicBezTo>
                                <a:cubicBezTo>
                                  <a:pt x="798548" y="49216"/>
                                  <a:pt x="812484" y="43400"/>
                                  <a:pt x="818725" y="43215"/>
                                </a:cubicBezTo>
                                <a:cubicBezTo>
                                  <a:pt x="836270" y="42696"/>
                                  <a:pt x="840653" y="49589"/>
                                  <a:pt x="838012" y="65973"/>
                                </a:cubicBezTo>
                                <a:cubicBezTo>
                                  <a:pt x="836978" y="72395"/>
                                  <a:pt x="826322" y="81422"/>
                                  <a:pt x="821244" y="84808"/>
                                </a:cubicBezTo>
                                <a:cubicBezTo>
                                  <a:pt x="798471" y="99999"/>
                                  <a:pt x="771674" y="104460"/>
                                  <a:pt x="738370" y="105559"/>
                                </a:cubicBezTo>
                                <a:cubicBezTo>
                                  <a:pt x="700540" y="106807"/>
                                  <a:pt x="672365" y="93136"/>
                                  <a:pt x="643419" y="85441"/>
                                </a:cubicBezTo>
                                <a:cubicBezTo>
                                  <a:pt x="491856" y="45138"/>
                                  <a:pt x="515527" y="108803"/>
                                  <a:pt x="423174" y="104393"/>
                                </a:cubicBezTo>
                                <a:cubicBezTo>
                                  <a:pt x="399042" y="103995"/>
                                  <a:pt x="373526" y="93392"/>
                                  <a:pt x="343619" y="85441"/>
                                </a:cubicBezTo>
                                <a:cubicBezTo>
                                  <a:pt x="192055" y="45138"/>
                                  <a:pt x="211407" y="109165"/>
                                  <a:pt x="126468" y="105104"/>
                                </a:cubicBezTo>
                                <a:cubicBezTo>
                                  <a:pt x="118259" y="104711"/>
                                  <a:pt x="113594" y="104804"/>
                                  <a:pt x="105437" y="103818"/>
                                </a:cubicBezTo>
                                <a:cubicBezTo>
                                  <a:pt x="60185" y="98347"/>
                                  <a:pt x="0" y="80935"/>
                                  <a:pt x="452" y="52463"/>
                                </a:cubicBezTo>
                                <a:cubicBezTo>
                                  <a:pt x="987" y="18651"/>
                                  <a:pt x="63842" y="55521"/>
                                  <a:pt x="104377" y="57288"/>
                                </a:cubicBezTo>
                                <a:cubicBezTo>
                                  <a:pt x="111222" y="57586"/>
                                  <a:pt x="115083" y="57814"/>
                                  <a:pt x="121929" y="58046"/>
                                </a:cubicBezTo>
                                <a:cubicBezTo>
                                  <a:pt x="187551" y="60274"/>
                                  <a:pt x="205646" y="23833"/>
                                  <a:pt x="266791" y="24096"/>
                                </a:cubicBezTo>
                                <a:close/>
                              </a:path>
                            </a:pathLst>
                          </a:custGeom>
                          <a:solidFill>
                            <a:srgbClr val="22A0D1"/>
                          </a:solidFill>
                          <a:ln w="0">
                            <a:noFill/>
                            <a:miter lim="100000"/>
                          </a:ln>
                          <a:effectLst/>
                        </wps:spPr>
                        <wps:bodyPr/>
                      </wps:wsp>
                      <wps:wsp>
                        <wps:cNvPr id="2599" name="Shape 285"/>
                        <wps:cNvSpPr/>
                        <wps:spPr>
                          <a:xfrm>
                            <a:off x="274354" y="658792"/>
                            <a:ext cx="840653" cy="113924"/>
                          </a:xfrm>
                          <a:custGeom>
                            <a:avLst/>
                            <a:gdLst/>
                            <a:ahLst/>
                            <a:cxnLst/>
                            <a:rect l="0" t="0" r="0" b="0"/>
                            <a:pathLst>
                              <a:path w="840653" h="113924">
                                <a:moveTo>
                                  <a:pt x="104377" y="62047"/>
                                </a:moveTo>
                                <a:cubicBezTo>
                                  <a:pt x="111222" y="62345"/>
                                  <a:pt x="115083" y="62573"/>
                                  <a:pt x="121929" y="62805"/>
                                </a:cubicBezTo>
                                <a:cubicBezTo>
                                  <a:pt x="209424" y="65776"/>
                                  <a:pt x="212428" y="0"/>
                                  <a:pt x="345641" y="44144"/>
                                </a:cubicBezTo>
                                <a:cubicBezTo>
                                  <a:pt x="370015" y="52219"/>
                                  <a:pt x="390616" y="60944"/>
                                  <a:pt x="414046" y="62159"/>
                                </a:cubicBezTo>
                                <a:cubicBezTo>
                                  <a:pt x="514865" y="62159"/>
                                  <a:pt x="495652" y="4759"/>
                                  <a:pt x="645442" y="44144"/>
                                </a:cubicBezTo>
                                <a:cubicBezTo>
                                  <a:pt x="671806" y="51074"/>
                                  <a:pt x="701712" y="64224"/>
                                  <a:pt x="738976" y="63712"/>
                                </a:cubicBezTo>
                                <a:cubicBezTo>
                                  <a:pt x="760065" y="63423"/>
                                  <a:pt x="781361" y="60628"/>
                                  <a:pt x="792545" y="56297"/>
                                </a:cubicBezTo>
                                <a:cubicBezTo>
                                  <a:pt x="798548" y="53975"/>
                                  <a:pt x="812484" y="48159"/>
                                  <a:pt x="818725" y="47974"/>
                                </a:cubicBezTo>
                                <a:cubicBezTo>
                                  <a:pt x="836270" y="47454"/>
                                  <a:pt x="840653" y="54348"/>
                                  <a:pt x="838012" y="70731"/>
                                </a:cubicBezTo>
                                <a:cubicBezTo>
                                  <a:pt x="836978" y="77153"/>
                                  <a:pt x="826322" y="86181"/>
                                  <a:pt x="821244" y="89567"/>
                                </a:cubicBezTo>
                                <a:cubicBezTo>
                                  <a:pt x="798471" y="104757"/>
                                  <a:pt x="771674" y="109218"/>
                                  <a:pt x="738370" y="110317"/>
                                </a:cubicBezTo>
                                <a:cubicBezTo>
                                  <a:pt x="700540" y="111565"/>
                                  <a:pt x="672365" y="97895"/>
                                  <a:pt x="643419" y="90199"/>
                                </a:cubicBezTo>
                                <a:cubicBezTo>
                                  <a:pt x="491856" y="49897"/>
                                  <a:pt x="515527" y="113562"/>
                                  <a:pt x="423174" y="109151"/>
                                </a:cubicBezTo>
                                <a:cubicBezTo>
                                  <a:pt x="399042" y="108754"/>
                                  <a:pt x="373526" y="98151"/>
                                  <a:pt x="343619" y="90199"/>
                                </a:cubicBezTo>
                                <a:cubicBezTo>
                                  <a:pt x="192055" y="49897"/>
                                  <a:pt x="211407" y="113924"/>
                                  <a:pt x="126468" y="109862"/>
                                </a:cubicBezTo>
                                <a:cubicBezTo>
                                  <a:pt x="118259" y="109470"/>
                                  <a:pt x="113594" y="109562"/>
                                  <a:pt x="105437" y="108577"/>
                                </a:cubicBezTo>
                                <a:cubicBezTo>
                                  <a:pt x="60185" y="103106"/>
                                  <a:pt x="0" y="85694"/>
                                  <a:pt x="452" y="57222"/>
                                </a:cubicBezTo>
                                <a:cubicBezTo>
                                  <a:pt x="987" y="23409"/>
                                  <a:pt x="63842" y="60280"/>
                                  <a:pt x="104377" y="62047"/>
                                </a:cubicBezTo>
                                <a:close/>
                              </a:path>
                            </a:pathLst>
                          </a:custGeom>
                          <a:noFill/>
                          <a:ln w="5133">
                            <a:solidFill>
                              <a:srgbClr val="22A0D1"/>
                            </a:solidFill>
                            <a:prstDash val="solid"/>
                            <a:miter lim="100000"/>
                          </a:ln>
                          <a:effectLst/>
                        </wps:spPr>
                        <wps:bodyPr/>
                      </wps:wsp>
                      <wps:wsp>
                        <wps:cNvPr id="2600" name="Shape 286"/>
                        <wps:cNvSpPr/>
                        <wps:spPr>
                          <a:xfrm>
                            <a:off x="77972" y="179167"/>
                            <a:ext cx="1040521" cy="603047"/>
                          </a:xfrm>
                          <a:custGeom>
                            <a:avLst/>
                            <a:gdLst/>
                            <a:ahLst/>
                            <a:cxnLst/>
                            <a:rect l="0" t="0" r="0" b="0"/>
                            <a:pathLst>
                              <a:path w="1040521" h="603047">
                                <a:moveTo>
                                  <a:pt x="1040521" y="0"/>
                                </a:moveTo>
                                <a:cubicBezTo>
                                  <a:pt x="1029853" y="8881"/>
                                  <a:pt x="994800" y="34915"/>
                                  <a:pt x="974588" y="64752"/>
                                </a:cubicBezTo>
                                <a:cubicBezTo>
                                  <a:pt x="931342" y="128590"/>
                                  <a:pt x="907164" y="215160"/>
                                  <a:pt x="891869" y="246797"/>
                                </a:cubicBezTo>
                                <a:cubicBezTo>
                                  <a:pt x="868396" y="295353"/>
                                  <a:pt x="865630" y="321946"/>
                                  <a:pt x="849579" y="378461"/>
                                </a:cubicBezTo>
                                <a:cubicBezTo>
                                  <a:pt x="834194" y="432632"/>
                                  <a:pt x="822561" y="454644"/>
                                  <a:pt x="787470" y="470729"/>
                                </a:cubicBezTo>
                                <a:cubicBezTo>
                                  <a:pt x="771957" y="477838"/>
                                  <a:pt x="760206" y="478679"/>
                                  <a:pt x="739313" y="477800"/>
                                </a:cubicBezTo>
                                <a:cubicBezTo>
                                  <a:pt x="760249" y="463438"/>
                                  <a:pt x="775378" y="449463"/>
                                  <a:pt x="783002" y="437174"/>
                                </a:cubicBezTo>
                                <a:cubicBezTo>
                                  <a:pt x="823761" y="371453"/>
                                  <a:pt x="796860" y="366837"/>
                                  <a:pt x="838563" y="273190"/>
                                </a:cubicBezTo>
                                <a:cubicBezTo>
                                  <a:pt x="847014" y="254215"/>
                                  <a:pt x="855119" y="236440"/>
                                  <a:pt x="866343" y="213243"/>
                                </a:cubicBezTo>
                                <a:cubicBezTo>
                                  <a:pt x="810783" y="224942"/>
                                  <a:pt x="795482" y="224942"/>
                                  <a:pt x="766241" y="230788"/>
                                </a:cubicBezTo>
                                <a:cubicBezTo>
                                  <a:pt x="739751" y="236088"/>
                                  <a:pt x="682097" y="237706"/>
                                  <a:pt x="672664" y="265879"/>
                                </a:cubicBezTo>
                                <a:cubicBezTo>
                                  <a:pt x="658447" y="308355"/>
                                  <a:pt x="662228" y="327017"/>
                                  <a:pt x="660203" y="349293"/>
                                </a:cubicBezTo>
                                <a:cubicBezTo>
                                  <a:pt x="657279" y="381460"/>
                                  <a:pt x="621646" y="455950"/>
                                  <a:pt x="563552" y="474105"/>
                                </a:cubicBezTo>
                                <a:cubicBezTo>
                                  <a:pt x="540157" y="481415"/>
                                  <a:pt x="533376" y="477832"/>
                                  <a:pt x="513293" y="474937"/>
                                </a:cubicBezTo>
                                <a:cubicBezTo>
                                  <a:pt x="565857" y="449798"/>
                                  <a:pt x="600440" y="404910"/>
                                  <a:pt x="617804" y="349293"/>
                                </a:cubicBezTo>
                                <a:cubicBezTo>
                                  <a:pt x="622827" y="333197"/>
                                  <a:pt x="624924" y="323652"/>
                                  <a:pt x="625879" y="306819"/>
                                </a:cubicBezTo>
                                <a:cubicBezTo>
                                  <a:pt x="602798" y="317928"/>
                                  <a:pt x="588198" y="321174"/>
                                  <a:pt x="563008" y="325826"/>
                                </a:cubicBezTo>
                                <a:cubicBezTo>
                                  <a:pt x="525144" y="332816"/>
                                  <a:pt x="494988" y="318590"/>
                                  <a:pt x="464282" y="325900"/>
                                </a:cubicBezTo>
                                <a:cubicBezTo>
                                  <a:pt x="433089" y="333327"/>
                                  <a:pt x="417070" y="346129"/>
                                  <a:pt x="403543" y="371149"/>
                                </a:cubicBezTo>
                                <a:cubicBezTo>
                                  <a:pt x="385331" y="404853"/>
                                  <a:pt x="381643" y="468904"/>
                                  <a:pt x="333635" y="491096"/>
                                </a:cubicBezTo>
                                <a:cubicBezTo>
                                  <a:pt x="310410" y="501834"/>
                                  <a:pt x="287439" y="501203"/>
                                  <a:pt x="269891" y="496818"/>
                                </a:cubicBezTo>
                                <a:cubicBezTo>
                                  <a:pt x="288135" y="489579"/>
                                  <a:pt x="343695" y="457413"/>
                                  <a:pt x="357551" y="379996"/>
                                </a:cubicBezTo>
                                <a:cubicBezTo>
                                  <a:pt x="337981" y="375416"/>
                                  <a:pt x="336548" y="372625"/>
                                  <a:pt x="306154" y="376244"/>
                                </a:cubicBezTo>
                                <a:cubicBezTo>
                                  <a:pt x="238423" y="384309"/>
                                  <a:pt x="225489" y="421211"/>
                                  <a:pt x="199225" y="435409"/>
                                </a:cubicBezTo>
                                <a:cubicBezTo>
                                  <a:pt x="182864" y="444256"/>
                                  <a:pt x="182864" y="441331"/>
                                  <a:pt x="155082" y="445716"/>
                                </a:cubicBezTo>
                                <a:cubicBezTo>
                                  <a:pt x="145838" y="491117"/>
                                  <a:pt x="132256" y="539786"/>
                                  <a:pt x="106834" y="564146"/>
                                </a:cubicBezTo>
                                <a:cubicBezTo>
                                  <a:pt x="71147" y="598344"/>
                                  <a:pt x="17545" y="603047"/>
                                  <a:pt x="0" y="603047"/>
                                </a:cubicBezTo>
                                <a:cubicBezTo>
                                  <a:pt x="13424" y="594507"/>
                                  <a:pt x="43297" y="578079"/>
                                  <a:pt x="64434" y="552451"/>
                                </a:cubicBezTo>
                                <a:cubicBezTo>
                                  <a:pt x="100337" y="508918"/>
                                  <a:pt x="113952" y="474176"/>
                                  <a:pt x="117544" y="417864"/>
                                </a:cubicBezTo>
                                <a:cubicBezTo>
                                  <a:pt x="147765" y="414786"/>
                                  <a:pt x="170542" y="410801"/>
                                  <a:pt x="193097" y="398931"/>
                                </a:cubicBezTo>
                                <a:cubicBezTo>
                                  <a:pt x="220878" y="384309"/>
                                  <a:pt x="230637" y="355040"/>
                                  <a:pt x="280824" y="343371"/>
                                </a:cubicBezTo>
                                <a:cubicBezTo>
                                  <a:pt x="307947" y="337063"/>
                                  <a:pt x="340822" y="333130"/>
                                  <a:pt x="378021" y="340519"/>
                                </a:cubicBezTo>
                                <a:cubicBezTo>
                                  <a:pt x="398487" y="303968"/>
                                  <a:pt x="405025" y="296960"/>
                                  <a:pt x="451123" y="289347"/>
                                </a:cubicBezTo>
                                <a:cubicBezTo>
                                  <a:pt x="486980" y="283425"/>
                                  <a:pt x="534908" y="301226"/>
                                  <a:pt x="586402" y="289758"/>
                                </a:cubicBezTo>
                                <a:cubicBezTo>
                                  <a:pt x="602075" y="286271"/>
                                  <a:pt x="610794" y="283566"/>
                                  <a:pt x="625879" y="278063"/>
                                </a:cubicBezTo>
                                <a:cubicBezTo>
                                  <a:pt x="624652" y="265071"/>
                                  <a:pt x="626379" y="256542"/>
                                  <a:pt x="633188" y="245410"/>
                                </a:cubicBezTo>
                                <a:cubicBezTo>
                                  <a:pt x="642115" y="230816"/>
                                  <a:pt x="652398" y="225447"/>
                                  <a:pt x="668279" y="219093"/>
                                </a:cubicBezTo>
                                <a:cubicBezTo>
                                  <a:pt x="756006" y="184003"/>
                                  <a:pt x="864120" y="188871"/>
                                  <a:pt x="883126" y="174248"/>
                                </a:cubicBezTo>
                                <a:cubicBezTo>
                                  <a:pt x="891894" y="167503"/>
                                  <a:pt x="902442" y="117708"/>
                                  <a:pt x="922072" y="85344"/>
                                </a:cubicBezTo>
                                <a:cubicBezTo>
                                  <a:pt x="935471" y="63261"/>
                                  <a:pt x="942456" y="49620"/>
                                  <a:pt x="961386" y="32046"/>
                                </a:cubicBezTo>
                                <a:cubicBezTo>
                                  <a:pt x="968929" y="25043"/>
                                  <a:pt x="973228" y="20944"/>
                                  <a:pt x="982007" y="15570"/>
                                </a:cubicBezTo>
                                <a:cubicBezTo>
                                  <a:pt x="1002146" y="3239"/>
                                  <a:pt x="1015713" y="2958"/>
                                  <a:pt x="1040521" y="0"/>
                                </a:cubicBezTo>
                                <a:close/>
                              </a:path>
                            </a:pathLst>
                          </a:custGeom>
                          <a:solidFill>
                            <a:srgbClr val="009D4E"/>
                          </a:solidFill>
                          <a:ln w="0">
                            <a:noFill/>
                            <a:miter lim="100000"/>
                          </a:ln>
                          <a:effectLst/>
                        </wps:spPr>
                        <wps:bodyPr/>
                      </wps:wsp>
                      <wps:wsp>
                        <wps:cNvPr id="2601" name="Shape 287"/>
                        <wps:cNvSpPr/>
                        <wps:spPr>
                          <a:xfrm>
                            <a:off x="77972" y="179167"/>
                            <a:ext cx="1040521" cy="603047"/>
                          </a:xfrm>
                          <a:custGeom>
                            <a:avLst/>
                            <a:gdLst/>
                            <a:ahLst/>
                            <a:cxnLst/>
                            <a:rect l="0" t="0" r="0" b="0"/>
                            <a:pathLst>
                              <a:path w="1040521" h="603047">
                                <a:moveTo>
                                  <a:pt x="891869" y="246797"/>
                                </a:moveTo>
                                <a:cubicBezTo>
                                  <a:pt x="868396" y="295353"/>
                                  <a:pt x="865630" y="321946"/>
                                  <a:pt x="849579" y="378461"/>
                                </a:cubicBezTo>
                                <a:cubicBezTo>
                                  <a:pt x="834194" y="432632"/>
                                  <a:pt x="822561" y="454644"/>
                                  <a:pt x="787470" y="470729"/>
                                </a:cubicBezTo>
                                <a:cubicBezTo>
                                  <a:pt x="771957" y="477838"/>
                                  <a:pt x="760206" y="478679"/>
                                  <a:pt x="739313" y="477800"/>
                                </a:cubicBezTo>
                                <a:cubicBezTo>
                                  <a:pt x="760249" y="463438"/>
                                  <a:pt x="775378" y="449463"/>
                                  <a:pt x="783002" y="437174"/>
                                </a:cubicBezTo>
                                <a:cubicBezTo>
                                  <a:pt x="823761" y="371453"/>
                                  <a:pt x="796860" y="366837"/>
                                  <a:pt x="838563" y="273190"/>
                                </a:cubicBezTo>
                                <a:cubicBezTo>
                                  <a:pt x="847014" y="254215"/>
                                  <a:pt x="855119" y="236440"/>
                                  <a:pt x="866343" y="213243"/>
                                </a:cubicBezTo>
                                <a:cubicBezTo>
                                  <a:pt x="810783" y="224942"/>
                                  <a:pt x="795482" y="224942"/>
                                  <a:pt x="766241" y="230788"/>
                                </a:cubicBezTo>
                                <a:cubicBezTo>
                                  <a:pt x="739751" y="236088"/>
                                  <a:pt x="682097" y="237706"/>
                                  <a:pt x="672664" y="265879"/>
                                </a:cubicBezTo>
                                <a:cubicBezTo>
                                  <a:pt x="658447" y="308355"/>
                                  <a:pt x="662228" y="327017"/>
                                  <a:pt x="660203" y="349293"/>
                                </a:cubicBezTo>
                                <a:cubicBezTo>
                                  <a:pt x="657279" y="381460"/>
                                  <a:pt x="621646" y="455950"/>
                                  <a:pt x="563552" y="474105"/>
                                </a:cubicBezTo>
                                <a:cubicBezTo>
                                  <a:pt x="540157" y="481415"/>
                                  <a:pt x="533376" y="477832"/>
                                  <a:pt x="513293" y="474937"/>
                                </a:cubicBezTo>
                                <a:cubicBezTo>
                                  <a:pt x="565857" y="449798"/>
                                  <a:pt x="600440" y="404910"/>
                                  <a:pt x="617804" y="349293"/>
                                </a:cubicBezTo>
                                <a:cubicBezTo>
                                  <a:pt x="622827" y="333197"/>
                                  <a:pt x="624924" y="323652"/>
                                  <a:pt x="625879" y="306819"/>
                                </a:cubicBezTo>
                                <a:cubicBezTo>
                                  <a:pt x="602798" y="317928"/>
                                  <a:pt x="588198" y="321174"/>
                                  <a:pt x="563008" y="325826"/>
                                </a:cubicBezTo>
                                <a:cubicBezTo>
                                  <a:pt x="525144" y="332816"/>
                                  <a:pt x="494988" y="318590"/>
                                  <a:pt x="464282" y="325900"/>
                                </a:cubicBezTo>
                                <a:cubicBezTo>
                                  <a:pt x="433089" y="333327"/>
                                  <a:pt x="417070" y="346129"/>
                                  <a:pt x="403543" y="371149"/>
                                </a:cubicBezTo>
                                <a:cubicBezTo>
                                  <a:pt x="385331" y="404853"/>
                                  <a:pt x="381643" y="468904"/>
                                  <a:pt x="333635" y="491096"/>
                                </a:cubicBezTo>
                                <a:cubicBezTo>
                                  <a:pt x="310410" y="501834"/>
                                  <a:pt x="287439" y="501203"/>
                                  <a:pt x="269891" y="496818"/>
                                </a:cubicBezTo>
                                <a:cubicBezTo>
                                  <a:pt x="288135" y="489579"/>
                                  <a:pt x="343695" y="457413"/>
                                  <a:pt x="357551" y="379996"/>
                                </a:cubicBezTo>
                                <a:cubicBezTo>
                                  <a:pt x="337981" y="375416"/>
                                  <a:pt x="336548" y="372625"/>
                                  <a:pt x="306154" y="376244"/>
                                </a:cubicBezTo>
                                <a:cubicBezTo>
                                  <a:pt x="238423" y="384309"/>
                                  <a:pt x="225489" y="421211"/>
                                  <a:pt x="199225" y="435409"/>
                                </a:cubicBezTo>
                                <a:cubicBezTo>
                                  <a:pt x="182864" y="444256"/>
                                  <a:pt x="182864" y="441331"/>
                                  <a:pt x="155082" y="445716"/>
                                </a:cubicBezTo>
                                <a:cubicBezTo>
                                  <a:pt x="145838" y="491117"/>
                                  <a:pt x="132256" y="539786"/>
                                  <a:pt x="106834" y="564146"/>
                                </a:cubicBezTo>
                                <a:cubicBezTo>
                                  <a:pt x="71147" y="598344"/>
                                  <a:pt x="17545" y="603047"/>
                                  <a:pt x="0" y="603047"/>
                                </a:cubicBezTo>
                                <a:cubicBezTo>
                                  <a:pt x="13424" y="594507"/>
                                  <a:pt x="43297" y="578079"/>
                                  <a:pt x="64434" y="552451"/>
                                </a:cubicBezTo>
                                <a:cubicBezTo>
                                  <a:pt x="100337" y="508918"/>
                                  <a:pt x="113952" y="474176"/>
                                  <a:pt x="117544" y="417864"/>
                                </a:cubicBezTo>
                                <a:cubicBezTo>
                                  <a:pt x="147765" y="414786"/>
                                  <a:pt x="170542" y="410801"/>
                                  <a:pt x="193097" y="398931"/>
                                </a:cubicBezTo>
                                <a:cubicBezTo>
                                  <a:pt x="220878" y="384309"/>
                                  <a:pt x="230637" y="355040"/>
                                  <a:pt x="280824" y="343371"/>
                                </a:cubicBezTo>
                                <a:cubicBezTo>
                                  <a:pt x="307947" y="337063"/>
                                  <a:pt x="340822" y="333130"/>
                                  <a:pt x="378021" y="340519"/>
                                </a:cubicBezTo>
                                <a:cubicBezTo>
                                  <a:pt x="398487" y="303968"/>
                                  <a:pt x="405025" y="296960"/>
                                  <a:pt x="451123" y="289347"/>
                                </a:cubicBezTo>
                                <a:cubicBezTo>
                                  <a:pt x="486980" y="283425"/>
                                  <a:pt x="534908" y="301226"/>
                                  <a:pt x="586402" y="289758"/>
                                </a:cubicBezTo>
                                <a:cubicBezTo>
                                  <a:pt x="602075" y="286271"/>
                                  <a:pt x="610794" y="283566"/>
                                  <a:pt x="625879" y="278063"/>
                                </a:cubicBezTo>
                                <a:cubicBezTo>
                                  <a:pt x="624652" y="265071"/>
                                  <a:pt x="626379" y="256542"/>
                                  <a:pt x="633188" y="245410"/>
                                </a:cubicBezTo>
                                <a:cubicBezTo>
                                  <a:pt x="642115" y="230816"/>
                                  <a:pt x="652398" y="225447"/>
                                  <a:pt x="668279" y="219093"/>
                                </a:cubicBezTo>
                                <a:cubicBezTo>
                                  <a:pt x="756006" y="184003"/>
                                  <a:pt x="864120" y="188871"/>
                                  <a:pt x="883126" y="174248"/>
                                </a:cubicBezTo>
                                <a:cubicBezTo>
                                  <a:pt x="891894" y="167503"/>
                                  <a:pt x="902442" y="117708"/>
                                  <a:pt x="922072" y="85344"/>
                                </a:cubicBezTo>
                                <a:cubicBezTo>
                                  <a:pt x="935471" y="63261"/>
                                  <a:pt x="942456" y="49620"/>
                                  <a:pt x="961386" y="32046"/>
                                </a:cubicBezTo>
                                <a:cubicBezTo>
                                  <a:pt x="968929" y="25043"/>
                                  <a:pt x="973228" y="20944"/>
                                  <a:pt x="982007" y="15570"/>
                                </a:cubicBezTo>
                                <a:cubicBezTo>
                                  <a:pt x="1002146" y="3239"/>
                                  <a:pt x="1015713" y="2958"/>
                                  <a:pt x="1040521" y="0"/>
                                </a:cubicBezTo>
                                <a:cubicBezTo>
                                  <a:pt x="1029853" y="8881"/>
                                  <a:pt x="994800" y="34915"/>
                                  <a:pt x="974588" y="64752"/>
                                </a:cubicBezTo>
                                <a:cubicBezTo>
                                  <a:pt x="931342" y="128590"/>
                                  <a:pt x="907164" y="215160"/>
                                  <a:pt x="891869" y="246797"/>
                                </a:cubicBezTo>
                                <a:close/>
                              </a:path>
                            </a:pathLst>
                          </a:custGeom>
                          <a:noFill/>
                          <a:ln w="8233">
                            <a:solidFill>
                              <a:srgbClr val="009D4E"/>
                            </a:solidFill>
                            <a:prstDash val="solid"/>
                            <a:miter lim="152400"/>
                          </a:ln>
                          <a:effectLst/>
                        </wps:spPr>
                        <wps:bodyPr/>
                      </wps:wsp>
                      <wps:wsp>
                        <wps:cNvPr id="2602" name="Shape 288"/>
                        <wps:cNvSpPr/>
                        <wps:spPr>
                          <a:xfrm>
                            <a:off x="31204" y="131164"/>
                            <a:ext cx="1062501" cy="618594"/>
                          </a:xfrm>
                          <a:custGeom>
                            <a:avLst/>
                            <a:gdLst/>
                            <a:ahLst/>
                            <a:cxnLst/>
                            <a:rect l="0" t="0" r="0" b="0"/>
                            <a:pathLst>
                              <a:path w="1062501" h="618594">
                                <a:moveTo>
                                  <a:pt x="1062501" y="0"/>
                                </a:moveTo>
                                <a:cubicBezTo>
                                  <a:pt x="1038211" y="5342"/>
                                  <a:pt x="1024678" y="12505"/>
                                  <a:pt x="1003360" y="23844"/>
                                </a:cubicBezTo>
                                <a:cubicBezTo>
                                  <a:pt x="974072" y="39421"/>
                                  <a:pt x="962198" y="52875"/>
                                  <a:pt x="939267" y="88388"/>
                                </a:cubicBezTo>
                                <a:cubicBezTo>
                                  <a:pt x="918190" y="121036"/>
                                  <a:pt x="902325" y="177342"/>
                                  <a:pt x="897401" y="181195"/>
                                </a:cubicBezTo>
                                <a:cubicBezTo>
                                  <a:pt x="886970" y="189358"/>
                                  <a:pt x="777220" y="187134"/>
                                  <a:pt x="687751" y="222924"/>
                                </a:cubicBezTo>
                                <a:cubicBezTo>
                                  <a:pt x="671552" y="229403"/>
                                  <a:pt x="651951" y="238113"/>
                                  <a:pt x="642846" y="252998"/>
                                </a:cubicBezTo>
                                <a:cubicBezTo>
                                  <a:pt x="635903" y="264352"/>
                                  <a:pt x="629662" y="275125"/>
                                  <a:pt x="630916" y="288375"/>
                                </a:cubicBezTo>
                                <a:cubicBezTo>
                                  <a:pt x="615470" y="291465"/>
                                  <a:pt x="616171" y="291798"/>
                                  <a:pt x="598639" y="292194"/>
                                </a:cubicBezTo>
                                <a:cubicBezTo>
                                  <a:pt x="540516" y="293504"/>
                                  <a:pt x="498027" y="284176"/>
                                  <a:pt x="461456" y="290189"/>
                                </a:cubicBezTo>
                                <a:cubicBezTo>
                                  <a:pt x="422329" y="296625"/>
                                  <a:pt x="404066" y="308596"/>
                                  <a:pt x="387246" y="342037"/>
                                </a:cubicBezTo>
                                <a:cubicBezTo>
                                  <a:pt x="349310" y="334501"/>
                                  <a:pt x="319573" y="338877"/>
                                  <a:pt x="288684" y="347933"/>
                                </a:cubicBezTo>
                                <a:cubicBezTo>
                                  <a:pt x="238257" y="362714"/>
                                  <a:pt x="230108" y="391216"/>
                                  <a:pt x="201773" y="406129"/>
                                </a:cubicBezTo>
                                <a:cubicBezTo>
                                  <a:pt x="178768" y="418234"/>
                                  <a:pt x="149000" y="422176"/>
                                  <a:pt x="118177" y="425318"/>
                                </a:cubicBezTo>
                                <a:cubicBezTo>
                                  <a:pt x="114512" y="482750"/>
                                  <a:pt x="103195" y="519026"/>
                                  <a:pt x="66577" y="563425"/>
                                </a:cubicBezTo>
                                <a:cubicBezTo>
                                  <a:pt x="45020" y="589563"/>
                                  <a:pt x="12083" y="608156"/>
                                  <a:pt x="154" y="618594"/>
                                </a:cubicBezTo>
                                <a:lnTo>
                                  <a:pt x="0" y="22"/>
                                </a:lnTo>
                                <a:lnTo>
                                  <a:pt x="1062501" y="0"/>
                                </a:lnTo>
                                <a:close/>
                              </a:path>
                            </a:pathLst>
                          </a:custGeom>
                          <a:solidFill>
                            <a:srgbClr val="B5D5EB"/>
                          </a:solidFill>
                          <a:ln w="0">
                            <a:noFill/>
                            <a:miter lim="152400"/>
                          </a:ln>
                          <a:effectLst/>
                        </wps:spPr>
                        <wps:bodyPr/>
                      </wps:wsp>
                      <wps:wsp>
                        <wps:cNvPr id="2603" name="Shape 289"/>
                        <wps:cNvSpPr/>
                        <wps:spPr>
                          <a:xfrm>
                            <a:off x="31204" y="131164"/>
                            <a:ext cx="1062501" cy="618594"/>
                          </a:xfrm>
                          <a:custGeom>
                            <a:avLst/>
                            <a:gdLst/>
                            <a:ahLst/>
                            <a:cxnLst/>
                            <a:rect l="0" t="0" r="0" b="0"/>
                            <a:pathLst>
                              <a:path w="1062501" h="618594">
                                <a:moveTo>
                                  <a:pt x="1062501" y="0"/>
                                </a:moveTo>
                                <a:lnTo>
                                  <a:pt x="0" y="22"/>
                                </a:lnTo>
                                <a:lnTo>
                                  <a:pt x="154" y="618594"/>
                                </a:lnTo>
                                <a:cubicBezTo>
                                  <a:pt x="12083" y="608156"/>
                                  <a:pt x="45020" y="589563"/>
                                  <a:pt x="66577" y="563425"/>
                                </a:cubicBezTo>
                                <a:cubicBezTo>
                                  <a:pt x="103195" y="519026"/>
                                  <a:pt x="114512" y="482750"/>
                                  <a:pt x="118177" y="425318"/>
                                </a:cubicBezTo>
                                <a:cubicBezTo>
                                  <a:pt x="149000" y="422176"/>
                                  <a:pt x="178768" y="418234"/>
                                  <a:pt x="201773" y="406129"/>
                                </a:cubicBezTo>
                                <a:cubicBezTo>
                                  <a:pt x="230108" y="391216"/>
                                  <a:pt x="238257" y="362714"/>
                                  <a:pt x="288684" y="347933"/>
                                </a:cubicBezTo>
                                <a:cubicBezTo>
                                  <a:pt x="319573" y="338877"/>
                                  <a:pt x="349310" y="334501"/>
                                  <a:pt x="387246" y="342037"/>
                                </a:cubicBezTo>
                                <a:cubicBezTo>
                                  <a:pt x="404066" y="308596"/>
                                  <a:pt x="422329" y="296625"/>
                                  <a:pt x="461456" y="290189"/>
                                </a:cubicBezTo>
                                <a:cubicBezTo>
                                  <a:pt x="498027" y="284176"/>
                                  <a:pt x="540516" y="293504"/>
                                  <a:pt x="598639" y="292194"/>
                                </a:cubicBezTo>
                                <a:cubicBezTo>
                                  <a:pt x="616171" y="291798"/>
                                  <a:pt x="615470" y="291465"/>
                                  <a:pt x="630916" y="288375"/>
                                </a:cubicBezTo>
                                <a:cubicBezTo>
                                  <a:pt x="629662" y="275125"/>
                                  <a:pt x="635903" y="264352"/>
                                  <a:pt x="642846" y="252998"/>
                                </a:cubicBezTo>
                                <a:cubicBezTo>
                                  <a:pt x="651951" y="238113"/>
                                  <a:pt x="671552" y="229403"/>
                                  <a:pt x="687751" y="222924"/>
                                </a:cubicBezTo>
                                <a:cubicBezTo>
                                  <a:pt x="777220" y="187134"/>
                                  <a:pt x="886970" y="189358"/>
                                  <a:pt x="897401" y="181195"/>
                                </a:cubicBezTo>
                                <a:cubicBezTo>
                                  <a:pt x="902325" y="177342"/>
                                  <a:pt x="918190" y="121036"/>
                                  <a:pt x="939267" y="88388"/>
                                </a:cubicBezTo>
                                <a:cubicBezTo>
                                  <a:pt x="962198" y="52875"/>
                                  <a:pt x="974072" y="39421"/>
                                  <a:pt x="1003360" y="23844"/>
                                </a:cubicBezTo>
                                <a:cubicBezTo>
                                  <a:pt x="1024678" y="12505"/>
                                  <a:pt x="1038211" y="5342"/>
                                  <a:pt x="1062501" y="0"/>
                                </a:cubicBezTo>
                                <a:close/>
                              </a:path>
                            </a:pathLst>
                          </a:custGeom>
                          <a:noFill/>
                          <a:ln w="8397">
                            <a:solidFill>
                              <a:srgbClr val="B5D5EB"/>
                            </a:solidFill>
                            <a:prstDash val="solid"/>
                            <a:miter lim="190500"/>
                          </a:ln>
                          <a:effectLst/>
                        </wps:spPr>
                        <wps:bodyPr/>
                      </wps:wsp>
                    </wpg:wgp>
                  </a:graphicData>
                </a:graphic>
              </wp:anchor>
            </w:drawing>
          </mc:Choice>
          <mc:Fallback>
            <w:pict>
              <v:group id="Group 765" style="width:88.05pt;height:79.2pt;margin-top:10.8pt;margin-left:209.35pt;mso-position-horizontal-relative:margin;position:absolute;z-index:251666432" coordsize="11184,10059" o:spid="_x0000_s1025">
                <v:shape id="Shape 243" style="width:659;height:1063;left:4127;mso-wrap-style:square;position:absolute;visibility:visible;v-text-anchor:top" coordsize="65884,106335" o:spid="_x0000_s1026" fillcolor="#009d4e" stroked="f" path="m33146,c49380,137,60609,4331,64936,21917c65884,25975,65748,30170,65884,34229l46946,34229c46675,23946,45998,15828,33146,15290c18265,15290,19482,33012,19482,40858l19482,68998c19482,77384,20157,91049,33146,91049c43969,91049,47486,79549,47080,64260l33958,64260l33958,49380l65477,49380l65477,103901l51274,103901l51274,92266l51003,92266c47215,102819,40044,105795,33146,106335,2028,106335,,86583,,59526l,45052c812,19213,2841,,33146,xe">
                  <v:stroke joinstyle="miter"/>
                  <v:path textboxrect="0,0,65884,106335" arrowok="t"/>
                </v:shape>
                <v:shape id="Shape 244" style="width:541;height:1015;left:4943;mso-wrap-style:square;position:absolute;top:24;visibility:visible;v-text-anchor:top" coordsize="54115,101466" o:spid="_x0000_s1027" fillcolor="#009d4e" stroked="f" path="m,l18941,l18941,86584l54115,86584l54115,101466l,101466,,xe">
                  <v:stroke joinstyle="miter"/>
                  <v:path textboxrect="0,0,54115,101466" arrowok="t"/>
                </v:shape>
                <v:shape id="Shape 245" style="width:364;height:1015;left:5512;mso-wrap-style:square;position:absolute;top:24;visibility:visible;v-text-anchor:top" coordsize="36392,101466" o:spid="_x0000_s1028" fillcolor="#009d4e" stroked="f" path="m24216,l36392,l36392,12571l35851,17995c35311,22727,34906,27328,33958,32062l28275,60879l36392,60879l36392,75760l25300,75760l20293,101466,,101466,24216,xe">
                  <v:stroke joinstyle="miter"/>
                  <v:path textboxrect="0,0,36392,101466" arrowok="t"/>
                </v:shape>
                <v:shape id="Shape 246" style="width:364;height:1015;left:5876;mso-wrap-style:square;position:absolute;top:24;visibility:visible;v-text-anchor:top" coordsize="36392,101466" o:spid="_x0000_s1029" fillcolor="#009d4e" stroked="f" path="m,l13394,,36392,101466l16098,101466l11094,75760,,75760,,60879l8117,60879l2976,32062c2030,27328,1622,22727,1083,17995,947,15694,677,13392,406,11228l134,11228l,12571,,xe">
                  <v:stroke joinstyle="miter"/>
                  <v:path textboxrect="0,0,36392,101466" arrowok="t"/>
                </v:shape>
                <v:shape id="Shape 247" style="width:873;height:1015;left:6314;mso-wrap-style:square;position:absolute;top:24;visibility:visible;v-text-anchor:top" coordsize="87259,101466" o:spid="_x0000_s1030" fillcolor="#009d4e" stroked="f" path="m,l30169,,40315,47079c41938,54792,43020,62638,43831,70484l44102,70484c45049,60474,45727,53710,47080,47079l57226,,87259,l87259,101466l68318,101466l68318,69537c68318,49381,68724,29223,69941,9065l69671,9065l49380,101466l37881,101466l17992,9065l17315,9065c18533,29223,18939,49381,18939,69537l18939,101466l,101466,,xe">
                  <v:stroke joinstyle="miter"/>
                  <v:path textboxrect="0,0,87259,101466" arrowok="t"/>
                </v:shape>
                <v:shape id="Shape 248" style="width:331;height:1063;left:7331;mso-wrap-style:square;position:absolute;visibility:visible;v-text-anchor:top" coordsize="33134,106332" o:spid="_x0000_s1031" fillcolor="#009d4e" stroked="f" path="m33134,l33134,15291l24731,18180c18797,23532,19482,34972,19482,40856l19482,68996c19482,75286,19863,84545,25531,88781l33134,91044l33134,106332l14839,102824c1143,96001,,79817,,59524l,45050c610,25671,1903,10019,15295,3404l33134,xe">
                  <v:stroke joinstyle="miter"/>
                  <v:path textboxrect="0,0,33134,106332" arrowok="t"/>
                </v:shape>
                <v:shape id="Shape 249" style="width:332;height:1063;left:7662;mso-wrap-style:square;position:absolute;visibility:visible;v-text-anchor:top" coordsize="33158,106335" o:spid="_x0000_s1032" fillcolor="#009d4e" stroked="f" path="m10,c30317,,32346,19213,33158,45052l33158,59526c33158,86583,31127,106335,10,106335l,106334l,91046l10,91049c13539,91049,13675,77113,13675,67372l13675,41399c13675,33280,14082,15290,10,15290l,15293l,2,10,xe">
                  <v:stroke joinstyle="miter"/>
                  <v:path textboxrect="0,0,33158,106335" arrowok="t"/>
                </v:shape>
                <v:shape id="Shape 250" style="width:320;height:1015;left:8136;mso-wrap-style:square;position:absolute;top:24;visibility:visible;v-text-anchor:top" coordsize="31929,101466" o:spid="_x0000_s1033" fillcolor="#009d4e" stroked="f" path="m,l31929,l31929,14884l18942,14884l18942,42887l31929,42887l31929,58575l22323,57769l18942,57769l18942,101466,,101466,,xe">
                  <v:stroke joinstyle="miter"/>
                  <v:path textboxrect="0,0,31929,101466" arrowok="t"/>
                </v:shape>
                <v:shape id="Shape 251" style="width:358;height:1015;left:8456;mso-wrap-style:square;position:absolute;top:24;visibility:visible;v-text-anchor:top" coordsize="35851,101466" o:spid="_x0000_s1034" fillcolor="#009d4e" stroked="f" path="m,l3921,c20292,,32737,5683,32737,24353c32737,35444,29896,47079,17181,48837l17181,49109c28408,50597,31792,57769,31792,67510c31792,71700,31250,96595,35851,99571l35851,101466l15017,101466c12716,94971,13122,82525,12987,75760c12852,69537,12987,61013,6493,59120l,58575,,42887l1893,42887c8115,42482,12987,38422,12987,28276,12987,16911,8250,15018,1081,14884l,14884,,xe">
                  <v:stroke joinstyle="miter"/>
                  <v:path textboxrect="0,0,35851,101466" arrowok="t"/>
                </v:shape>
                <v:shape id="Shape 252" style="width:659;height:1063;left:8920;mso-wrap-style:square;position:absolute;visibility:visible;v-text-anchor:top" coordsize="65882,106335" o:spid="_x0000_s1035" fillcolor="#009d4e" stroked="f" path="m33144,c49378,137,60609,4331,64935,21917c65882,25975,65748,30170,65882,34229l46946,34229c46674,23946,45998,15828,33144,15290c18264,15290,19481,33012,19481,40858l19481,68998c19481,77384,20158,91049,33144,91049c43967,91049,47487,79549,47080,64260l33957,64260l33957,49380l65477,49380l65477,103901l51274,103901l51274,92266l51003,92266c47215,102819,40043,105795,33144,106335,2027,106335,,86583,,59526l,45052c812,19213,2840,,33144,xe">
                  <v:stroke joinstyle="miter"/>
                  <v:path textboxrect="0,0,65882,106335" arrowok="t"/>
                </v:shape>
                <v:shape id="Shape 253" style="width:364;height:1015;left:9656;mso-wrap-style:square;position:absolute;top:24;visibility:visible;v-text-anchor:top" coordsize="36394,101466" o:spid="_x0000_s1036" fillcolor="#009d4e" stroked="f" path="m24216,l36394,l36394,12574l35852,17995c35309,22727,34905,27328,33957,32062l28275,60879l36394,60879l36394,75760l25298,75760l20293,101466,,101466,24216,xe">
                  <v:stroke joinstyle="miter"/>
                  <v:path textboxrect="0,0,36394,101466" arrowok="t"/>
                </v:shape>
                <v:shape id="Shape 254" style="width:364;height:1015;left:10020;mso-wrap-style:square;position:absolute;top:24;visibility:visible;v-text-anchor:top" coordsize="36393,101466" o:spid="_x0000_s1037" fillcolor="#009d4e" stroked="f" path="m,l13392,,36393,101466l16099,101466l11092,75760,,75760,,60879l8118,60879l2975,32062c2028,27328,1623,22727,1082,17995,946,15694,676,13392,403,11228l134,11228l,12574,,xe">
                  <v:stroke joinstyle="miter"/>
                  <v:path textboxrect="0,0,36393,101466" arrowok="t"/>
                </v:shape>
                <v:shape id="Shape 255" style="width:643;height:1015;left:10460;mso-wrap-style:square;position:absolute;top:24;visibility:visible;v-text-anchor:top" coordsize="64261,101466" o:spid="_x0000_s1038" fillcolor="#009d4e" stroked="f" path="m,l19618,,34365,36933c39233,48702,43293,60743,47892,77248l48164,77248c47488,68052,46810,58172,46269,48433c45728,38692,45323,28954,45323,19887l45323,,64261,l64261,101466l44510,101466,29764,65344c24759,53304,20700,40994,16234,25028l15964,25028c16641,33417,17452,43698,17995,53979c18536,64126,18941,74272,18941,82390l18941,101466,,101466,,xe">
                  <v:stroke joinstyle="miter"/>
                  <v:path textboxrect="0,0,64261,101466" arrowok="t"/>
                </v:shape>
                <v:shape id="Shape 256" style="width:233;height:697;left:3012;mso-wrap-style:square;position:absolute;top:363;visibility:visible;v-text-anchor:top" coordsize="23223,69678" o:spid="_x0000_s1039" fillcolor="#009d4e" stroked="f" path="m23223,l23223,11828l16367,15645c15354,18008,15354,21149,15354,24260l15354,46341c15354,50392,15531,53299,16632,55193l23223,57872l23223,69678l11318,68014c1894,64309,,54443,88,37181,177,20182,332,7741,10113,2583l23223,xe">
                  <v:stroke joinstyle="miter"/>
                  <v:path textboxrect="0,0,23223,69678" arrowok="t"/>
                </v:shape>
                <v:shape id="Shape 257" style="width:232;height:702;left:3245;mso-wrap-style:square;position:absolute;top:362;visibility:visible;v-text-anchor:top" coordsize="23253,70110" o:spid="_x0000_s1040" fillcolor="#009d4e" stroked="f" path="m234,c22899,,23018,14562,23135,37227,23253,60244,19965,70110,234,69757l,69724,,57918l234,58014c7282,58014,7870,54490,7870,46387l7870,24306c7870,18083,7870,11743,234,11743l,11874,,46,234,xe">
                  <v:stroke joinstyle="miter"/>
                  <v:path textboxrect="0,0,23253,70110" arrowok="t"/>
                </v:shape>
                <v:shape id="Shape 258" style="width:277;height:880;left:3563;mso-wrap-style:square;position:absolute;top:162;visibility:visible;v-text-anchor:top" coordsize="27715,88078" o:spid="_x0000_s1041" fillcolor="#009d4e" stroked="f" path="m21962,l27715,l27715,12211c26540,11862,25249,11508,24310,11508c22079,11508,21139,12567,21139,14091l21139,21841l27715,21841l27715,33000l21139,33000l21139,88078l5873,88078l5873,33000l,33000,,21841l5873,21841l5873,15266c5873,3288,10804,,21962,xe">
                  <v:stroke joinstyle="miter"/>
                  <v:path textboxrect="0,0,27715,88078" arrowok="t"/>
                </v:shape>
                <v:shape id="Shape 259" style="width:697;height:1015;left:152;mso-wrap-style:square;position:absolute;top:24;visibility:visible;v-text-anchor:top" coordsize="69670,101466" o:spid="_x0000_s1042" fillcolor="#009d4e" stroked="f" path="m,l20291,,32197,65074c33279,70755,33955,76574,34497,82390c34767,85096,35309,87936,35309,90777l35579,90777c35579,87936,36120,85096,36391,82390c36933,76574,37609,70755,38690,65074l49379,,69670,,47756,101466l22456,101466l,xe">
                  <v:stroke joinstyle="miter"/>
                  <v:path textboxrect="0,0,69670,101466" arrowok="t"/>
                </v:shape>
                <v:shape id="Shape 260" style="width:364;height:1015;left:801;mso-wrap-style:square;position:absolute;top:24;visibility:visible;v-text-anchor:top" coordsize="36393,101466" o:spid="_x0000_s1043" fillcolor="#009d4e" stroked="f" path="m24216,l36393,l36393,12563l35851,17995c35308,22727,34902,27328,33955,32062l28277,60879l36393,60879l36393,75760l25298,75760l20293,101466,,101466,24216,xe">
                  <v:stroke joinstyle="miter"/>
                  <v:path textboxrect="0,0,36393,101466" arrowok="t"/>
                </v:shape>
                <v:shape id="Shape 261" style="width:363;height:1015;left:1165;mso-wrap-style:square;position:absolute;top:24;visibility:visible;v-text-anchor:top" coordsize="36390,101466" o:spid="_x0000_s1044" fillcolor="#009d4e" stroked="f" path="m,l13392,,36390,101466l16097,101466l11091,75760,,75760,,60879l8117,60879l2975,32062c2028,27328,1622,22727,1081,17995,946,15694,674,13392,405,11228l133,11228l,12563,,xe">
                  <v:stroke joinstyle="miter"/>
                  <v:path textboxrect="0,0,36390,101466" arrowok="t"/>
                </v:shape>
                <v:shape id="Shape 262" style="width:541;height:1015;left:1595;mso-wrap-style:square;position:absolute;top:24;visibility:visible;v-text-anchor:top" coordsize="54116,101466" o:spid="_x0000_s1045" fillcolor="#009d4e" stroked="f" path="m,l18940,l18940,86584l54116,86584l54116,101466l,101466,,xe">
                  <v:stroke joinstyle="miter"/>
                  <v:path textboxrect="0,0,54116,101466" arrowok="t"/>
                </v:shape>
                <v:shape id="Shape 263" style="width:533;height:1015;left:2228;mso-wrap-style:square;position:absolute;top:24;visibility:visible;v-text-anchor:top" coordsize="53305,101466" o:spid="_x0000_s1046" fillcolor="#009d4e" stroked="f" path="m,l53305,l53305,14884l18941,14884l18941,40453l50597,40453l50597,55333l18941,55333l18941,86584l53305,86584l53305,101466l,101466,,xe">
                  <v:stroke joinstyle="miter"/>
                  <v:path textboxrect="0,0,53305,101466" arrowok="t"/>
                </v:shape>
                <v:shape id="Shape 264" style="width:295;height:1015;left:376;mso-wrap-style:square;position:absolute;top:9020;visibility:visible;v-text-anchor:top" coordsize="29559,101465" o:spid="_x0000_s1047" fillcolor="#009d4e" stroked="f" path="m,l29559,l29559,15551l27733,14881l18938,14881l18938,40991l22456,40991l29559,40666l29559,56942l26245,55873l18938,55873l18938,86583l22997,86583l29559,85958l29559,101465l,101465,,xe">
                  <v:stroke joinstyle="miter"/>
                  <v:path textboxrect="0,0,29559,101465" arrowok="t"/>
                </v:shape>
                <v:shape id="Shape 265" style="width:301;height:1015;left:671;mso-wrap-style:square;position:absolute;top:9020;visibility:visible;v-text-anchor:top" coordsize="30102,101465" o:spid="_x0000_s1048" fillcolor="#009d4e" stroked="f" path="m,l1015,c9132,,17115,542,22525,7442c26855,12988,27529,18804,27529,25705c27529,34499,25637,43157,15355,46944l15355,47214c26042,48703,30102,57632,30102,70755c30102,74949,29830,79142,28748,83203c24690,96054,17385,101465,3856,101465l,101465l,85958l4804,85501c9944,83203,10620,76573,10620,71431c10620,65952,10079,62062,8067,59543l,56942,,40666l271,40653c2706,40248,4938,39369,6427,37475,8185,34904,8456,31386,8456,26516c8456,22728,8051,19888,6562,17960l,15551,,xe">
                  <v:stroke joinstyle="miter"/>
                  <v:path textboxrect="0,0,30102,101465" arrowok="t"/>
                </v:shape>
                <v:shape id="Shape 266" style="width:319;height:1015;left:1138;mso-wrap-style:square;position:absolute;top:9020;visibility:visible;v-text-anchor:top" coordsize="31929,101465" o:spid="_x0000_s1049" fillcolor="#009d4e" stroked="f" path="m,l31929,l31929,14881l18941,14881l18941,42887l31929,42887l31929,58575l22323,57768l18941,57768l18941,101465,,101465,,xe">
                  <v:stroke joinstyle="miter"/>
                  <v:path textboxrect="0,0,31929,101465" arrowok="t"/>
                </v:shape>
                <v:shape id="Shape 267" style="width:358;height:1015;left:1457;mso-wrap-style:square;position:absolute;top:9020;visibility:visible;v-text-anchor:top" coordsize="35849,101465" o:spid="_x0000_s1050" fillcolor="#009d4e" stroked="f" path="m,l3923,c20290,,32736,5683,32736,24352c32736,35445,29897,47080,17181,48839l17181,49111c28410,50598,31792,57768,31792,67508c31792,71701,31251,96595,35849,99570l35849,101465l15016,101465c12716,94972,13122,82525,12988,75760c12852,69538,12988,61014,6493,59120l,58575,,42887l1893,42887c8114,42481,12988,38422,12988,28275,12988,16911,8250,15018,1082,14881l,14881,,xe">
                  <v:stroke joinstyle="miter"/>
                  <v:path textboxrect="0,0,35849,101465" arrowok="t"/>
                </v:shape>
                <v:shape id="Shape 268" style="width:331;height:1063;left:1966;mso-wrap-style:square;position:absolute;top:8996;visibility:visible;v-text-anchor:top" coordsize="33132,106330" o:spid="_x0000_s1051" fillcolor="#009d4e" stroked="f" path="m33132,l33132,15288l24730,18177c18795,23529,19479,34971,19479,40855l19479,68994c19479,75285,19859,84543,25529,88779l33132,91042l33132,106330l14837,102823c1140,96000,,79816,,59524l,45049c607,25668,1901,10017,15294,3403l33132,xe">
                  <v:stroke joinstyle="miter"/>
                  <v:path textboxrect="0,0,33132,106330" arrowok="t"/>
                </v:shape>
                <v:shape id="Shape 269" style="width:332;height:1063;left:2297;mso-wrap-style:square;position:absolute;top:8996;visibility:visible;v-text-anchor:top" coordsize="33157,106335" o:spid="_x0000_s1052" fillcolor="#009d4e" stroked="f" path="m11,c30318,,32344,19210,33157,45051l33157,59526c33157,86582,31129,106335,11,106335l,106332l,91044l11,91047c13541,91047,13675,77113,13675,67373l13675,41398c13675,33280,14082,15287,11,15287l,15291l,2,11,xe">
                  <v:stroke joinstyle="miter"/>
                  <v:path textboxrect="0,0,33157,106335" arrowok="t"/>
                </v:shape>
                <v:shape id="Shape 270" style="width:873;height:1015;left:3156;mso-wrap-style:square;position:absolute;top:9020;visibility:visible;v-text-anchor:top" coordsize="87258,101465" o:spid="_x0000_s1053" fillcolor="#009d4e" stroked="f" path="m,l30169,,40315,47080c41938,54793,43020,62637,43831,70485l44101,70485c45048,60473,45724,53709,47078,47080l57224,,87258,l87258,101465l68318,101465l68318,69538c68318,49380,68725,29222,69941,9065l69670,9065l49378,101465l37879,101465l17992,9065l17316,9065c18533,29222,18938,49380,18938,69538l18938,101465l,101465,,xe">
                  <v:stroke joinstyle="miter"/>
                  <v:path textboxrect="0,0,87258,101465" arrowok="t"/>
                </v:shape>
                <v:shape id="Shape 271" style="width:332;height:1063;left:4209;mso-wrap-style:square;position:absolute;top:8996;visibility:visible;v-text-anchor:top" coordsize="33136,106331" o:spid="_x0000_s1054" fillcolor="#009d4e" stroked="f" path="m33136,l33136,15288l24734,18177c18799,23530,19483,34971,19483,40855l19483,68995c19483,75285,19863,84543,25532,88779l33136,91042l33136,106331l14840,102824c1142,96000,,79816,,59524l,45049c610,25668,1904,10017,15297,3403l33136,xe">
                  <v:stroke joinstyle="miter"/>
                  <v:path textboxrect="0,0,33136,106331" arrowok="t"/>
                </v:shape>
                <v:shape id="Shape 272" style="width:331;height:1063;left:4541;mso-wrap-style:square;position:absolute;top:8996;visibility:visible;v-text-anchor:top" coordsize="33155,106335" o:spid="_x0000_s1055" fillcolor="#009d4e" stroked="f" path="m10,c30314,,32345,19210,33155,45051l33155,59526c33155,86582,31126,106335,10,106335l,106333l,91044l10,91047c13539,91047,13674,77113,13674,67373l13674,41398c13674,33280,14081,15287,10,15287l,15290l,2,10,xe">
                  <v:stroke joinstyle="miter"/>
                  <v:path textboxrect="0,0,33155,106335" arrowok="t"/>
                </v:shape>
                <v:shape id="Shape 273" style="width:320;height:1015;left:5051;mso-wrap-style:square;position:absolute;top:9020;visibility:visible;v-text-anchor:top" coordsize="31930,101465" o:spid="_x0000_s1056" fillcolor="#009d4e" stroked="f" path="m,l31930,l31930,14881l18942,14881l18942,42887l31930,42887l31930,58575l22323,57768l18942,57768l18942,101465,,101465,,xe">
                  <v:stroke joinstyle="miter"/>
                  <v:path textboxrect="0,0,31930,101465" arrowok="t"/>
                </v:shape>
                <v:shape id="Shape 274" style="width:358;height:1015;left:5371;mso-wrap-style:square;position:absolute;top:9020;visibility:visible;v-text-anchor:top" coordsize="35852,101465" o:spid="_x0000_s1057" fillcolor="#009d4e" stroked="f" path="m,l3923,c20290,,32738,5683,32738,24352c32738,35445,29898,47080,17181,48839l17181,49111c28410,50598,31791,57768,31791,67508c31791,71701,31249,96595,35852,99570l35852,101465l15015,101465c12717,94972,13122,82525,12988,75760c12852,69538,12988,61014,6491,59120l,58575,,42887l1894,42887c8116,42481,12988,38422,12988,28275,12988,16911,8251,15018,1083,14881l,14881,,xe">
                  <v:stroke joinstyle="miter"/>
                  <v:path textboxrect="0,0,35852,101465" arrowok="t"/>
                </v:shape>
                <v:shape id="Shape 275" style="width:658;height:1063;left:5872;mso-wrap-style:square;position:absolute;top:8996;visibility:visible;v-text-anchor:top" coordsize="65885,106335" o:spid="_x0000_s1058" fillcolor="#009d4e" stroked="f" path="m33146,c49380,136,60607,4329,64936,21916c65885,25975,65749,30170,65885,34227l46944,34227c46674,23946,45997,15829,33146,15287c18263,15287,19482,33011,19482,40857l19482,68997c19482,77384,20158,91047,33146,91047c43969,91047,47485,79548,47080,64260l33956,64260l33956,49378l65479,49378l65479,103900l51275,103900l51275,92266l51003,92266c47215,102818,40044,105794,33146,106335,2030,106335,,86582,,59526l,45051c813,19210,2842,,33146,xe">
                  <v:stroke joinstyle="miter"/>
                  <v:path textboxrect="0,0,65885,106335" arrowok="t"/>
                </v:shape>
                <v:shape id="Shape 276" style="width:364;height:1015;left:6644;mso-wrap-style:square;position:absolute;top:9020;visibility:visible;v-text-anchor:top" coordsize="36391,101465" o:spid="_x0000_s1059" fillcolor="#009d4e" stroked="f" path="m24215,l36391,l36391,12584l35849,17994c35310,22727,34904,27329,33956,32063l28273,60880l36391,60880l36391,75760l25297,75760l20293,101465,,101465,24215,xe">
                  <v:stroke joinstyle="miter"/>
                  <v:path textboxrect="0,0,36391,101465" arrowok="t"/>
                </v:shape>
                <v:shape id="Shape 277" style="width:364;height:1015;left:7008;mso-wrap-style:square;position:absolute;top:9020;visibility:visible;v-text-anchor:top" coordsize="36394,101465" o:spid="_x0000_s1060" fillcolor="#009d4e" stroked="f" path="m,l13393,,36394,101465l16097,101465l11094,75760,,75760,,60880l8118,60880l2975,32063c2029,27329,1624,22727,1083,17994,946,15693,677,13395,407,11229l136,11229l,12584,,xe">
                  <v:stroke joinstyle="miter"/>
                  <v:path textboxrect="0,0,36394,101465" arrowok="t"/>
                </v:shape>
                <v:shape id="Shape 278" style="width:643;height:1015;left:7485;mso-wrap-style:square;position:absolute;top:9020;visibility:visible;v-text-anchor:top" coordsize="64259,101465" o:spid="_x0000_s1061" fillcolor="#009d4e" stroked="f" path="m,l19616,,34362,36934c39231,48703,43290,60744,47892,77250l48162,77250c47484,68050,46808,58173,46267,48433c45726,38693,45320,28952,45320,19886l45320,,64259,l64259,101465l44509,101465,29761,65344c24759,53303,20698,40991,16233,25028l15964,25028c16641,33417,17451,43698,17992,53979c18534,64126,18938,74272,18938,82390l18938,101465,,101465,,xe">
                  <v:stroke joinstyle="miter"/>
                  <v:path textboxrect="0,0,64259,101465" arrowok="t"/>
                </v:shape>
                <v:shape id="Shape 279" style="width:643;height:1015;left:8320;mso-wrap-style:square;position:absolute;top:9020;visibility:visible;v-text-anchor:top" coordsize="64260,101465" o:spid="_x0000_s1062" fillcolor="#009d4e" stroked="f" path="m,l19615,,34362,36934c39232,48703,43292,60744,47892,77250l48161,77250c47485,68050,46808,58173,46267,48433c45725,38693,45320,28952,45320,19886l45320,,64260,l64260,101465l44510,101465,29764,65344c24757,53303,20697,40991,16235,25028l15965,25028c16639,33417,17451,43698,17992,53979c18535,64126,18939,74272,18939,82390l18939,101465,,101465,,xe">
                  <v:stroke joinstyle="miter"/>
                  <v:path textboxrect="0,0,64260,101465" arrowok="t"/>
                </v:shape>
                <v:shape id="Shape 280" style="width:1063;height:1015;left:9096;mso-wrap-style:square;position:absolute;top:9020;visibility:visible;v-text-anchor:top" coordsize="106333,101465" o:spid="_x0000_s1063" fillcolor="#009d4e" stroked="f" path="m,l19617,l28139,55332c29492,63991,30304,72649,30980,81307c31250,83744,31386,86178,31521,88612l31792,88612c33281,75624,34228,62637,36120,52491l45320,,61013,,71161,52491c73054,62637,74002,75624,75355,88612l75625,88612c75895,86178,76030,83744,76302,81307c76977,72649,77790,63991,79141,55332l86720,l106333,l87530,101465l64801,101465l57225,61421c55195,50733,54519,39909,53167,29087l52897,29087c51543,39909,50867,50733,48839,61421l42073,101465l19346,101465,,xe">
                  <v:stroke joinstyle="miter"/>
                  <v:path textboxrect="0,0,106333,101465" arrowok="t"/>
                </v:shape>
                <v:shape id="Shape 281" style="width:659;height:1063;left:10273;mso-wrap-style:square;position:absolute;top:8996;visibility:visible;v-text-anchor:top" coordsize="65886,106335" o:spid="_x0000_s1064" fillcolor="#009d4e" stroked="f" path="m33147,c49380,136,60609,4329,64939,21916c65886,25975,65751,30170,65886,34227l46945,34227c46675,23946,45997,15829,33147,15287c18265,15287,19483,33011,19483,40857l19483,68997c19483,77384,20158,91047,33147,91047c43970,91047,47485,79548,47081,64260l33957,64260l33957,49378l65480,49378l65480,103900l51275,103900l51275,92266l51003,92266c47216,102818,40046,105794,33147,106335,2030,106335,,86582,,59526l,45051c813,19210,2842,,33147,xe">
                  <v:stroke joinstyle="miter"/>
                  <v:path textboxrect="0,0,65886,106335" arrowok="t"/>
                </v:shape>
                <v:shape id="Shape 282" style="width:11150;height:1107;mso-wrap-style:square;position:absolute;top:7627;visibility:visible;v-text-anchor:top" coordsize="1115007,110649" o:spid="_x0000_s1065" fillcolor="#22a0d1" stroked="f" path="m541055,25528c561487,25845,586692,30194,619995,41229c644369,49306,664971,58030,688400,59245c789219,59245,770006,1844,919796,41229c946160,48161,976069,61247,1013330,60751c1034418,60470,1055715,57717,1066899,53384c1072902,51062,1086838,45246,1093079,45062c1110624,44541,1115007,51434,1112366,67818c1111333,74240,1100676,83269,1095599,86654c1072825,101844,1046023,106259,1012725,107355c974897,108600,946719,94982,917773,87285,766210,46984,789882,110649,697528,106238,673396,105841,647880,95238,617973,87285,466409,46984,493263,109136,400838,106971,329065,105290,295248,75142,242707,73252c197041,71606,168222,100946,130119,103702c98098,106017,,89957,1960,55043c3731,23518,57871,63275,93501,60249c131592,57014,145516,49600,171130,40996,293168,,304570,59927,396276,59927c461426,59927,479761,24579,541055,25528xe">
                  <v:stroke joinstyle="miter"/>
                  <v:path textboxrect="0,0,1115007,110649" arrowok="t"/>
                </v:shape>
                <v:shape id="Shape 283" style="width:11150;height:1136;mso-wrap-style:square;position:absolute;top:7598;visibility:visible;v-text-anchor:top" coordsize="1115007,113562" o:spid="_x0000_s1066" filled="f" strokecolor="#22a0d1" strokeweight="0.4pt" path="m1066899,56297c1072902,53975,1086838,48159,1093079,47975c1110624,47454,1115007,54347,1112366,70731c1111333,77153,1100676,86182,1095599,89567c1072825,104757,1046023,109172,1012725,110268,974897,111513,946719,97895,917773,90198,766210,49897,789882,113562,697528,109151,673396,108754,647880,98151,617973,90198,466409,49897,493263,112049,400838,109884,329065,108203,295248,78055,242707,76165c197041,74519,168222,103859,130119,106615c98098,108930,,92870,1960,57956c3731,26431,57871,66188,93501,63162c131592,59927,145516,52513,171130,43909,293168,2913,304570,62840,396276,62840,483142,62840,486782,,619995,44142c644369,52219,664971,60943,688400,62158c789219,62158,770006,4757,919796,44142c946160,51074,976069,64160,1013330,63664c1034418,63383,1055715,60630,1066899,56297xe">
                  <v:stroke joinstyle="miter"/>
                  <v:path textboxrect="0,0,1115007,113562" arrowok="t"/>
                </v:shape>
                <v:shape id="Shape 284" style="width:8407;height:1092;left:2743;mso-wrap-style:square;position:absolute;top:6635;visibility:visible;v-text-anchor:top" coordsize="840653,109165" o:spid="_x0000_s1067" fillcolor="#22a0d1" stroked="f" path="m266791,24096c287173,24183,312338,28349,345641,39385c370015,47460,390616,56185,414046,57400,514865,57400,495652,,645442,39385c671806,46316,701712,59465,738976,58953c760065,58665,781361,55869,792545,51539c798548,49216,812484,43400,818725,43215c836270,42696,840653,49589,838012,65973c836978,72395,826322,81422,821244,84808c798471,99999,771674,104460,738370,105559,700540,106807,672365,93136,643419,85441,491856,45138,515527,108803,423174,104393,399042,103995,373526,93392,343619,85441,192055,45138,211407,109165,126468,105104c118259,104711,113594,104804,105437,103818c60185,98347,,80935,452,52463c987,18651,63842,55521,104377,57288c111222,57586,115083,57814,121929,58046c187551,60274,205646,23833,266791,24096xe">
                  <v:stroke joinstyle="miter"/>
                  <v:path textboxrect="0,0,840653,109165" arrowok="t"/>
                </v:shape>
                <v:shape id="Shape 285" style="width:8407;height:1140;left:2743;mso-wrap-style:square;position:absolute;top:6587;visibility:visible;v-text-anchor:top" coordsize="840653,113924" o:spid="_x0000_s1068" filled="f" strokecolor="#22a0d1" strokeweight="0.4pt" path="m104377,62047c111222,62345,115083,62573,121929,62805c209424,65776,212428,,345641,44144c370015,52219,390616,60944,414046,62159c514865,62159,495652,4759,645442,44144c671806,51074,701712,64224,738976,63712c760065,63423,781361,60628,792545,56297c798548,53975,812484,48159,818725,47974c836270,47454,840653,54348,838012,70731c836978,77153,826322,86181,821244,89567c798471,104757,771674,109218,738370,110317,700540,111565,672365,97895,643419,90199,491856,49897,515527,113562,423174,109151,399042,108754,373526,98151,343619,90199,192055,49897,211407,113924,126468,109862c118259,109470,113594,109562,105437,108577c60185,103106,,85694,452,57222c987,23409,63842,60280,104377,62047xe">
                  <v:stroke joinstyle="miter"/>
                  <v:path textboxrect="0,0,840653,113924" arrowok="t"/>
                </v:shape>
                <v:shape id="Shape 286" style="width:10405;height:6031;left:779;mso-wrap-style:square;position:absolute;top:1791;visibility:visible;v-text-anchor:top" coordsize="1040521,603047" o:spid="_x0000_s1069" fillcolor="#009d4e" stroked="f" path="m1040521,c1029853,8881,994800,34915,974588,64752c931342,128590,907164,215160,891869,246797c868396,295353,865630,321946,849579,378461c834194,432632,822561,454644,787470,470729c771957,477838,760206,478679,739313,477800c760249,463438,775378,449463,783002,437174c823761,371453,796860,366837,838563,273190c847014,254215,855119,236440,866343,213243c810783,224942,795482,224942,766241,230788c739751,236088,682097,237706,672664,265879c658447,308355,662228,327017,660203,349293c657279,381460,621646,455950,563552,474105c540157,481415,533376,477832,513293,474937c565857,449798,600440,404910,617804,349293c622827,333197,624924,323652,625879,306819c602798,317928,588198,321174,563008,325826c525144,332816,494988,318590,464282,325900c433089,333327,417070,346129,403543,371149c385331,404853,381643,468904,333635,491096c310410,501834,287439,501203,269891,496818c288135,489579,343695,457413,357551,379996c337981,375416,336548,372625,306154,376244c238423,384309,225489,421211,199225,435409c182864,444256,182864,441331,155082,445716c145838,491117,132256,539786,106834,564146c71147,598344,17545,603047,,603047c13424,594507,43297,578079,64434,552451c100337,508918,113952,474176,117544,417864c147765,414786,170542,410801,193097,398931c220878,384309,230637,355040,280824,343371c307947,337063,340822,333130,378021,340519c398487,303968,405025,296960,451123,289347c486980,283425,534908,301226,586402,289758c602075,286271,610794,283566,625879,278063c624652,265071,626379,256542,633188,245410c642115,230816,652398,225447,668279,219093c756006,184003,864120,188871,883126,174248c891894,167503,902442,117708,922072,85344,935471,63261,942456,49620,961386,32046c968929,25043,973228,20944,982007,15570c1002146,3239,1015713,2958,1040521,xe">
                  <v:stroke joinstyle="miter"/>
                  <v:path textboxrect="0,0,1040521,603047" arrowok="t"/>
                </v:shape>
                <v:shape id="Shape 287" style="width:10405;height:6031;left:779;mso-wrap-style:square;position:absolute;top:1791;visibility:visible;v-text-anchor:top" coordsize="1040521,603047" o:spid="_x0000_s1070" filled="f" strokecolor="#009d4e" strokeweight="0.65pt" path="m891869,246797c868396,295353,865630,321946,849579,378461c834194,432632,822561,454644,787470,470729c771957,477838,760206,478679,739313,477800c760249,463438,775378,449463,783002,437174c823761,371453,796860,366837,838563,273190c847014,254215,855119,236440,866343,213243c810783,224942,795482,224942,766241,230788c739751,236088,682097,237706,672664,265879c658447,308355,662228,327017,660203,349293c657279,381460,621646,455950,563552,474105c540157,481415,533376,477832,513293,474937c565857,449798,600440,404910,617804,349293c622827,333197,624924,323652,625879,306819c602798,317928,588198,321174,563008,325826c525144,332816,494988,318590,464282,325900c433089,333327,417070,346129,403543,371149c385331,404853,381643,468904,333635,491096c310410,501834,287439,501203,269891,496818c288135,489579,343695,457413,357551,379996c337981,375416,336548,372625,306154,376244c238423,384309,225489,421211,199225,435409c182864,444256,182864,441331,155082,445716c145838,491117,132256,539786,106834,564146c71147,598344,17545,603047,,603047c13424,594507,43297,578079,64434,552451c100337,508918,113952,474176,117544,417864c147765,414786,170542,410801,193097,398931c220878,384309,230637,355040,280824,343371c307947,337063,340822,333130,378021,340519c398487,303968,405025,296960,451123,289347c486980,283425,534908,301226,586402,289758c602075,286271,610794,283566,625879,278063c624652,265071,626379,256542,633188,245410c642115,230816,652398,225447,668279,219093c756006,184003,864120,188871,883126,174248c891894,167503,902442,117708,922072,85344,935471,63261,942456,49620,961386,32046c968929,25043,973228,20944,982007,15570c1002146,3239,1015713,2958,1040521,c1029853,8881,994800,34915,974588,64752c931342,128590,907164,215160,891869,246797xe">
                  <v:stroke joinstyle="miter"/>
                  <v:path textboxrect="0,0,1040521,603047" arrowok="t"/>
                </v:shape>
                <v:shape id="Shape 288" style="width:10625;height:6186;left:312;mso-wrap-style:square;position:absolute;top:1311;visibility:visible;v-text-anchor:top" coordsize="1062501,618594" o:spid="_x0000_s1071" fillcolor="#b5d5eb" stroked="f" path="m1062501,c1038211,5342,1024678,12505,1003360,23844c974072,39421,962198,52875,939267,88388c918190,121036,902325,177342,897401,181195c886970,189358,777220,187134,687751,222924c671552,229403,651951,238113,642846,252998c635903,264352,629662,275125,630916,288375c615470,291465,616171,291798,598639,292194c540516,293504,498027,284176,461456,290189c422329,296625,404066,308596,387246,342037c349310,334501,319573,338877,288684,347933c238257,362714,230108,391216,201773,406129c178768,418234,149000,422176,118177,425318c114512,482750,103195,519026,66577,563425c45020,589563,12083,608156,154,618594l,22,1062501,xe">
                  <v:stroke joinstyle="miter"/>
                  <v:path textboxrect="0,0,1062501,618594" arrowok="t"/>
                </v:shape>
                <v:shape id="Shape 289" style="width:10625;height:6186;left:312;mso-wrap-style:square;position:absolute;top:1311;visibility:visible;v-text-anchor:top" coordsize="1062501,618594" o:spid="_x0000_s1072" filled="f" strokecolor="#b5d5eb" strokeweight="0.66pt" path="m1062501,l,22,154,618594c12083,608156,45020,589563,66577,563425c103195,519026,114512,482750,118177,425318c149000,422176,178768,418234,201773,406129c230108,391216,238257,362714,288684,347933c319573,338877,349310,334501,387246,342037c404066,308596,422329,296625,461456,290189c498027,284176,540516,293504,598639,292194c616171,291798,615470,291465,630916,288375c629662,275125,635903,264352,642846,252998c651951,238113,671552,229403,687751,222924c777220,187134,886970,189358,897401,181195c902325,177342,918190,121036,939267,88388c962198,52875,974072,39421,1003360,23844,1024678,12505,1038211,5342,1062501,xe">
                  <v:stroke joinstyle="miter"/>
                  <v:path textboxrect="0,0,1062501,618594" arrowok="t"/>
                </v:shape>
                <w10:wrap type="square"/>
              </v:group>
            </w:pict>
          </mc:Fallback>
        </mc:AlternateContent>
      </w:r>
    </w:p>
    <w:p w:rsidRPr="00E26DB6" w:rsidR="00E25381" w:rsidP="002D7BCA" w:rsidRDefault="00E25381" w14:paraId="5D970FA2" w14:textId="77777777">
      <w:pPr>
        <w:spacing w:after="0" w:line="360" w:lineRule="auto"/>
        <w:rPr>
          <w:rFonts w:ascii="Arial" w:hAnsi="Arial" w:cs="Arial"/>
          <w:sz w:val="24"/>
          <w:szCs w:val="24"/>
        </w:rPr>
      </w:pPr>
    </w:p>
    <w:p w:rsidRPr="00E26DB6" w:rsidR="00E25381" w:rsidP="002D7BCA" w:rsidRDefault="00DF5BAD" w14:paraId="073F94E5" w14:textId="77777777">
      <w:pPr>
        <w:spacing w:after="0" w:line="360" w:lineRule="auto"/>
        <w:ind w:left="-1440" w:right="3624"/>
        <w:rPr>
          <w:rFonts w:ascii="Arial" w:hAnsi="Arial" w:eastAsia="Gill Sans MT" w:cs="Arial"/>
          <w:b/>
          <w:color w:val="22A0D1"/>
          <w:sz w:val="24"/>
          <w:szCs w:val="24"/>
          <w:lang w:eastAsia="en-GB"/>
        </w:rPr>
      </w:pPr>
      <w:r w:rsidRPr="00E26DB6">
        <w:rPr>
          <w:rFonts w:ascii="Arial" w:hAnsi="Arial" w:eastAsia="Calibri" w:cs="Arial"/>
          <w:noProof/>
          <w:color w:val="000000"/>
          <w:sz w:val="24"/>
          <w:szCs w:val="24"/>
          <w:lang w:eastAsia="en-GB"/>
        </w:rPr>
        <mc:AlternateContent>
          <mc:Choice Requires="wpg">
            <w:drawing>
              <wp:anchor distT="0" distB="0" distL="114300" distR="114300" simplePos="0" relativeHeight="251664384" behindDoc="0" locked="0" layoutInCell="1" allowOverlap="1" wp14:editId="2386E68C" wp14:anchorId="3FED0B1A">
                <wp:simplePos x="0" y="0"/>
                <wp:positionH relativeFrom="page">
                  <wp:posOffset>-9525</wp:posOffset>
                </wp:positionH>
                <wp:positionV relativeFrom="page">
                  <wp:posOffset>1971675</wp:posOffset>
                </wp:positionV>
                <wp:extent cx="7562823" cy="6029960"/>
                <wp:effectExtent l="0" t="0" r="635" b="8890"/>
                <wp:wrapTopAndBottom/>
                <wp:docPr id="749" name="Group 749"/>
                <wp:cNvGraphicFramePr/>
                <a:graphic xmlns:a="http://schemas.openxmlformats.org/drawingml/2006/main">
                  <a:graphicData uri="http://schemas.microsoft.com/office/word/2010/wordprocessingGroup">
                    <wpg:wgp>
                      <wpg:cNvGrpSpPr/>
                      <wpg:grpSpPr>
                        <a:xfrm>
                          <a:off x="0" y="0"/>
                          <a:ext cx="7562823" cy="6029960"/>
                          <a:chOff x="-6350" y="-123838"/>
                          <a:chExt cx="7563126" cy="6030580"/>
                        </a:xfrm>
                      </wpg:grpSpPr>
                      <wps:wsp>
                        <wps:cNvPr id="750" name="Shape 2621"/>
                        <wps:cNvSpPr/>
                        <wps:spPr>
                          <a:xfrm>
                            <a:off x="-6350" y="956295"/>
                            <a:ext cx="7560005" cy="1105446"/>
                          </a:xfrm>
                          <a:custGeom>
                            <a:avLst/>
                            <a:gdLst/>
                            <a:ahLst/>
                            <a:cxnLst/>
                            <a:rect l="0" t="0" r="0" b="0"/>
                            <a:pathLst>
                              <a:path w="7560005" h="1105446">
                                <a:moveTo>
                                  <a:pt x="0" y="0"/>
                                </a:moveTo>
                                <a:lnTo>
                                  <a:pt x="7560005" y="0"/>
                                </a:lnTo>
                                <a:lnTo>
                                  <a:pt x="7560005" y="1105446"/>
                                </a:lnTo>
                                <a:lnTo>
                                  <a:pt x="0" y="1105446"/>
                                </a:lnTo>
                                <a:lnTo>
                                  <a:pt x="0" y="0"/>
                                </a:lnTo>
                              </a:path>
                            </a:pathLst>
                          </a:custGeom>
                          <a:solidFill>
                            <a:srgbClr val="22A0D1"/>
                          </a:solidFill>
                          <a:ln w="0">
                            <a:noFill/>
                            <a:miter lim="127000"/>
                          </a:ln>
                          <a:effectLst/>
                        </wps:spPr>
                        <wps:bodyPr/>
                      </wps:wsp>
                      <wps:wsp>
                        <wps:cNvPr id="751" name="Rectangle 751"/>
                        <wps:cNvSpPr/>
                        <wps:spPr>
                          <a:xfrm>
                            <a:off x="155561" y="-123838"/>
                            <a:ext cx="7182158" cy="600137"/>
                          </a:xfrm>
                          <a:prstGeom prst="rect">
                            <a:avLst/>
                          </a:prstGeom>
                          <a:ln>
                            <a:noFill/>
                          </a:ln>
                        </wps:spPr>
                        <wps:txbx>
                          <w:txbxContent>
                            <w:p w:rsidRPr="00482B37" w:rsidR="00D10DBF" w:rsidP="00E25381" w:rsidRDefault="00DF5BAD" w14:paraId="4FF469E3" w14:textId="77777777">
                              <w:pPr>
                                <w:spacing w:after="160" w:line="259" w:lineRule="auto"/>
                                <w:jc w:val="center"/>
                                <w:rPr>
                                  <w:rFonts w:ascii="Gill Sans MT" w:hAnsi="Gill Sans MT" w:eastAsia="Gill Sans MT" w:cs="Gill Sans MT"/>
                                  <w:b/>
                                  <w:color w:val="22A0D1"/>
                                  <w:sz w:val="72"/>
                                  <w:szCs w:val="72"/>
                                  <w:lang w:eastAsia="en-GB"/>
                                </w:rPr>
                              </w:pPr>
                              <w:r w:rsidRPr="00482B37">
                                <w:rPr>
                                  <w:rFonts w:ascii="Gill Sans MT" w:hAnsi="Gill Sans MT" w:eastAsia="Gill Sans MT" w:cs="Gill Sans MT"/>
                                  <w:b/>
                                  <w:bCs/>
                                  <w:color w:val="22A0D1"/>
                                  <w:sz w:val="72"/>
                                  <w:szCs w:val="72"/>
                                  <w:lang w:val="cy-GB" w:eastAsia="en-GB"/>
                                </w:rPr>
                                <w:t xml:space="preserve">Asesiad o'r Farchnad </w:t>
                              </w:r>
                            </w:p>
                          </w:txbxContent>
                        </wps:txbx>
                        <wps:bodyPr horzOverflow="overflow" vert="horz" lIns="0" tIns="0" rIns="0" bIns="0" rtlCol="0"/>
                      </wps:wsp>
                      <wps:wsp>
                        <wps:cNvPr id="752" name="Rectangle 752"/>
                        <wps:cNvSpPr/>
                        <wps:spPr>
                          <a:xfrm>
                            <a:off x="0" y="411557"/>
                            <a:ext cx="7527375" cy="664019"/>
                          </a:xfrm>
                          <a:prstGeom prst="rect">
                            <a:avLst/>
                          </a:prstGeom>
                          <a:ln>
                            <a:noFill/>
                          </a:ln>
                        </wps:spPr>
                        <wps:txbx>
                          <w:txbxContent>
                            <w:p w:rsidRPr="00482B37" w:rsidR="00D10DBF" w:rsidP="00E25381" w:rsidRDefault="00DF5BAD" w14:paraId="7FFD1350" w14:textId="77777777">
                              <w:pPr>
                                <w:spacing w:after="160" w:line="259" w:lineRule="auto"/>
                                <w:jc w:val="center"/>
                                <w:rPr>
                                  <w:rFonts w:ascii="Gill Sans MT" w:hAnsi="Gill Sans MT" w:eastAsia="Gill Sans MT" w:cs="Gill Sans MT"/>
                                  <w:b/>
                                  <w:color w:val="00B0F0"/>
                                  <w:sz w:val="84"/>
                                  <w:lang w:eastAsia="en-GB"/>
                                </w:rPr>
                              </w:pPr>
                              <w:r w:rsidRPr="00482B37">
                                <w:rPr>
                                  <w:rFonts w:ascii="Gill Sans MT" w:hAnsi="Gill Sans MT" w:eastAsia="Gill Sans MT" w:cs="Gill Sans MT"/>
                                  <w:b/>
                                  <w:bCs/>
                                  <w:color w:val="00B0F0"/>
                                  <w:sz w:val="84"/>
                                  <w:szCs w:val="84"/>
                                  <w:lang w:val="cy-GB" w:eastAsia="en-GB"/>
                                </w:rPr>
                                <w:t xml:space="preserve">Dai Leol 2021 </w:t>
                              </w:r>
                            </w:p>
                          </w:txbxContent>
                        </wps:txbx>
                        <wps:bodyPr horzOverflow="overflow" vert="horz" lIns="0" tIns="0" rIns="0" bIns="0" rtlCol="0"/>
                      </wps:wsp>
                      <wps:wsp>
                        <wps:cNvPr id="753" name="Rectangle 753"/>
                        <wps:cNvSpPr/>
                        <wps:spPr>
                          <a:xfrm>
                            <a:off x="0" y="894155"/>
                            <a:ext cx="7556776" cy="664019"/>
                          </a:xfrm>
                          <a:prstGeom prst="rect">
                            <a:avLst/>
                          </a:prstGeom>
                          <a:ln>
                            <a:noFill/>
                          </a:ln>
                        </wps:spPr>
                        <wps:txbx>
                          <w:txbxContent>
                            <w:p w:rsidRPr="00482B37" w:rsidR="00D10DBF" w:rsidP="00E25381" w:rsidRDefault="00DF5BAD" w14:paraId="2BFAC4DD" w14:textId="77777777">
                              <w:pPr>
                                <w:spacing w:after="160" w:line="259" w:lineRule="auto"/>
                                <w:jc w:val="center"/>
                                <w:rPr>
                                  <w:rFonts w:ascii="Gill Sans MT" w:hAnsi="Gill Sans MT"/>
                                  <w:b/>
                                  <w:sz w:val="52"/>
                                  <w:szCs w:val="52"/>
                                </w:rPr>
                              </w:pPr>
                              <w:r w:rsidRPr="00482B37">
                                <w:rPr>
                                  <w:rFonts w:ascii="Gill Sans MT" w:hAnsi="Gill Sans MT" w:eastAsia="Gill Sans MT" w:cs="Times New Roman"/>
                                  <w:b/>
                                  <w:bCs/>
                                  <w:color w:val="FFFEFD"/>
                                  <w:sz w:val="52"/>
                                  <w:szCs w:val="52"/>
                                  <w:lang w:val="cy-GB"/>
                                </w:rPr>
                                <w:t>Bro Morgannwg</w:t>
                              </w:r>
                            </w:p>
                          </w:txbxContent>
                        </wps:txbx>
                        <wps:bodyPr horzOverflow="overflow" vert="horz" lIns="0" tIns="0" rIns="0" bIns="0" rtlCol="0"/>
                      </wps:wsp>
                      <pic:pic xmlns:pic="http://schemas.openxmlformats.org/drawingml/2006/picture">
                        <pic:nvPicPr>
                          <pic:cNvPr id="754" name="Picture 754"/>
                          <pic:cNvPicPr/>
                        </pic:nvPicPr>
                        <pic:blipFill>
                          <a:blip r:embed="rId8" cstate="screen">
                            <a:extLst>
                              <a:ext uri="{28A0092B-C50C-407E-A947-70E740481C1C}">
                                <a14:useLocalDpi xmlns:a14="http://schemas.microsoft.com/office/drawing/2010/main" val="0"/>
                              </a:ext>
                            </a:extLst>
                          </a:blip>
                          <a:stretch>
                            <a:fillRect/>
                          </a:stretch>
                        </pic:blipFill>
                        <pic:spPr>
                          <a:xfrm>
                            <a:off x="644144" y="1804134"/>
                            <a:ext cx="1450848" cy="1085088"/>
                          </a:xfrm>
                          <a:prstGeom prst="rect">
                            <a:avLst/>
                          </a:prstGeom>
                        </pic:spPr>
                      </pic:pic>
                      <pic:pic xmlns:pic="http://schemas.openxmlformats.org/drawingml/2006/picture">
                        <pic:nvPicPr>
                          <pic:cNvPr id="755" name="Picture 755"/>
                          <pic:cNvPicPr/>
                        </pic:nvPicPr>
                        <pic:blipFill>
                          <a:blip r:embed="rId9" cstate="screen">
                            <a:extLst>
                              <a:ext uri="{28A0092B-C50C-407E-A947-70E740481C1C}">
                                <a14:useLocalDpi xmlns:a14="http://schemas.microsoft.com/office/drawing/2010/main" val="0"/>
                              </a:ext>
                            </a:extLst>
                          </a:blip>
                          <a:stretch>
                            <a:fillRect/>
                          </a:stretch>
                        </pic:blipFill>
                        <pic:spPr>
                          <a:xfrm>
                            <a:off x="3586480" y="1798038"/>
                            <a:ext cx="1914144" cy="1408176"/>
                          </a:xfrm>
                          <a:prstGeom prst="rect">
                            <a:avLst/>
                          </a:prstGeom>
                        </pic:spPr>
                      </pic:pic>
                      <pic:pic xmlns:pic="http://schemas.openxmlformats.org/drawingml/2006/picture">
                        <pic:nvPicPr>
                          <pic:cNvPr id="756" name="Picture 756"/>
                          <pic:cNvPicPr/>
                        </pic:nvPicPr>
                        <pic:blipFill>
                          <a:blip r:embed="rId10" cstate="screen">
                            <a:extLst>
                              <a:ext uri="{28A0092B-C50C-407E-A947-70E740481C1C}">
                                <a14:useLocalDpi xmlns:a14="http://schemas.microsoft.com/office/drawing/2010/main" val="0"/>
                              </a:ext>
                            </a:extLst>
                          </a:blip>
                          <a:stretch>
                            <a:fillRect/>
                          </a:stretch>
                        </pic:blipFill>
                        <pic:spPr>
                          <a:xfrm>
                            <a:off x="5748528" y="4563590"/>
                            <a:ext cx="1164336" cy="1341121"/>
                          </a:xfrm>
                          <a:prstGeom prst="rect">
                            <a:avLst/>
                          </a:prstGeom>
                        </pic:spPr>
                      </pic:pic>
                      <pic:pic xmlns:pic="http://schemas.openxmlformats.org/drawingml/2006/picture">
                        <pic:nvPicPr>
                          <pic:cNvPr id="757" name="Picture 757"/>
                          <pic:cNvPicPr/>
                        </pic:nvPicPr>
                        <pic:blipFill>
                          <a:blip r:embed="rId11" cstate="screen">
                            <a:extLst>
                              <a:ext uri="{28A0092B-C50C-407E-A947-70E740481C1C}">
                                <a14:useLocalDpi xmlns:a14="http://schemas.microsoft.com/office/drawing/2010/main" val="0"/>
                              </a:ext>
                            </a:extLst>
                          </a:blip>
                          <a:stretch>
                            <a:fillRect/>
                          </a:stretch>
                        </pic:blipFill>
                        <pic:spPr>
                          <a:xfrm>
                            <a:off x="2135632" y="4572734"/>
                            <a:ext cx="1764792" cy="1331976"/>
                          </a:xfrm>
                          <a:prstGeom prst="rect">
                            <a:avLst/>
                          </a:prstGeom>
                        </pic:spPr>
                      </pic:pic>
                      <pic:pic xmlns:pic="http://schemas.openxmlformats.org/drawingml/2006/picture">
                        <pic:nvPicPr>
                          <pic:cNvPr id="758" name="Picture 758"/>
                          <pic:cNvPicPr/>
                        </pic:nvPicPr>
                        <pic:blipFill>
                          <a:blip r:embed="rId12" cstate="screen">
                            <a:extLst>
                              <a:ext uri="{28A0092B-C50C-407E-A947-70E740481C1C}">
                                <a14:useLocalDpi xmlns:a14="http://schemas.microsoft.com/office/drawing/2010/main" val="0"/>
                              </a:ext>
                            </a:extLst>
                          </a:blip>
                          <a:stretch>
                            <a:fillRect/>
                          </a:stretch>
                        </pic:blipFill>
                        <pic:spPr>
                          <a:xfrm>
                            <a:off x="3945128" y="4598134"/>
                            <a:ext cx="1764792" cy="1307592"/>
                          </a:xfrm>
                          <a:prstGeom prst="rect">
                            <a:avLst/>
                          </a:prstGeom>
                        </pic:spPr>
                      </pic:pic>
                      <pic:pic xmlns:pic="http://schemas.openxmlformats.org/drawingml/2006/picture">
                        <pic:nvPicPr>
                          <pic:cNvPr id="759" name="Picture 759"/>
                          <pic:cNvPicPr/>
                        </pic:nvPicPr>
                        <pic:blipFill>
                          <a:blip r:embed="rId13" cstate="screen">
                            <a:extLst>
                              <a:ext uri="{28A0092B-C50C-407E-A947-70E740481C1C}">
                                <a14:useLocalDpi xmlns:a14="http://schemas.microsoft.com/office/drawing/2010/main" val="0"/>
                              </a:ext>
                            </a:extLst>
                          </a:blip>
                          <a:stretch>
                            <a:fillRect/>
                          </a:stretch>
                        </pic:blipFill>
                        <pic:spPr>
                          <a:xfrm>
                            <a:off x="650240" y="4449798"/>
                            <a:ext cx="1456944" cy="1456944"/>
                          </a:xfrm>
                          <a:prstGeom prst="rect">
                            <a:avLst/>
                          </a:prstGeom>
                        </pic:spPr>
                      </pic:pic>
                      <pic:pic xmlns:pic="http://schemas.openxmlformats.org/drawingml/2006/picture">
                        <pic:nvPicPr>
                          <pic:cNvPr id="760" name="Picture 760"/>
                          <pic:cNvPicPr/>
                        </pic:nvPicPr>
                        <pic:blipFill>
                          <a:blip r:embed="rId14" cstate="screen">
                            <a:extLst>
                              <a:ext uri="{28A0092B-C50C-407E-A947-70E740481C1C}">
                                <a14:useLocalDpi xmlns:a14="http://schemas.microsoft.com/office/drawing/2010/main" val="0"/>
                              </a:ext>
                            </a:extLst>
                          </a:blip>
                          <a:stretch>
                            <a:fillRect/>
                          </a:stretch>
                        </pic:blipFill>
                        <pic:spPr>
                          <a:xfrm>
                            <a:off x="5536184" y="1798038"/>
                            <a:ext cx="1374648" cy="1408176"/>
                          </a:xfrm>
                          <a:prstGeom prst="rect">
                            <a:avLst/>
                          </a:prstGeom>
                        </pic:spPr>
                      </pic:pic>
                      <pic:pic xmlns:pic="http://schemas.openxmlformats.org/drawingml/2006/picture">
                        <pic:nvPicPr>
                          <pic:cNvPr id="761" name="Picture 761"/>
                          <pic:cNvPicPr/>
                        </pic:nvPicPr>
                        <pic:blipFill>
                          <a:blip r:embed="rId15" cstate="screen">
                            <a:extLst>
                              <a:ext uri="{28A0092B-C50C-407E-A947-70E740481C1C}">
                                <a14:useLocalDpi xmlns:a14="http://schemas.microsoft.com/office/drawing/2010/main" val="0"/>
                              </a:ext>
                            </a:extLst>
                          </a:blip>
                          <a:stretch>
                            <a:fillRect/>
                          </a:stretch>
                        </pic:blipFill>
                        <pic:spPr>
                          <a:xfrm>
                            <a:off x="644144" y="2928846"/>
                            <a:ext cx="1447800" cy="1481328"/>
                          </a:xfrm>
                          <a:prstGeom prst="rect">
                            <a:avLst/>
                          </a:prstGeom>
                        </pic:spPr>
                      </pic:pic>
                      <pic:pic xmlns:pic="http://schemas.openxmlformats.org/drawingml/2006/picture">
                        <pic:nvPicPr>
                          <pic:cNvPr id="762" name="Picture 762"/>
                          <pic:cNvPicPr/>
                        </pic:nvPicPr>
                        <pic:blipFill>
                          <a:blip r:embed="rId16" cstate="screen">
                            <a:extLst>
                              <a:ext uri="{28A0092B-C50C-407E-A947-70E740481C1C}">
                                <a14:useLocalDpi xmlns:a14="http://schemas.microsoft.com/office/drawing/2010/main" val="0"/>
                              </a:ext>
                            </a:extLst>
                          </a:blip>
                          <a:stretch>
                            <a:fillRect/>
                          </a:stretch>
                        </pic:blipFill>
                        <pic:spPr>
                          <a:xfrm>
                            <a:off x="2141728" y="1798038"/>
                            <a:ext cx="1399032" cy="1408176"/>
                          </a:xfrm>
                          <a:prstGeom prst="rect">
                            <a:avLst/>
                          </a:prstGeom>
                        </pic:spPr>
                      </pic:pic>
                      <pic:pic xmlns:pic="http://schemas.openxmlformats.org/drawingml/2006/picture">
                        <pic:nvPicPr>
                          <pic:cNvPr id="763" name="Picture 763"/>
                          <pic:cNvPicPr/>
                        </pic:nvPicPr>
                        <pic:blipFill>
                          <a:blip r:embed="rId17" cstate="screen">
                            <a:extLst>
                              <a:ext uri="{28A0092B-C50C-407E-A947-70E740481C1C}">
                                <a14:useLocalDpi xmlns:a14="http://schemas.microsoft.com/office/drawing/2010/main" val="0"/>
                              </a:ext>
                            </a:extLst>
                          </a:blip>
                          <a:stretch>
                            <a:fillRect/>
                          </a:stretch>
                        </pic:blipFill>
                        <pic:spPr>
                          <a:xfrm>
                            <a:off x="4361688" y="3233646"/>
                            <a:ext cx="2551176" cy="1298448"/>
                          </a:xfrm>
                          <a:prstGeom prst="rect">
                            <a:avLst/>
                          </a:prstGeom>
                        </pic:spPr>
                      </pic:pic>
                      <pic:pic xmlns:pic="http://schemas.openxmlformats.org/drawingml/2006/picture">
                        <pic:nvPicPr>
                          <pic:cNvPr id="764" name="Picture 764"/>
                          <pic:cNvPicPr/>
                        </pic:nvPicPr>
                        <pic:blipFill>
                          <a:blip r:embed="rId18" cstate="screen">
                            <a:extLst>
                              <a:ext uri="{28A0092B-C50C-407E-A947-70E740481C1C}">
                                <a14:useLocalDpi xmlns:a14="http://schemas.microsoft.com/office/drawing/2010/main" val="0"/>
                              </a:ext>
                            </a:extLst>
                          </a:blip>
                          <a:stretch>
                            <a:fillRect/>
                          </a:stretch>
                        </pic:blipFill>
                        <pic:spPr>
                          <a:xfrm>
                            <a:off x="2141728" y="3239742"/>
                            <a:ext cx="2185416" cy="12984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49" style="position:absolute;left:0;text-align:left;margin-left:-.75pt;margin-top:155.25pt;width:595.5pt;height:474.8pt;z-index:251664384;mso-position-horizontal-relative:page;mso-position-vertical-relative:page;mso-width-relative:margin;mso-height-relative:margin" coordsize="75631,60305" coordorigin="-63,-1238" o:spid="_x0000_s1026" w14:anchorId="3FED0B1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">
                <v:shape id="Shape 2621" style="position:absolute;left:-63;top:9562;width:75599;height:11055;visibility:visible;mso-wrap-style:square;v-text-anchor:top" coordsize="7560005,1105446" o:spid="_x0000_s1027" fillcolor="#22a0d1" stroked="f" strokeweight="0" path="m,l7560005,r,1105446l,11054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">
                  <v:stroke miterlimit="83231f" joinstyle="miter"/>
                  <v:path textboxrect="0,0,7560005,1105446" arrowok="t"/>
                </v:shape>
                <v:rect id="Rectangle 751" style="position:absolute;left:1555;top:-1238;width:71822;height:6000;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v:textbox inset="0,0,0,0">
                    <w:txbxContent>
                      <w:p w:rsidRPr="00482B37" w:rsidR="00D10DBF" w:rsidP="00E25381" w:rsidRDefault="00DF5BAD" w14:paraId="4FF469E3" w14:textId="77777777">
                        <w:pPr>
                          <w:spacing w:after="160" w:line="259" w:lineRule="auto"/>
                          <w:jc w:val="center"/>
                          <w:rPr>
                            <w:rFonts w:ascii="Gill Sans MT" w:hAnsi="Gill Sans MT" w:eastAsia="Gill Sans MT" w:cs="Gill Sans MT"/>
                            <w:b/>
                            <w:color w:val="22A0D1"/>
                            <w:sz w:val="72"/>
                            <w:szCs w:val="72"/>
                            <w:lang w:eastAsia="en-GB"/>
                          </w:rPr>
                        </w:pPr>
                        <w:r w:rsidRPr="00482B37">
                          <w:rPr>
                            <w:rFonts w:ascii="Gill Sans MT" w:hAnsi="Gill Sans MT" w:eastAsia="Gill Sans MT" w:cs="Gill Sans MT"/>
                            <w:b/>
                            <w:bCs/>
                            <w:color w:val="22A0D1"/>
                            <w:sz w:val="72"/>
                            <w:szCs w:val="72"/>
                            <w:lang w:val="cy-GB" w:eastAsia="en-GB"/>
                          </w:rPr>
                          <w:t xml:space="preserve">Asesiad o'r Farchnad </w:t>
                        </w:r>
                      </w:p>
                    </w:txbxContent>
                  </v:textbox>
                </v:rect>
                <v:rect id="Rectangle 752" style="position:absolute;top:4115;width:75273;height:664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v:textbox inset="0,0,0,0">
                    <w:txbxContent>
                      <w:p w:rsidRPr="00482B37" w:rsidR="00D10DBF" w:rsidP="00E25381" w:rsidRDefault="00DF5BAD" w14:paraId="7FFD1350" w14:textId="77777777">
                        <w:pPr>
                          <w:spacing w:after="160" w:line="259" w:lineRule="auto"/>
                          <w:jc w:val="center"/>
                          <w:rPr>
                            <w:rFonts w:ascii="Gill Sans MT" w:hAnsi="Gill Sans MT" w:eastAsia="Gill Sans MT" w:cs="Gill Sans MT"/>
                            <w:b/>
                            <w:color w:val="00B0F0"/>
                            <w:sz w:val="84"/>
                            <w:lang w:eastAsia="en-GB"/>
                          </w:rPr>
                        </w:pPr>
                        <w:r w:rsidRPr="00482B37">
                          <w:rPr>
                            <w:rFonts w:ascii="Gill Sans MT" w:hAnsi="Gill Sans MT" w:eastAsia="Gill Sans MT" w:cs="Gill Sans MT"/>
                            <w:b/>
                            <w:bCs/>
                            <w:color w:val="00B0F0"/>
                            <w:sz w:val="84"/>
                            <w:szCs w:val="84"/>
                            <w:lang w:val="cy-GB" w:eastAsia="en-GB"/>
                          </w:rPr>
                          <w:t xml:space="preserve">Dai Leol 2021 </w:t>
                        </w:r>
                      </w:p>
                    </w:txbxContent>
                  </v:textbox>
                </v:rect>
                <v:rect id="Rectangle 753" style="position:absolute;top:8941;width:75567;height:664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v:textbox inset="0,0,0,0">
                    <w:txbxContent>
                      <w:p w:rsidRPr="00482B37" w:rsidR="00D10DBF" w:rsidP="00E25381" w:rsidRDefault="00DF5BAD" w14:paraId="2BFAC4DD" w14:textId="77777777">
                        <w:pPr>
                          <w:spacing w:after="160" w:line="259" w:lineRule="auto"/>
                          <w:jc w:val="center"/>
                          <w:rPr>
                            <w:rFonts w:ascii="Gill Sans MT" w:hAnsi="Gill Sans MT"/>
                            <w:b/>
                            <w:sz w:val="52"/>
                            <w:szCs w:val="52"/>
                          </w:rPr>
                        </w:pPr>
                        <w:r w:rsidRPr="00482B37">
                          <w:rPr>
                            <w:rFonts w:ascii="Gill Sans MT" w:hAnsi="Gill Sans MT" w:eastAsia="Gill Sans MT" w:cs="Times New Roman"/>
                            <w:b/>
                            <w:bCs/>
                            <w:color w:val="FFFEFD"/>
                            <w:sz w:val="52"/>
                            <w:szCs w:val="52"/>
                            <w:lang w:val="cy-GB"/>
                          </w:rPr>
                          <w:t>Bro Morgannwg</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54" style="position:absolute;left:6441;top:18041;width:14508;height:1085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">
                  <v:imagedata o:title="" r:id="rId19"/>
                </v:shape>
                <v:shape id="Picture 755" style="position:absolute;left:35864;top:17980;width:19142;height:1408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">
                  <v:imagedata o:title="" r:id="rId20"/>
                </v:shape>
                <v:shape id="Picture 756" style="position:absolute;left:57485;top:45635;width:11643;height:1341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">
                  <v:imagedata o:title="" r:id="rId21"/>
                </v:shape>
                <v:shape id="Picture 757" style="position:absolute;left:21356;top:45727;width:17648;height:1332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">
                  <v:imagedata o:title="" r:id="rId22"/>
                </v:shape>
                <v:shape id="Picture 758" style="position:absolute;left:39451;top:45981;width:17648;height:1307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">
                  <v:imagedata o:title="" r:id="rId23"/>
                </v:shape>
                <v:shape id="Picture 759" style="position:absolute;left:6502;top:44497;width:14569;height:1457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">
                  <v:imagedata o:title="" r:id="rId24"/>
                </v:shape>
                <v:shape id="Picture 760" style="position:absolute;left:55361;top:17980;width:13747;height:1408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">
                  <v:imagedata o:title="" r:id="rId25"/>
                </v:shape>
                <v:shape id="Picture 761" style="position:absolute;left:6441;top:29288;width:14478;height:1481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">
                  <v:imagedata o:title="" r:id="rId26"/>
                </v:shape>
                <v:shape id="Picture 762" style="position:absolute;left:21417;top:17980;width:13990;height:1408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">
                  <v:imagedata o:title="" r:id="rId27"/>
                </v:shape>
                <v:shape id="Picture 763" style="position:absolute;left:43616;top:32336;width:25512;height:12984;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">
                  <v:imagedata o:title="" r:id="rId28"/>
                </v:shape>
                <v:shape id="Picture 764" style="position:absolute;left:21417;top:32397;width:21854;height:1298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">
                  <v:imagedata o:title="" r:id="rId29"/>
                </v:shape>
                <w10:wrap type="topAndBottom" anchorx="page" anchory="page"/>
              </v:group>
            </w:pict>
          </mc:Fallback>
        </mc:AlternateContent>
      </w:r>
      <w:r w:rsidRPr="00E26DB6">
        <w:rPr>
          <w:rFonts w:ascii="Arial" w:hAnsi="Arial" w:eastAsia="Gill Sans MT" w:cs="Arial"/>
          <w:b/>
          <w:color w:val="22A0D1"/>
          <w:sz w:val="24"/>
          <w:szCs w:val="24"/>
          <w:lang w:eastAsia="en-GB"/>
        </w:rPr>
        <w:br w:type="page"/>
      </w:r>
    </w:p>
    <w:p w:rsidRPr="00E26DB6" w:rsidR="00266D53" w:rsidRDefault="00DF5BAD" w14:paraId="2D3FBCE8" w14:textId="77777777">
      <w:pPr>
        <w:pStyle w:val="Heading1"/>
        <w:numPr>
          <w:ilvl w:val="0"/>
          <w:numId w:val="0"/>
        </w:numPr>
      </w:pPr>
      <w:bookmarkStart w:name="_Toc103083101" w:id="0"/>
      <w:r>
        <w:rPr>
          <w:rFonts w:ascii="Calibri" w:hAnsi="Calibri" w:eastAsia="Calibri" w:cs="Times New Roman"/>
          <w:bCs/>
          <w:color w:val="244061"/>
          <w:lang w:val="cy-GB"/>
        </w:rPr>
        <w:lastRenderedPageBreak/>
        <w:t>Crynodeb Gweithredol</w:t>
      </w:r>
      <w:bookmarkEnd w:id="0"/>
    </w:p>
    <w:p w:rsidR="002D7BCA" w:rsidP="002D7BCA" w:rsidRDefault="002D7BCA" w14:paraId="013ECE1A" w14:textId="77777777">
      <w:pPr>
        <w:spacing w:after="0" w:line="360" w:lineRule="auto"/>
        <w:rPr>
          <w:rFonts w:ascii="Arial" w:hAnsi="Arial" w:cs="Arial"/>
          <w:sz w:val="24"/>
          <w:szCs w:val="24"/>
        </w:rPr>
      </w:pPr>
    </w:p>
    <w:p w:rsidR="00266D53" w:rsidP="002D7BCA" w:rsidRDefault="00DF5BAD" w14:paraId="6175694D" w14:textId="77777777">
      <w:pPr>
        <w:spacing w:after="0" w:line="360" w:lineRule="auto"/>
        <w:rPr>
          <w:rFonts w:ascii="Arial" w:hAnsi="Arial" w:cs="Arial"/>
          <w:sz w:val="24"/>
          <w:szCs w:val="24"/>
        </w:rPr>
      </w:pPr>
      <w:r>
        <w:rPr>
          <w:rFonts w:ascii="Arial" w:hAnsi="Arial" w:eastAsia="Arial" w:cs="Arial"/>
          <w:sz w:val="24"/>
          <w:szCs w:val="24"/>
          <w:lang w:val="cy-GB"/>
        </w:rPr>
        <w:t xml:space="preserve">Mae’r Asesiad o’r Farchnad Dai Leol (AFDL) hwn yn defnyddio methodoleg gymeradwy Llywodraeth Cymru i gynnal adolygiad ac asesiad cyfnodol o’r farchnad dai ym Mro Morgannwg, gan ddiwallu dyletswyddau statudol y Cyngor, fel y nodir dan adran 8 Deddf Tai 1985.  </w:t>
      </w:r>
    </w:p>
    <w:p w:rsidRPr="00E26DB6" w:rsidR="002D7BCA" w:rsidP="002D7BCA" w:rsidRDefault="002D7BCA" w14:paraId="70558F1B" w14:textId="77777777">
      <w:pPr>
        <w:spacing w:after="0" w:line="360" w:lineRule="auto"/>
        <w:rPr>
          <w:rFonts w:ascii="Arial" w:hAnsi="Arial" w:cs="Arial"/>
          <w:sz w:val="24"/>
          <w:szCs w:val="24"/>
        </w:rPr>
      </w:pPr>
    </w:p>
    <w:p w:rsidRPr="00E26DB6" w:rsidR="00266D53" w:rsidP="002D7BCA" w:rsidRDefault="00DF5BAD" w14:paraId="1D5FE5D6" w14:textId="77777777">
      <w:pPr>
        <w:spacing w:after="0" w:line="360" w:lineRule="auto"/>
        <w:rPr>
          <w:rFonts w:ascii="Arial" w:hAnsi="Arial" w:cs="Arial"/>
          <w:sz w:val="24"/>
          <w:szCs w:val="24"/>
        </w:rPr>
      </w:pPr>
      <w:r>
        <w:rPr>
          <w:rFonts w:ascii="Arial" w:hAnsi="Arial" w:eastAsia="Arial" w:cs="Arial"/>
          <w:sz w:val="24"/>
          <w:szCs w:val="24"/>
          <w:lang w:val="cy-GB"/>
        </w:rPr>
        <w:t xml:space="preserve">Mae’r AFDL yn asesu'r farchnad dai ym Mro Morgannwg, gan ystyried yr holl ardaloedd daearyddol, ar lefel ward a/neu yn ôl aneddiadau mawr.  Defnyddir amrywiaeth o ffynonellau gwybodaeth i fwydo i mewn i’r asesiad, gan gynnwys amcanestyniadau cartrefi, data digartrefedd, prisiau tai, prisiau rhentu, incwm cartrefi, cofrestr tai cymdeithasol Homes4U, cronfa ddata perchentyaeth cost isel Aspire2Own, trosiant stoc tai cymdeithasol a data cyflenwad tai arfaethedig. </w:t>
      </w:r>
    </w:p>
    <w:p w:rsidR="002D7BCA" w:rsidP="002D7BCA" w:rsidRDefault="002D7BCA" w14:paraId="0301134B" w14:textId="77777777">
      <w:pPr>
        <w:spacing w:after="0" w:line="360" w:lineRule="auto"/>
        <w:rPr>
          <w:rFonts w:ascii="Arial" w:hAnsi="Arial" w:cs="Arial"/>
          <w:sz w:val="24"/>
          <w:szCs w:val="24"/>
        </w:rPr>
      </w:pPr>
    </w:p>
    <w:p w:rsidR="00266D53" w:rsidP="002D7BCA" w:rsidRDefault="00DF5BAD" w14:paraId="5B4DE1D6" w14:textId="77777777">
      <w:pPr>
        <w:spacing w:after="0" w:line="360" w:lineRule="auto"/>
        <w:rPr>
          <w:rFonts w:ascii="Arial" w:hAnsi="Arial" w:cs="Arial"/>
          <w:sz w:val="24"/>
          <w:szCs w:val="24"/>
        </w:rPr>
      </w:pPr>
      <w:r>
        <w:rPr>
          <w:rFonts w:ascii="Arial" w:hAnsi="Arial" w:eastAsia="Arial" w:cs="Arial"/>
          <w:sz w:val="24"/>
          <w:szCs w:val="24"/>
          <w:lang w:val="cy-GB"/>
        </w:rPr>
        <w:t xml:space="preserve">Wrth asesu’r farchnad dai yn gyffredinol, mae’r AFDL yn cyfrifo'r angen net am dai fforddiadwy, gan gynnwys tai rhent cymdeithasol, tai rhent canolraddol a chynhyrchion tai perchentyaeth cost isel, dros y pum mlynedd i ddod.  </w:t>
      </w:r>
    </w:p>
    <w:p w:rsidRPr="00E26DB6" w:rsidR="002D7BCA" w:rsidP="002D7BCA" w:rsidRDefault="002D7BCA" w14:paraId="55DDB46C" w14:textId="77777777">
      <w:pPr>
        <w:spacing w:after="0" w:line="360" w:lineRule="auto"/>
        <w:rPr>
          <w:rFonts w:ascii="Arial" w:hAnsi="Arial" w:cs="Arial"/>
          <w:sz w:val="24"/>
          <w:szCs w:val="24"/>
        </w:rPr>
      </w:pPr>
    </w:p>
    <w:p w:rsidRPr="00E26DB6" w:rsidR="00266D53" w:rsidP="002D7BCA" w:rsidRDefault="00DF5BAD" w14:paraId="355F705F" w14:textId="77777777">
      <w:pPr>
        <w:spacing w:after="0" w:line="360" w:lineRule="auto"/>
        <w:rPr>
          <w:rFonts w:ascii="Arial" w:hAnsi="Arial" w:cs="Arial"/>
          <w:b/>
          <w:bCs/>
          <w:sz w:val="24"/>
          <w:szCs w:val="24"/>
        </w:rPr>
      </w:pPr>
      <w:r>
        <w:rPr>
          <w:rFonts w:ascii="Arial" w:hAnsi="Arial" w:eastAsia="Arial" w:cs="Arial"/>
          <w:sz w:val="24"/>
          <w:szCs w:val="24"/>
          <w:lang w:val="cy-GB"/>
        </w:rPr>
        <w:t>Mae’r angen blynyddol am dai fforddiadwy ym Mro Morgannwg rhwng 2021 a 2026 fel a ganlyn:</w:t>
      </w:r>
      <w:r>
        <w:rPr>
          <w:rFonts w:ascii="Arial" w:hAnsi="Arial" w:eastAsia="Arial" w:cs="Arial"/>
          <w:color w:val="FF0000"/>
          <w:sz w:val="24"/>
          <w:szCs w:val="24"/>
          <w:lang w:val="cy-GB"/>
        </w:rPr>
        <w:t xml:space="preserve"> </w:t>
      </w:r>
      <w:r>
        <w:rPr>
          <w:rFonts w:ascii="Arial" w:hAnsi="Arial" w:eastAsia="Arial" w:cs="Arial"/>
          <w:b/>
          <w:bCs/>
          <w:sz w:val="24"/>
          <w:szCs w:val="24"/>
          <w:lang w:val="cy-GB"/>
        </w:rPr>
        <w:t xml:space="preserve">1205 uned y flwyddyn, </w:t>
      </w:r>
      <w:r>
        <w:rPr>
          <w:rFonts w:ascii="Arial" w:hAnsi="Arial" w:eastAsia="Arial" w:cs="Arial"/>
          <w:sz w:val="24"/>
          <w:szCs w:val="24"/>
          <w:lang w:val="cy-GB"/>
        </w:rPr>
        <w:t>yn cynnwys:</w:t>
      </w:r>
      <w:r>
        <w:rPr>
          <w:rFonts w:ascii="Arial" w:hAnsi="Arial" w:eastAsia="Arial" w:cs="Arial"/>
          <w:b/>
          <w:bCs/>
          <w:sz w:val="24"/>
          <w:szCs w:val="24"/>
          <w:lang w:val="cy-GB"/>
        </w:rPr>
        <w:t xml:space="preserve"> </w:t>
      </w:r>
      <w:r>
        <w:rPr>
          <w:rFonts w:ascii="Arial" w:hAnsi="Arial" w:eastAsia="Arial" w:cs="Arial"/>
          <w:sz w:val="24"/>
          <w:szCs w:val="24"/>
          <w:lang w:val="cy-GB"/>
        </w:rPr>
        <w:t xml:space="preserve"> </w:t>
      </w:r>
    </w:p>
    <w:p w:rsidRPr="002B4468" w:rsidR="00266D53" w:rsidP="002B4468" w:rsidRDefault="00DF5BAD" w14:paraId="2966BDE3" w14:textId="77777777">
      <w:pPr>
        <w:pStyle w:val="ListParagraph"/>
        <w:numPr>
          <w:ilvl w:val="0"/>
          <w:numId w:val="15"/>
        </w:numPr>
        <w:tabs>
          <w:tab w:val="left" w:pos="11340"/>
        </w:tabs>
        <w:spacing w:after="0" w:line="360" w:lineRule="auto"/>
        <w:ind w:right="-148"/>
        <w:rPr>
          <w:rFonts w:ascii="Arial" w:hAnsi="Arial" w:cs="Arial"/>
          <w:sz w:val="24"/>
          <w:szCs w:val="24"/>
        </w:rPr>
      </w:pPr>
      <w:r>
        <w:rPr>
          <w:rFonts w:ascii="Arial" w:hAnsi="Arial" w:eastAsia="Arial" w:cs="Arial"/>
          <w:sz w:val="24"/>
          <w:szCs w:val="24"/>
          <w:lang w:val="cy-GB"/>
        </w:rPr>
        <w:t xml:space="preserve">915 uned llety rhent cymdeithasol  </w:t>
      </w:r>
    </w:p>
    <w:p w:rsidRPr="007C476C" w:rsidR="00266D53" w:rsidP="002D7BCA" w:rsidRDefault="00DF5BAD" w14:paraId="658F6AFB" w14:textId="77777777">
      <w:pPr>
        <w:pStyle w:val="ListParagraph"/>
        <w:numPr>
          <w:ilvl w:val="0"/>
          <w:numId w:val="15"/>
        </w:numPr>
        <w:tabs>
          <w:tab w:val="left" w:pos="11340"/>
        </w:tabs>
        <w:spacing w:after="0" w:line="360" w:lineRule="auto"/>
        <w:ind w:right="-148"/>
        <w:rPr>
          <w:rFonts w:ascii="Arial" w:hAnsi="Arial" w:cs="Arial"/>
          <w:sz w:val="24"/>
          <w:szCs w:val="24"/>
        </w:rPr>
      </w:pPr>
      <w:r>
        <w:rPr>
          <w:rFonts w:ascii="Arial" w:hAnsi="Arial" w:eastAsia="Arial" w:cs="Arial"/>
          <w:sz w:val="24"/>
          <w:szCs w:val="24"/>
          <w:lang w:val="cy-GB"/>
        </w:rPr>
        <w:t xml:space="preserve">211 uned tai rhent canolraddol </w:t>
      </w:r>
    </w:p>
    <w:p w:rsidRPr="007C476C" w:rsidR="003D2A27" w:rsidP="002D7BCA" w:rsidRDefault="00DF5BAD" w14:paraId="4A07FDE5" w14:textId="77777777">
      <w:pPr>
        <w:pStyle w:val="ListParagraph"/>
        <w:numPr>
          <w:ilvl w:val="0"/>
          <w:numId w:val="15"/>
        </w:numPr>
        <w:tabs>
          <w:tab w:val="left" w:pos="11340"/>
        </w:tabs>
        <w:spacing w:after="0" w:line="360" w:lineRule="auto"/>
        <w:ind w:right="-148"/>
        <w:rPr>
          <w:rFonts w:ascii="Arial" w:hAnsi="Arial" w:cs="Arial"/>
          <w:sz w:val="24"/>
          <w:szCs w:val="24"/>
        </w:rPr>
      </w:pPr>
      <w:r>
        <w:rPr>
          <w:rFonts w:ascii="Arial" w:hAnsi="Arial" w:eastAsia="Arial" w:cs="Arial"/>
          <w:sz w:val="24"/>
          <w:szCs w:val="24"/>
          <w:lang w:val="cy-GB"/>
        </w:rPr>
        <w:t>79 uned perchentyaeth cost isel</w:t>
      </w:r>
    </w:p>
    <w:p w:rsidR="002D7BCA" w:rsidP="002D7BCA" w:rsidRDefault="002D7BCA" w14:paraId="2FA40472" w14:textId="77777777">
      <w:pPr>
        <w:spacing w:after="0" w:line="360" w:lineRule="auto"/>
        <w:rPr>
          <w:rFonts w:ascii="Arial" w:hAnsi="Arial" w:cs="Arial"/>
          <w:sz w:val="24"/>
          <w:szCs w:val="24"/>
        </w:rPr>
      </w:pPr>
    </w:p>
    <w:p w:rsidR="00266D53" w:rsidP="002D7BCA" w:rsidRDefault="00DF5BAD" w14:paraId="424B637A" w14:textId="77777777">
      <w:pPr>
        <w:spacing w:after="0" w:line="360" w:lineRule="auto"/>
        <w:rPr>
          <w:rFonts w:ascii="Arial" w:hAnsi="Arial" w:cs="Arial"/>
          <w:sz w:val="24"/>
          <w:szCs w:val="24"/>
        </w:rPr>
      </w:pPr>
      <w:r>
        <w:rPr>
          <w:rFonts w:ascii="Arial" w:hAnsi="Arial" w:eastAsia="Arial" w:cs="Arial"/>
          <w:sz w:val="24"/>
          <w:szCs w:val="24"/>
          <w:lang w:val="cy-GB"/>
        </w:rPr>
        <w:t xml:space="preserve">Dylid deall nawr nad yw AFDL yn cynnig ffigur targed penodol ar gyfer tai fforddiadwy.  Dylai’r asesiad gael ei ystyried fel amcan, gan fod y data ond yn gywir ar yr adeg y gwneir y cyfrifiad a dylid ei ddefnyddio fel adolygiad cyfnodol o’r farchnad dai yn unig.  </w:t>
      </w:r>
    </w:p>
    <w:p w:rsidRPr="00E26DB6" w:rsidR="002D7BCA" w:rsidP="002D7BCA" w:rsidRDefault="002D7BCA" w14:paraId="613425E5" w14:textId="77777777">
      <w:pPr>
        <w:spacing w:after="0" w:line="360" w:lineRule="auto"/>
        <w:rPr>
          <w:rFonts w:ascii="Arial" w:hAnsi="Arial" w:cs="Arial"/>
          <w:sz w:val="24"/>
          <w:szCs w:val="24"/>
        </w:rPr>
      </w:pPr>
    </w:p>
    <w:p w:rsidR="00266D53" w:rsidP="002D7BCA" w:rsidRDefault="00DF5BAD" w14:paraId="289EB595" w14:textId="77777777">
      <w:pPr>
        <w:spacing w:after="0" w:line="360" w:lineRule="auto"/>
        <w:rPr>
          <w:rFonts w:ascii="Arial" w:hAnsi="Arial" w:cs="Arial"/>
          <w:sz w:val="24"/>
          <w:szCs w:val="24"/>
        </w:rPr>
      </w:pPr>
      <w:r>
        <w:rPr>
          <w:rFonts w:ascii="Arial" w:hAnsi="Arial" w:eastAsia="Arial" w:cs="Arial"/>
          <w:sz w:val="24"/>
          <w:szCs w:val="24"/>
          <w:lang w:val="cy-GB"/>
        </w:rPr>
        <w:t xml:space="preserve">Hefyd, er bod angen darparu ffigur tai fforddiadwy net ar draws yr holl fathau o eiddo, daliadaethau ac ardaloedd fforddiadwy, mae’r ffigur hwn ynddo’i hun yn gwbl gamarweiniol gan ei fod yn cam-lunio gwahaniaethau mewn ardaloedd, daliadaethau a mathau o eiddo yn yr is-farchnad sy’n ofynnol.  Yn benodol, mae’r angen am lety rhent cymdeithasol yn cael ei guddio gan lety sydd unai’n cael ei ystyried fel llety sy’n weddill neu lety â chyfradd trosiant cymharol uchel, oherwydd natur y cyfrifiad AFDL.  O ganlyniad, hyd yn oed pe bai’r angen tai </w:t>
      </w:r>
      <w:r>
        <w:rPr>
          <w:rFonts w:ascii="Arial" w:hAnsi="Arial" w:eastAsia="Arial" w:cs="Arial"/>
          <w:sz w:val="24"/>
          <w:szCs w:val="24"/>
          <w:lang w:val="cy-GB"/>
        </w:rPr>
        <w:lastRenderedPageBreak/>
        <w:t xml:space="preserve">cymdeithasol gros o 1205 yn cael ei ddarparu bob blwyddyn ym Mro Morgannwg, ni fyddai hyn yn diwallu’r angen gwirioneddol yn nifer o’r ardaloedd marchnad dai.  Felly, dylid rhoi mwy o ystyriaeth i’r angen penodol yn ôl math a maint yr eiddo ym mhob ardal marchnad dai fel y crynhoir yn yr asesiad.  </w:t>
      </w:r>
    </w:p>
    <w:p w:rsidRPr="00E26DB6" w:rsidR="002D7BCA" w:rsidP="002D7BCA" w:rsidRDefault="002D7BCA" w14:paraId="6BA8E47A" w14:textId="77777777">
      <w:pPr>
        <w:spacing w:after="0" w:line="360" w:lineRule="auto"/>
        <w:rPr>
          <w:rFonts w:ascii="Arial" w:hAnsi="Arial" w:cs="Arial"/>
          <w:sz w:val="24"/>
          <w:szCs w:val="24"/>
        </w:rPr>
      </w:pPr>
    </w:p>
    <w:p w:rsidRPr="00E26DB6" w:rsidR="00266D53" w:rsidP="002D7BCA" w:rsidRDefault="00DF5BAD" w14:paraId="495203DF" w14:textId="77777777">
      <w:pPr>
        <w:spacing w:after="0" w:line="360" w:lineRule="auto"/>
        <w:rPr>
          <w:rFonts w:ascii="Arial" w:hAnsi="Arial" w:cs="Arial"/>
          <w:sz w:val="24"/>
          <w:szCs w:val="24"/>
        </w:rPr>
      </w:pPr>
      <w:r>
        <w:rPr>
          <w:rFonts w:ascii="Arial" w:hAnsi="Arial" w:eastAsia="Arial" w:cs="Arial"/>
          <w:sz w:val="24"/>
          <w:szCs w:val="24"/>
          <w:lang w:val="cy-GB"/>
        </w:rPr>
        <w:t xml:space="preserve">Mae’r AFDL yn sail i’r Cynllun Datblygu Lleol ac yn cynnig tystiolaeth dros yr angen am dai fforddiadwy ym Mro Morgannwg.  Yn weithredol, mae hefyd yn darparu offeryn i drafod y ddarpariaeth tai fforddiadwy ar geisiadau cynllunio, dyrannu Grant Tai Cymdeithasol a llywio blaenoriaethau tai strategol ar lefel leol. </w:t>
      </w:r>
    </w:p>
    <w:p w:rsidRPr="00E26DB6" w:rsidR="00266D53" w:rsidP="002D7BCA" w:rsidRDefault="00266D53" w14:paraId="6A6B5D0C" w14:textId="77777777">
      <w:pPr>
        <w:spacing w:after="0" w:line="360" w:lineRule="auto"/>
        <w:rPr>
          <w:rFonts w:ascii="Arial" w:hAnsi="Arial" w:cs="Arial"/>
          <w:sz w:val="24"/>
          <w:szCs w:val="24"/>
        </w:rPr>
      </w:pPr>
    </w:p>
    <w:p w:rsidRPr="00E26DB6" w:rsidR="00007628" w:rsidP="002D7BCA" w:rsidRDefault="00DF5BAD" w14:paraId="33DD89CD" w14:textId="77777777">
      <w:pPr>
        <w:spacing w:after="0" w:line="360" w:lineRule="auto"/>
        <w:rPr>
          <w:rFonts w:ascii="Arial" w:hAnsi="Arial" w:cs="Arial"/>
          <w:sz w:val="24"/>
          <w:szCs w:val="24"/>
        </w:rPr>
      </w:pPr>
      <w:r>
        <w:rPr>
          <w:rFonts w:ascii="Arial" w:hAnsi="Arial" w:eastAsia="Arial" w:cs="Arial"/>
          <w:sz w:val="24"/>
          <w:szCs w:val="24"/>
          <w:lang w:val="cy-GB"/>
        </w:rPr>
        <w:br w:type="page"/>
      </w:r>
      <w:r>
        <w:rPr>
          <w:rFonts w:ascii="Arial" w:hAnsi="Arial" w:eastAsia="Arial" w:cs="Arial"/>
          <w:sz w:val="24"/>
          <w:szCs w:val="24"/>
          <w:lang w:val="cy-GB"/>
        </w:rPr>
        <w:lastRenderedPageBreak/>
        <w:t>TABL CYNNWYS</w:t>
      </w:r>
    </w:p>
    <w:sdt>
      <w:sdtPr>
        <w:rPr>
          <w:rFonts w:ascii="Calibri" w:hAnsi="Calibri" w:eastAsiaTheme="minorHAnsi" w:cstheme="minorBidi"/>
          <w:b w:val="0"/>
          <w:bCs w:val="0"/>
          <w:color w:val="auto"/>
          <w:sz w:val="22"/>
          <w:szCs w:val="22"/>
          <w:lang w:val="en-GB" w:eastAsia="en-US"/>
        </w:rPr>
        <w:id w:val="1091973628"/>
        <w:docPartObj>
          <w:docPartGallery w:val="Table of Contents"/>
          <w:docPartUnique/>
        </w:docPartObj>
      </w:sdtPr>
      <w:sdtEndPr>
        <w:rPr>
          <w:noProof/>
        </w:rPr>
      </w:sdtEndPr>
      <w:sdtContent>
        <w:p w:rsidR="00925A62" w:rsidRDefault="00DF5BAD" w14:paraId="54FC3B4A" w14:textId="77777777">
          <w:pPr>
            <w:pStyle w:val="TOCHeading"/>
          </w:pPr>
          <w:r>
            <w:rPr>
              <w:rFonts w:ascii="Cambria" w:hAnsi="Cambria" w:eastAsia="Cambria" w:cs="Times New Roman"/>
              <w:color w:val="365F91"/>
              <w:lang w:val="cy-GB"/>
            </w:rPr>
            <w:t>Cynnwys</w:t>
          </w:r>
        </w:p>
        <w:p w:rsidR="00482B37" w:rsidRDefault="00DF5BAD" w14:paraId="755B31C3" w14:textId="1CBA86B1">
          <w:pPr>
            <w:pStyle w:val="TOC1"/>
            <w:rPr>
              <w:rFonts w:asciiTheme="minorHAnsi" w:hAnsiTheme="minorHAnsi" w:eastAsiaTheme="minorEastAsia"/>
              <w:noProof/>
              <w:lang w:eastAsia="en-GB"/>
            </w:rPr>
          </w:pPr>
          <w:r>
            <w:fldChar w:fldCharType="begin"/>
          </w:r>
          <w:r>
            <w:instrText xml:space="preserve"> TOC \o "1-3" \h \z \u </w:instrText>
          </w:r>
          <w:r>
            <w:fldChar w:fldCharType="separate"/>
          </w:r>
          <w:hyperlink w:history="1" w:anchor="_Toc103083101">
            <w:r w:rsidRPr="005E6164" w:rsidR="00482B37">
              <w:rPr>
                <w:rStyle w:val="Hyperlink"/>
                <w:rFonts w:eastAsia="Calibri" w:cs="Times New Roman"/>
                <w:bCs/>
                <w:noProof/>
                <w:lang w:val="cy-GB"/>
              </w:rPr>
              <w:t>Crynodeb Gweithredol</w:t>
            </w:r>
            <w:r w:rsidR="00482B37">
              <w:rPr>
                <w:noProof/>
                <w:webHidden/>
              </w:rPr>
              <w:tab/>
            </w:r>
            <w:r w:rsidR="00482B37">
              <w:rPr>
                <w:noProof/>
                <w:webHidden/>
              </w:rPr>
              <w:fldChar w:fldCharType="begin"/>
            </w:r>
            <w:r w:rsidR="00482B37">
              <w:rPr>
                <w:noProof/>
                <w:webHidden/>
              </w:rPr>
              <w:instrText xml:space="preserve"> PAGEREF _Toc103083101 \h </w:instrText>
            </w:r>
            <w:r w:rsidR="00482B37">
              <w:rPr>
                <w:noProof/>
                <w:webHidden/>
              </w:rPr>
            </w:r>
            <w:r w:rsidR="00482B37">
              <w:rPr>
                <w:noProof/>
                <w:webHidden/>
              </w:rPr>
              <w:fldChar w:fldCharType="separate"/>
            </w:r>
            <w:r w:rsidR="00482B37">
              <w:rPr>
                <w:noProof/>
                <w:webHidden/>
              </w:rPr>
              <w:t>1</w:t>
            </w:r>
            <w:r w:rsidR="00482B37">
              <w:rPr>
                <w:noProof/>
                <w:webHidden/>
              </w:rPr>
              <w:fldChar w:fldCharType="end"/>
            </w:r>
          </w:hyperlink>
        </w:p>
        <w:p w:rsidR="00482B37" w:rsidRDefault="00482B37" w14:paraId="46910990" w14:textId="77FDF677">
          <w:pPr>
            <w:pStyle w:val="TOC1"/>
            <w:rPr>
              <w:rFonts w:asciiTheme="minorHAnsi" w:hAnsiTheme="minorHAnsi" w:eastAsiaTheme="minorEastAsia"/>
              <w:noProof/>
              <w:lang w:eastAsia="en-GB"/>
            </w:rPr>
          </w:pPr>
          <w:hyperlink w:history="1" w:anchor="_Toc103083102">
            <w:r w:rsidRPr="005E6164">
              <w:rPr>
                <w:rStyle w:val="Hyperlink"/>
                <w:rFonts w:eastAsia="Calibri" w:cs="Times New Roman"/>
                <w:bCs/>
                <w:noProof/>
                <w:lang w:val="cy-GB"/>
              </w:rPr>
              <w:t>FFIGURAU</w:t>
            </w:r>
            <w:r>
              <w:rPr>
                <w:noProof/>
                <w:webHidden/>
              </w:rPr>
              <w:tab/>
            </w:r>
            <w:r>
              <w:rPr>
                <w:noProof/>
                <w:webHidden/>
              </w:rPr>
              <w:fldChar w:fldCharType="begin"/>
            </w:r>
            <w:r>
              <w:rPr>
                <w:noProof/>
                <w:webHidden/>
              </w:rPr>
              <w:instrText xml:space="preserve"> PAGEREF _Toc103083102 \h </w:instrText>
            </w:r>
            <w:r>
              <w:rPr>
                <w:noProof/>
                <w:webHidden/>
              </w:rPr>
            </w:r>
            <w:r>
              <w:rPr>
                <w:noProof/>
                <w:webHidden/>
              </w:rPr>
              <w:fldChar w:fldCharType="separate"/>
            </w:r>
            <w:r>
              <w:rPr>
                <w:noProof/>
                <w:webHidden/>
              </w:rPr>
              <w:t>5</w:t>
            </w:r>
            <w:r>
              <w:rPr>
                <w:noProof/>
                <w:webHidden/>
              </w:rPr>
              <w:fldChar w:fldCharType="end"/>
            </w:r>
          </w:hyperlink>
        </w:p>
        <w:p w:rsidR="00482B37" w:rsidRDefault="00482B37" w14:paraId="4528BFBD" w14:textId="4EBEF346">
          <w:pPr>
            <w:pStyle w:val="TOC1"/>
            <w:tabs>
              <w:tab w:val="left" w:pos="440"/>
            </w:tabs>
            <w:rPr>
              <w:rFonts w:asciiTheme="minorHAnsi" w:hAnsiTheme="minorHAnsi" w:eastAsiaTheme="minorEastAsia"/>
              <w:noProof/>
              <w:lang w:eastAsia="en-GB"/>
            </w:rPr>
          </w:pPr>
          <w:hyperlink w:history="1" w:anchor="_Toc103083103">
            <w:r w:rsidRPr="005E6164">
              <w:rPr>
                <w:rStyle w:val="Hyperlink"/>
                <w:noProof/>
              </w:rPr>
              <w:t>1</w:t>
            </w:r>
            <w:r>
              <w:rPr>
                <w:rFonts w:asciiTheme="minorHAnsi" w:hAnsiTheme="minorHAnsi" w:eastAsiaTheme="minorEastAsia"/>
                <w:noProof/>
                <w:lang w:eastAsia="en-GB"/>
              </w:rPr>
              <w:tab/>
            </w:r>
            <w:r w:rsidRPr="005E6164">
              <w:rPr>
                <w:rStyle w:val="Hyperlink"/>
                <w:rFonts w:eastAsia="Calibri" w:cs="Times New Roman"/>
                <w:bCs/>
                <w:noProof/>
                <w:lang w:val="cy-GB"/>
              </w:rPr>
              <w:t>Cyflwyniad</w:t>
            </w:r>
            <w:r>
              <w:rPr>
                <w:noProof/>
                <w:webHidden/>
              </w:rPr>
              <w:tab/>
            </w:r>
            <w:r>
              <w:rPr>
                <w:noProof/>
                <w:webHidden/>
              </w:rPr>
              <w:fldChar w:fldCharType="begin"/>
            </w:r>
            <w:r>
              <w:rPr>
                <w:noProof/>
                <w:webHidden/>
              </w:rPr>
              <w:instrText xml:space="preserve"> PAGEREF _Toc103083103 \h </w:instrText>
            </w:r>
            <w:r>
              <w:rPr>
                <w:noProof/>
                <w:webHidden/>
              </w:rPr>
            </w:r>
            <w:r>
              <w:rPr>
                <w:noProof/>
                <w:webHidden/>
              </w:rPr>
              <w:fldChar w:fldCharType="separate"/>
            </w:r>
            <w:r>
              <w:rPr>
                <w:noProof/>
                <w:webHidden/>
              </w:rPr>
              <w:t>7</w:t>
            </w:r>
            <w:r>
              <w:rPr>
                <w:noProof/>
                <w:webHidden/>
              </w:rPr>
              <w:fldChar w:fldCharType="end"/>
            </w:r>
          </w:hyperlink>
        </w:p>
        <w:p w:rsidR="00482B37" w:rsidRDefault="00482B37" w14:paraId="47509B1D" w14:textId="1C4EA7D1">
          <w:pPr>
            <w:pStyle w:val="TOC2"/>
            <w:tabs>
              <w:tab w:val="left" w:pos="880"/>
              <w:tab w:val="right" w:leader="dot" w:pos="10196"/>
            </w:tabs>
            <w:rPr>
              <w:rFonts w:asciiTheme="minorHAnsi" w:hAnsiTheme="minorHAnsi" w:eastAsiaTheme="minorEastAsia"/>
              <w:noProof/>
              <w:lang w:eastAsia="en-GB"/>
            </w:rPr>
          </w:pPr>
          <w:hyperlink w:history="1" w:anchor="_Toc103083104">
            <w:r w:rsidRPr="005E6164">
              <w:rPr>
                <w:rStyle w:val="Hyperlink"/>
                <w:noProof/>
              </w:rPr>
              <w:t>1.1</w:t>
            </w:r>
            <w:r>
              <w:rPr>
                <w:rFonts w:asciiTheme="minorHAnsi" w:hAnsiTheme="minorHAnsi" w:eastAsiaTheme="minorEastAsia"/>
                <w:noProof/>
                <w:lang w:eastAsia="en-GB"/>
              </w:rPr>
              <w:tab/>
            </w:r>
            <w:r w:rsidRPr="005E6164">
              <w:rPr>
                <w:rStyle w:val="Hyperlink"/>
                <w:rFonts w:eastAsia="Arial"/>
                <w:bCs/>
                <w:noProof/>
                <w:lang w:val="cy-GB"/>
              </w:rPr>
              <w:t>AFDL 2015 - 2019</w:t>
            </w:r>
            <w:r>
              <w:rPr>
                <w:noProof/>
                <w:webHidden/>
              </w:rPr>
              <w:tab/>
            </w:r>
            <w:r>
              <w:rPr>
                <w:noProof/>
                <w:webHidden/>
              </w:rPr>
              <w:fldChar w:fldCharType="begin"/>
            </w:r>
            <w:r>
              <w:rPr>
                <w:noProof/>
                <w:webHidden/>
              </w:rPr>
              <w:instrText xml:space="preserve"> PAGEREF _Toc103083104 \h </w:instrText>
            </w:r>
            <w:r>
              <w:rPr>
                <w:noProof/>
                <w:webHidden/>
              </w:rPr>
            </w:r>
            <w:r>
              <w:rPr>
                <w:noProof/>
                <w:webHidden/>
              </w:rPr>
              <w:fldChar w:fldCharType="separate"/>
            </w:r>
            <w:r>
              <w:rPr>
                <w:noProof/>
                <w:webHidden/>
              </w:rPr>
              <w:t>7</w:t>
            </w:r>
            <w:r>
              <w:rPr>
                <w:noProof/>
                <w:webHidden/>
              </w:rPr>
              <w:fldChar w:fldCharType="end"/>
            </w:r>
          </w:hyperlink>
        </w:p>
        <w:p w:rsidR="00482B37" w:rsidRDefault="00482B37" w14:paraId="7A5B7F20" w14:textId="1928D07C">
          <w:pPr>
            <w:pStyle w:val="TOC3"/>
            <w:tabs>
              <w:tab w:val="right" w:leader="dot" w:pos="10196"/>
            </w:tabs>
            <w:rPr>
              <w:rFonts w:asciiTheme="minorHAnsi" w:hAnsiTheme="minorHAnsi" w:eastAsiaTheme="minorEastAsia"/>
              <w:noProof/>
              <w:lang w:eastAsia="en-GB"/>
            </w:rPr>
          </w:pPr>
          <w:hyperlink w:history="1" w:anchor="_Toc103083105">
            <w:r w:rsidRPr="005E6164">
              <w:rPr>
                <w:rStyle w:val="Hyperlink"/>
                <w:rFonts w:eastAsia="Arial"/>
                <w:noProof/>
                <w:lang w:val="cy-GB"/>
              </w:rPr>
              <w:t>Asesiad o’r Farchnad Dai Leol Blaenorol</w:t>
            </w:r>
            <w:r>
              <w:rPr>
                <w:noProof/>
                <w:webHidden/>
              </w:rPr>
              <w:tab/>
            </w:r>
            <w:r>
              <w:rPr>
                <w:noProof/>
                <w:webHidden/>
              </w:rPr>
              <w:fldChar w:fldCharType="begin"/>
            </w:r>
            <w:r>
              <w:rPr>
                <w:noProof/>
                <w:webHidden/>
              </w:rPr>
              <w:instrText xml:space="preserve"> PAGEREF _Toc103083105 \h </w:instrText>
            </w:r>
            <w:r>
              <w:rPr>
                <w:noProof/>
                <w:webHidden/>
              </w:rPr>
            </w:r>
            <w:r>
              <w:rPr>
                <w:noProof/>
                <w:webHidden/>
              </w:rPr>
              <w:fldChar w:fldCharType="separate"/>
            </w:r>
            <w:r>
              <w:rPr>
                <w:noProof/>
                <w:webHidden/>
              </w:rPr>
              <w:t>7</w:t>
            </w:r>
            <w:r>
              <w:rPr>
                <w:noProof/>
                <w:webHidden/>
              </w:rPr>
              <w:fldChar w:fldCharType="end"/>
            </w:r>
          </w:hyperlink>
        </w:p>
        <w:p w:rsidR="00482B37" w:rsidRDefault="00482B37" w14:paraId="2328D56E" w14:textId="75C6B8CC">
          <w:pPr>
            <w:pStyle w:val="TOC2"/>
            <w:tabs>
              <w:tab w:val="left" w:pos="880"/>
              <w:tab w:val="right" w:leader="dot" w:pos="10196"/>
            </w:tabs>
            <w:rPr>
              <w:rFonts w:asciiTheme="minorHAnsi" w:hAnsiTheme="minorHAnsi" w:eastAsiaTheme="minorEastAsia"/>
              <w:noProof/>
              <w:lang w:eastAsia="en-GB"/>
            </w:rPr>
          </w:pPr>
          <w:hyperlink w:history="1" w:anchor="_Toc103083106">
            <w:r w:rsidRPr="005E6164">
              <w:rPr>
                <w:rStyle w:val="Hyperlink"/>
                <w:noProof/>
              </w:rPr>
              <w:t>1.2</w:t>
            </w:r>
            <w:r>
              <w:rPr>
                <w:rFonts w:asciiTheme="minorHAnsi" w:hAnsiTheme="minorHAnsi" w:eastAsiaTheme="minorEastAsia"/>
                <w:noProof/>
                <w:lang w:eastAsia="en-GB"/>
              </w:rPr>
              <w:tab/>
            </w:r>
            <w:r w:rsidRPr="005E6164">
              <w:rPr>
                <w:rStyle w:val="Hyperlink"/>
                <w:rFonts w:eastAsia="Arial"/>
                <w:bCs/>
                <w:noProof/>
                <w:lang w:val="cy-GB"/>
              </w:rPr>
              <w:t>Asesiad a Methodoleg</w:t>
            </w:r>
            <w:r>
              <w:rPr>
                <w:noProof/>
                <w:webHidden/>
              </w:rPr>
              <w:tab/>
            </w:r>
            <w:r>
              <w:rPr>
                <w:noProof/>
                <w:webHidden/>
              </w:rPr>
              <w:fldChar w:fldCharType="begin"/>
            </w:r>
            <w:r>
              <w:rPr>
                <w:noProof/>
                <w:webHidden/>
              </w:rPr>
              <w:instrText xml:space="preserve"> PAGEREF _Toc103083106 \h </w:instrText>
            </w:r>
            <w:r>
              <w:rPr>
                <w:noProof/>
                <w:webHidden/>
              </w:rPr>
            </w:r>
            <w:r>
              <w:rPr>
                <w:noProof/>
                <w:webHidden/>
              </w:rPr>
              <w:fldChar w:fldCharType="separate"/>
            </w:r>
            <w:r>
              <w:rPr>
                <w:noProof/>
                <w:webHidden/>
              </w:rPr>
              <w:t>8</w:t>
            </w:r>
            <w:r>
              <w:rPr>
                <w:noProof/>
                <w:webHidden/>
              </w:rPr>
              <w:fldChar w:fldCharType="end"/>
            </w:r>
          </w:hyperlink>
        </w:p>
        <w:p w:rsidR="00482B37" w:rsidRDefault="00482B37" w14:paraId="70909887" w14:textId="35F70029">
          <w:pPr>
            <w:pStyle w:val="TOC3"/>
            <w:tabs>
              <w:tab w:val="right" w:leader="dot" w:pos="10196"/>
            </w:tabs>
            <w:rPr>
              <w:rFonts w:asciiTheme="minorHAnsi" w:hAnsiTheme="minorHAnsi" w:eastAsiaTheme="minorEastAsia"/>
              <w:noProof/>
              <w:lang w:eastAsia="en-GB"/>
            </w:rPr>
          </w:pPr>
          <w:hyperlink w:history="1" w:anchor="_Toc103083107">
            <w:r w:rsidRPr="005E6164">
              <w:rPr>
                <w:rStyle w:val="Hyperlink"/>
                <w:rFonts w:eastAsia="Arial"/>
                <w:noProof/>
                <w:lang w:val="cy-GB"/>
              </w:rPr>
              <w:t>Trosolwg o’r Asesiad a’r Fethodoleg</w:t>
            </w:r>
            <w:r>
              <w:rPr>
                <w:noProof/>
                <w:webHidden/>
              </w:rPr>
              <w:tab/>
            </w:r>
            <w:r>
              <w:rPr>
                <w:noProof/>
                <w:webHidden/>
              </w:rPr>
              <w:fldChar w:fldCharType="begin"/>
            </w:r>
            <w:r>
              <w:rPr>
                <w:noProof/>
                <w:webHidden/>
              </w:rPr>
              <w:instrText xml:space="preserve"> PAGEREF _Toc103083107 \h </w:instrText>
            </w:r>
            <w:r>
              <w:rPr>
                <w:noProof/>
                <w:webHidden/>
              </w:rPr>
            </w:r>
            <w:r>
              <w:rPr>
                <w:noProof/>
                <w:webHidden/>
              </w:rPr>
              <w:fldChar w:fldCharType="separate"/>
            </w:r>
            <w:r>
              <w:rPr>
                <w:noProof/>
                <w:webHidden/>
              </w:rPr>
              <w:t>8</w:t>
            </w:r>
            <w:r>
              <w:rPr>
                <w:noProof/>
                <w:webHidden/>
              </w:rPr>
              <w:fldChar w:fldCharType="end"/>
            </w:r>
          </w:hyperlink>
        </w:p>
        <w:p w:rsidR="00482B37" w:rsidRDefault="00482B37" w14:paraId="76385C64" w14:textId="513AFF25">
          <w:pPr>
            <w:pStyle w:val="TOC1"/>
            <w:tabs>
              <w:tab w:val="left" w:pos="440"/>
            </w:tabs>
            <w:rPr>
              <w:rFonts w:asciiTheme="minorHAnsi" w:hAnsiTheme="minorHAnsi" w:eastAsiaTheme="minorEastAsia"/>
              <w:noProof/>
              <w:lang w:eastAsia="en-GB"/>
            </w:rPr>
          </w:pPr>
          <w:hyperlink w:history="1" w:anchor="_Toc103083108">
            <w:r w:rsidRPr="005E6164">
              <w:rPr>
                <w:rStyle w:val="Hyperlink"/>
                <w:noProof/>
              </w:rPr>
              <w:t>2</w:t>
            </w:r>
            <w:r>
              <w:rPr>
                <w:rFonts w:asciiTheme="minorHAnsi" w:hAnsiTheme="minorHAnsi" w:eastAsiaTheme="minorEastAsia"/>
                <w:noProof/>
                <w:lang w:eastAsia="en-GB"/>
              </w:rPr>
              <w:tab/>
            </w:r>
            <w:r w:rsidRPr="005E6164">
              <w:rPr>
                <w:rStyle w:val="Hyperlink"/>
                <w:rFonts w:eastAsia="Calibri" w:cs="Times New Roman"/>
                <w:bCs/>
                <w:noProof/>
                <w:lang w:val="cy-GB"/>
              </w:rPr>
              <w:t>Amcanestyniadau Aelwydydd a newidiadau o 2019</w:t>
            </w:r>
            <w:r>
              <w:rPr>
                <w:noProof/>
                <w:webHidden/>
              </w:rPr>
              <w:tab/>
            </w:r>
            <w:r>
              <w:rPr>
                <w:noProof/>
                <w:webHidden/>
              </w:rPr>
              <w:fldChar w:fldCharType="begin"/>
            </w:r>
            <w:r>
              <w:rPr>
                <w:noProof/>
                <w:webHidden/>
              </w:rPr>
              <w:instrText xml:space="preserve"> PAGEREF _Toc103083108 \h </w:instrText>
            </w:r>
            <w:r>
              <w:rPr>
                <w:noProof/>
                <w:webHidden/>
              </w:rPr>
            </w:r>
            <w:r>
              <w:rPr>
                <w:noProof/>
                <w:webHidden/>
              </w:rPr>
              <w:fldChar w:fldCharType="separate"/>
            </w:r>
            <w:r>
              <w:rPr>
                <w:noProof/>
                <w:webHidden/>
              </w:rPr>
              <w:t>11</w:t>
            </w:r>
            <w:r>
              <w:rPr>
                <w:noProof/>
                <w:webHidden/>
              </w:rPr>
              <w:fldChar w:fldCharType="end"/>
            </w:r>
          </w:hyperlink>
        </w:p>
        <w:p w:rsidR="00482B37" w:rsidRDefault="00482B37" w14:paraId="6B3D5127" w14:textId="217E66F5">
          <w:pPr>
            <w:pStyle w:val="TOC2"/>
            <w:tabs>
              <w:tab w:val="left" w:pos="880"/>
              <w:tab w:val="right" w:leader="dot" w:pos="10196"/>
            </w:tabs>
            <w:rPr>
              <w:rFonts w:asciiTheme="minorHAnsi" w:hAnsiTheme="minorHAnsi" w:eastAsiaTheme="minorEastAsia"/>
              <w:noProof/>
              <w:lang w:eastAsia="en-GB"/>
            </w:rPr>
          </w:pPr>
          <w:hyperlink w:history="1" w:anchor="_Toc103083109">
            <w:r w:rsidRPr="005E6164">
              <w:rPr>
                <w:rStyle w:val="Hyperlink"/>
                <w:noProof/>
              </w:rPr>
              <w:t>2.1</w:t>
            </w:r>
            <w:r>
              <w:rPr>
                <w:rFonts w:asciiTheme="minorHAnsi" w:hAnsiTheme="minorHAnsi" w:eastAsiaTheme="minorEastAsia"/>
                <w:noProof/>
                <w:lang w:eastAsia="en-GB"/>
              </w:rPr>
              <w:tab/>
            </w:r>
            <w:r w:rsidRPr="005E6164">
              <w:rPr>
                <w:rStyle w:val="Hyperlink"/>
                <w:rFonts w:eastAsia="Arial"/>
                <w:bCs/>
                <w:noProof/>
                <w:lang w:val="cy-GB"/>
              </w:rPr>
              <w:t>Twf arfaethedig ar lefel ward</w:t>
            </w:r>
            <w:r>
              <w:rPr>
                <w:noProof/>
                <w:webHidden/>
              </w:rPr>
              <w:tab/>
            </w:r>
            <w:r>
              <w:rPr>
                <w:noProof/>
                <w:webHidden/>
              </w:rPr>
              <w:fldChar w:fldCharType="begin"/>
            </w:r>
            <w:r>
              <w:rPr>
                <w:noProof/>
                <w:webHidden/>
              </w:rPr>
              <w:instrText xml:space="preserve"> PAGEREF _Toc103083109 \h </w:instrText>
            </w:r>
            <w:r>
              <w:rPr>
                <w:noProof/>
                <w:webHidden/>
              </w:rPr>
            </w:r>
            <w:r>
              <w:rPr>
                <w:noProof/>
                <w:webHidden/>
              </w:rPr>
              <w:fldChar w:fldCharType="separate"/>
            </w:r>
            <w:r>
              <w:rPr>
                <w:noProof/>
                <w:webHidden/>
              </w:rPr>
              <w:t>11</w:t>
            </w:r>
            <w:r>
              <w:rPr>
                <w:noProof/>
                <w:webHidden/>
              </w:rPr>
              <w:fldChar w:fldCharType="end"/>
            </w:r>
          </w:hyperlink>
        </w:p>
        <w:p w:rsidR="00482B37" w:rsidRDefault="00482B37" w14:paraId="2A5F2381" w14:textId="730351BB">
          <w:pPr>
            <w:pStyle w:val="TOC3"/>
            <w:tabs>
              <w:tab w:val="right" w:leader="dot" w:pos="10196"/>
            </w:tabs>
            <w:rPr>
              <w:rFonts w:asciiTheme="minorHAnsi" w:hAnsiTheme="minorHAnsi" w:eastAsiaTheme="minorEastAsia"/>
              <w:noProof/>
              <w:lang w:eastAsia="en-GB"/>
            </w:rPr>
          </w:pPr>
          <w:hyperlink w:history="1" w:anchor="_Toc103083110">
            <w:r w:rsidRPr="005E6164">
              <w:rPr>
                <w:rStyle w:val="Hyperlink"/>
                <w:rFonts w:eastAsia="Arial"/>
                <w:noProof/>
                <w:lang w:val="cy-GB"/>
              </w:rPr>
              <w:t>Aelwydydd newydd</w:t>
            </w:r>
            <w:r>
              <w:rPr>
                <w:noProof/>
                <w:webHidden/>
              </w:rPr>
              <w:tab/>
            </w:r>
            <w:r>
              <w:rPr>
                <w:noProof/>
                <w:webHidden/>
              </w:rPr>
              <w:fldChar w:fldCharType="begin"/>
            </w:r>
            <w:r>
              <w:rPr>
                <w:noProof/>
                <w:webHidden/>
              </w:rPr>
              <w:instrText xml:space="preserve"> PAGEREF _Toc103083110 \h </w:instrText>
            </w:r>
            <w:r>
              <w:rPr>
                <w:noProof/>
                <w:webHidden/>
              </w:rPr>
            </w:r>
            <w:r>
              <w:rPr>
                <w:noProof/>
                <w:webHidden/>
              </w:rPr>
              <w:fldChar w:fldCharType="separate"/>
            </w:r>
            <w:r>
              <w:rPr>
                <w:noProof/>
                <w:webHidden/>
              </w:rPr>
              <w:t>11</w:t>
            </w:r>
            <w:r>
              <w:rPr>
                <w:noProof/>
                <w:webHidden/>
              </w:rPr>
              <w:fldChar w:fldCharType="end"/>
            </w:r>
          </w:hyperlink>
        </w:p>
        <w:p w:rsidR="00482B37" w:rsidRDefault="00482B37" w14:paraId="1EE1D9B7" w14:textId="1278FC45">
          <w:pPr>
            <w:pStyle w:val="TOC2"/>
            <w:tabs>
              <w:tab w:val="left" w:pos="880"/>
              <w:tab w:val="right" w:leader="dot" w:pos="10196"/>
            </w:tabs>
            <w:rPr>
              <w:rFonts w:asciiTheme="minorHAnsi" w:hAnsiTheme="minorHAnsi" w:eastAsiaTheme="minorEastAsia"/>
              <w:noProof/>
              <w:lang w:eastAsia="en-GB"/>
            </w:rPr>
          </w:pPr>
          <w:hyperlink w:history="1" w:anchor="_Toc103083111">
            <w:r w:rsidRPr="005E6164">
              <w:rPr>
                <w:rStyle w:val="Hyperlink"/>
                <w:noProof/>
              </w:rPr>
              <w:t>2.2</w:t>
            </w:r>
            <w:r>
              <w:rPr>
                <w:rFonts w:asciiTheme="minorHAnsi" w:hAnsiTheme="minorHAnsi" w:eastAsiaTheme="minorEastAsia"/>
                <w:noProof/>
                <w:lang w:eastAsia="en-GB"/>
              </w:rPr>
              <w:tab/>
            </w:r>
            <w:r w:rsidRPr="005E6164">
              <w:rPr>
                <w:rStyle w:val="Hyperlink"/>
                <w:rFonts w:eastAsia="Arial"/>
                <w:bCs/>
                <w:noProof/>
                <w:lang w:val="cy-GB"/>
              </w:rPr>
              <w:t>Angen Newydd Aelwydydd Newydd</w:t>
            </w:r>
            <w:r>
              <w:rPr>
                <w:noProof/>
                <w:webHidden/>
              </w:rPr>
              <w:tab/>
            </w:r>
            <w:r>
              <w:rPr>
                <w:noProof/>
                <w:webHidden/>
              </w:rPr>
              <w:fldChar w:fldCharType="begin"/>
            </w:r>
            <w:r>
              <w:rPr>
                <w:noProof/>
                <w:webHidden/>
              </w:rPr>
              <w:instrText xml:space="preserve"> PAGEREF _Toc103083111 \h </w:instrText>
            </w:r>
            <w:r>
              <w:rPr>
                <w:noProof/>
                <w:webHidden/>
              </w:rPr>
            </w:r>
            <w:r>
              <w:rPr>
                <w:noProof/>
                <w:webHidden/>
              </w:rPr>
              <w:fldChar w:fldCharType="separate"/>
            </w:r>
            <w:r>
              <w:rPr>
                <w:noProof/>
                <w:webHidden/>
              </w:rPr>
              <w:t>15</w:t>
            </w:r>
            <w:r>
              <w:rPr>
                <w:noProof/>
                <w:webHidden/>
              </w:rPr>
              <w:fldChar w:fldCharType="end"/>
            </w:r>
          </w:hyperlink>
        </w:p>
        <w:p w:rsidR="00482B37" w:rsidRDefault="00482B37" w14:paraId="596A10C1" w14:textId="5CE257C6">
          <w:pPr>
            <w:pStyle w:val="TOC3"/>
            <w:tabs>
              <w:tab w:val="right" w:leader="dot" w:pos="10196"/>
            </w:tabs>
            <w:rPr>
              <w:rFonts w:asciiTheme="minorHAnsi" w:hAnsiTheme="minorHAnsi" w:eastAsiaTheme="minorEastAsia"/>
              <w:noProof/>
              <w:lang w:eastAsia="en-GB"/>
            </w:rPr>
          </w:pPr>
          <w:hyperlink w:history="1" w:anchor="_Toc103083112">
            <w:r w:rsidRPr="005E6164">
              <w:rPr>
                <w:rStyle w:val="Hyperlink"/>
                <w:rFonts w:eastAsia="Arial"/>
                <w:noProof/>
                <w:lang w:val="cy-GB"/>
              </w:rPr>
              <w:t xml:space="preserve">Aelwydydd newydd sydd angen Tai Rhent Cymdeithasol </w:t>
            </w:r>
            <w:r>
              <w:rPr>
                <w:noProof/>
                <w:webHidden/>
              </w:rPr>
              <w:tab/>
            </w:r>
            <w:r>
              <w:rPr>
                <w:noProof/>
                <w:webHidden/>
              </w:rPr>
              <w:fldChar w:fldCharType="begin"/>
            </w:r>
            <w:r>
              <w:rPr>
                <w:noProof/>
                <w:webHidden/>
              </w:rPr>
              <w:instrText xml:space="preserve"> PAGEREF _Toc103083112 \h </w:instrText>
            </w:r>
            <w:r>
              <w:rPr>
                <w:noProof/>
                <w:webHidden/>
              </w:rPr>
            </w:r>
            <w:r>
              <w:rPr>
                <w:noProof/>
                <w:webHidden/>
              </w:rPr>
              <w:fldChar w:fldCharType="separate"/>
            </w:r>
            <w:r>
              <w:rPr>
                <w:noProof/>
                <w:webHidden/>
              </w:rPr>
              <w:t>15</w:t>
            </w:r>
            <w:r>
              <w:rPr>
                <w:noProof/>
                <w:webHidden/>
              </w:rPr>
              <w:fldChar w:fldCharType="end"/>
            </w:r>
          </w:hyperlink>
        </w:p>
        <w:p w:rsidR="00482B37" w:rsidRDefault="00482B37" w14:paraId="55119CB2" w14:textId="3F2774DD">
          <w:pPr>
            <w:pStyle w:val="TOC3"/>
            <w:tabs>
              <w:tab w:val="right" w:leader="dot" w:pos="10196"/>
            </w:tabs>
            <w:rPr>
              <w:rFonts w:asciiTheme="minorHAnsi" w:hAnsiTheme="minorHAnsi" w:eastAsiaTheme="minorEastAsia"/>
              <w:noProof/>
              <w:lang w:eastAsia="en-GB"/>
            </w:rPr>
          </w:pPr>
          <w:hyperlink w:history="1" w:anchor="_Toc103083113">
            <w:r w:rsidRPr="005E6164">
              <w:rPr>
                <w:rStyle w:val="Hyperlink"/>
                <w:rFonts w:eastAsia="Arial"/>
                <w:noProof/>
                <w:lang w:val="cy-GB"/>
              </w:rPr>
              <w:t>Aelwydydd newydd sydd angen Perchentyaeth Cost Isel</w:t>
            </w:r>
            <w:r>
              <w:rPr>
                <w:noProof/>
                <w:webHidden/>
              </w:rPr>
              <w:tab/>
            </w:r>
            <w:r>
              <w:rPr>
                <w:noProof/>
                <w:webHidden/>
              </w:rPr>
              <w:fldChar w:fldCharType="begin"/>
            </w:r>
            <w:r>
              <w:rPr>
                <w:noProof/>
                <w:webHidden/>
              </w:rPr>
              <w:instrText xml:space="preserve"> PAGEREF _Toc103083113 \h </w:instrText>
            </w:r>
            <w:r>
              <w:rPr>
                <w:noProof/>
                <w:webHidden/>
              </w:rPr>
            </w:r>
            <w:r>
              <w:rPr>
                <w:noProof/>
                <w:webHidden/>
              </w:rPr>
              <w:fldChar w:fldCharType="separate"/>
            </w:r>
            <w:r>
              <w:rPr>
                <w:noProof/>
                <w:webHidden/>
              </w:rPr>
              <w:t>18</w:t>
            </w:r>
            <w:r>
              <w:rPr>
                <w:noProof/>
                <w:webHidden/>
              </w:rPr>
              <w:fldChar w:fldCharType="end"/>
            </w:r>
          </w:hyperlink>
        </w:p>
        <w:p w:rsidR="00482B37" w:rsidRDefault="00482B37" w14:paraId="1FB537AD" w14:textId="40BA7655">
          <w:pPr>
            <w:pStyle w:val="TOC3"/>
            <w:tabs>
              <w:tab w:val="right" w:leader="dot" w:pos="10196"/>
            </w:tabs>
            <w:rPr>
              <w:rFonts w:asciiTheme="minorHAnsi" w:hAnsiTheme="minorHAnsi" w:eastAsiaTheme="minorEastAsia"/>
              <w:noProof/>
              <w:lang w:eastAsia="en-GB"/>
            </w:rPr>
          </w:pPr>
          <w:hyperlink w:history="1" w:anchor="_Toc103083114">
            <w:r w:rsidRPr="005E6164">
              <w:rPr>
                <w:rStyle w:val="Hyperlink"/>
                <w:rFonts w:eastAsia="Arial"/>
                <w:noProof/>
                <w:lang w:val="cy-GB"/>
              </w:rPr>
              <w:t>Aelwydydd newydd sydd angen Rhent Canolraddol</w:t>
            </w:r>
            <w:r>
              <w:rPr>
                <w:noProof/>
                <w:webHidden/>
              </w:rPr>
              <w:tab/>
            </w:r>
            <w:r>
              <w:rPr>
                <w:noProof/>
                <w:webHidden/>
              </w:rPr>
              <w:fldChar w:fldCharType="begin"/>
            </w:r>
            <w:r>
              <w:rPr>
                <w:noProof/>
                <w:webHidden/>
              </w:rPr>
              <w:instrText xml:space="preserve"> PAGEREF _Toc103083114 \h </w:instrText>
            </w:r>
            <w:r>
              <w:rPr>
                <w:noProof/>
                <w:webHidden/>
              </w:rPr>
            </w:r>
            <w:r>
              <w:rPr>
                <w:noProof/>
                <w:webHidden/>
              </w:rPr>
              <w:fldChar w:fldCharType="separate"/>
            </w:r>
            <w:r>
              <w:rPr>
                <w:noProof/>
                <w:webHidden/>
              </w:rPr>
              <w:t>19</w:t>
            </w:r>
            <w:r>
              <w:rPr>
                <w:noProof/>
                <w:webHidden/>
              </w:rPr>
              <w:fldChar w:fldCharType="end"/>
            </w:r>
          </w:hyperlink>
        </w:p>
        <w:p w:rsidR="00482B37" w:rsidRDefault="00482B37" w14:paraId="0625A79E" w14:textId="5A71F78D">
          <w:pPr>
            <w:pStyle w:val="TOC3"/>
            <w:tabs>
              <w:tab w:val="right" w:leader="dot" w:pos="10196"/>
            </w:tabs>
            <w:rPr>
              <w:rFonts w:asciiTheme="minorHAnsi" w:hAnsiTheme="minorHAnsi" w:eastAsiaTheme="minorEastAsia"/>
              <w:noProof/>
              <w:lang w:eastAsia="en-GB"/>
            </w:rPr>
          </w:pPr>
          <w:hyperlink w:history="1" w:anchor="_Toc103083115">
            <w:r w:rsidRPr="005E6164">
              <w:rPr>
                <w:rStyle w:val="Hyperlink"/>
                <w:rFonts w:eastAsia="Arial"/>
                <w:noProof/>
                <w:lang w:val="cy-GB"/>
              </w:rPr>
              <w:t>Cyfanswm Angen Newydd Blynyddol yn ôl Daliadaeth</w:t>
            </w:r>
            <w:r>
              <w:rPr>
                <w:noProof/>
                <w:webHidden/>
              </w:rPr>
              <w:tab/>
            </w:r>
            <w:r>
              <w:rPr>
                <w:noProof/>
                <w:webHidden/>
              </w:rPr>
              <w:fldChar w:fldCharType="begin"/>
            </w:r>
            <w:r>
              <w:rPr>
                <w:noProof/>
                <w:webHidden/>
              </w:rPr>
              <w:instrText xml:space="preserve"> PAGEREF _Toc103083115 \h </w:instrText>
            </w:r>
            <w:r>
              <w:rPr>
                <w:noProof/>
                <w:webHidden/>
              </w:rPr>
            </w:r>
            <w:r>
              <w:rPr>
                <w:noProof/>
                <w:webHidden/>
              </w:rPr>
              <w:fldChar w:fldCharType="separate"/>
            </w:r>
            <w:r>
              <w:rPr>
                <w:noProof/>
                <w:webHidden/>
              </w:rPr>
              <w:t>20</w:t>
            </w:r>
            <w:r>
              <w:rPr>
                <w:noProof/>
                <w:webHidden/>
              </w:rPr>
              <w:fldChar w:fldCharType="end"/>
            </w:r>
          </w:hyperlink>
        </w:p>
        <w:p w:rsidR="00482B37" w:rsidRDefault="00482B37" w14:paraId="6D9BFB9D" w14:textId="71F5E7E5">
          <w:pPr>
            <w:pStyle w:val="TOC2"/>
            <w:tabs>
              <w:tab w:val="left" w:pos="880"/>
              <w:tab w:val="right" w:leader="dot" w:pos="10196"/>
            </w:tabs>
            <w:rPr>
              <w:rFonts w:asciiTheme="minorHAnsi" w:hAnsiTheme="minorHAnsi" w:eastAsiaTheme="minorEastAsia"/>
              <w:noProof/>
              <w:lang w:eastAsia="en-GB"/>
            </w:rPr>
          </w:pPr>
          <w:hyperlink w:history="1" w:anchor="_Toc103083116">
            <w:r w:rsidRPr="005E6164">
              <w:rPr>
                <w:rStyle w:val="Hyperlink"/>
                <w:noProof/>
              </w:rPr>
              <w:t>2.3</w:t>
            </w:r>
            <w:r>
              <w:rPr>
                <w:rFonts w:asciiTheme="minorHAnsi" w:hAnsiTheme="minorHAnsi" w:eastAsiaTheme="minorEastAsia"/>
                <w:noProof/>
                <w:lang w:eastAsia="en-GB"/>
              </w:rPr>
              <w:tab/>
            </w:r>
            <w:r w:rsidRPr="005E6164">
              <w:rPr>
                <w:rStyle w:val="Hyperlink"/>
                <w:rFonts w:eastAsia="Arial"/>
                <w:bCs/>
                <w:noProof/>
                <w:lang w:val="cy-GB"/>
              </w:rPr>
              <w:t>Angen Newydd Aelwydydd Presennol</w:t>
            </w:r>
            <w:r>
              <w:rPr>
                <w:noProof/>
                <w:webHidden/>
              </w:rPr>
              <w:tab/>
            </w:r>
            <w:r>
              <w:rPr>
                <w:noProof/>
                <w:webHidden/>
              </w:rPr>
              <w:fldChar w:fldCharType="begin"/>
            </w:r>
            <w:r>
              <w:rPr>
                <w:noProof/>
                <w:webHidden/>
              </w:rPr>
              <w:instrText xml:space="preserve"> PAGEREF _Toc103083116 \h </w:instrText>
            </w:r>
            <w:r>
              <w:rPr>
                <w:noProof/>
                <w:webHidden/>
              </w:rPr>
            </w:r>
            <w:r>
              <w:rPr>
                <w:noProof/>
                <w:webHidden/>
              </w:rPr>
              <w:fldChar w:fldCharType="separate"/>
            </w:r>
            <w:r>
              <w:rPr>
                <w:noProof/>
                <w:webHidden/>
              </w:rPr>
              <w:t>20</w:t>
            </w:r>
            <w:r>
              <w:rPr>
                <w:noProof/>
                <w:webHidden/>
              </w:rPr>
              <w:fldChar w:fldCharType="end"/>
            </w:r>
          </w:hyperlink>
        </w:p>
        <w:p w:rsidR="00482B37" w:rsidRDefault="00482B37" w14:paraId="14109E1D" w14:textId="24A79242">
          <w:pPr>
            <w:pStyle w:val="TOC3"/>
            <w:tabs>
              <w:tab w:val="right" w:leader="dot" w:pos="10196"/>
            </w:tabs>
            <w:rPr>
              <w:rFonts w:asciiTheme="minorHAnsi" w:hAnsiTheme="minorHAnsi" w:eastAsiaTheme="minorEastAsia"/>
              <w:noProof/>
              <w:lang w:eastAsia="en-GB"/>
            </w:rPr>
          </w:pPr>
          <w:hyperlink w:history="1" w:anchor="_Toc103083117">
            <w:r w:rsidRPr="005E6164">
              <w:rPr>
                <w:rStyle w:val="Hyperlink"/>
                <w:rFonts w:eastAsia="Arial"/>
                <w:noProof/>
                <w:lang w:val="cy-GB"/>
              </w:rPr>
              <w:t>Achosion o ddigartrefedd</w:t>
            </w:r>
            <w:r>
              <w:rPr>
                <w:noProof/>
                <w:webHidden/>
              </w:rPr>
              <w:tab/>
            </w:r>
            <w:r>
              <w:rPr>
                <w:noProof/>
                <w:webHidden/>
              </w:rPr>
              <w:fldChar w:fldCharType="begin"/>
            </w:r>
            <w:r>
              <w:rPr>
                <w:noProof/>
                <w:webHidden/>
              </w:rPr>
              <w:instrText xml:space="preserve"> PAGEREF _Toc103083117 \h </w:instrText>
            </w:r>
            <w:r>
              <w:rPr>
                <w:noProof/>
                <w:webHidden/>
              </w:rPr>
            </w:r>
            <w:r>
              <w:rPr>
                <w:noProof/>
                <w:webHidden/>
              </w:rPr>
              <w:fldChar w:fldCharType="separate"/>
            </w:r>
            <w:r>
              <w:rPr>
                <w:noProof/>
                <w:webHidden/>
              </w:rPr>
              <w:t>21</w:t>
            </w:r>
            <w:r>
              <w:rPr>
                <w:noProof/>
                <w:webHidden/>
              </w:rPr>
              <w:fldChar w:fldCharType="end"/>
            </w:r>
          </w:hyperlink>
        </w:p>
        <w:p w:rsidR="00482B37" w:rsidRDefault="00482B37" w14:paraId="5C8E7D8C" w14:textId="3318B3B4">
          <w:pPr>
            <w:pStyle w:val="TOC2"/>
            <w:tabs>
              <w:tab w:val="left" w:pos="880"/>
              <w:tab w:val="right" w:leader="dot" w:pos="10196"/>
            </w:tabs>
            <w:rPr>
              <w:rFonts w:asciiTheme="minorHAnsi" w:hAnsiTheme="minorHAnsi" w:eastAsiaTheme="minorEastAsia"/>
              <w:noProof/>
              <w:lang w:eastAsia="en-GB"/>
            </w:rPr>
          </w:pPr>
          <w:hyperlink w:history="1" w:anchor="_Toc103083118">
            <w:r w:rsidRPr="005E6164">
              <w:rPr>
                <w:rStyle w:val="Hyperlink"/>
                <w:noProof/>
              </w:rPr>
              <w:t>2.4</w:t>
            </w:r>
            <w:r>
              <w:rPr>
                <w:rFonts w:asciiTheme="minorHAnsi" w:hAnsiTheme="minorHAnsi" w:eastAsiaTheme="minorEastAsia"/>
                <w:noProof/>
                <w:lang w:eastAsia="en-GB"/>
              </w:rPr>
              <w:tab/>
            </w:r>
            <w:r w:rsidRPr="005E6164">
              <w:rPr>
                <w:rStyle w:val="Hyperlink"/>
                <w:rFonts w:eastAsia="Arial"/>
                <w:bCs/>
                <w:noProof/>
                <w:lang w:val="cy-GB"/>
              </w:rPr>
              <w:t>Ôl-groniad o angen ar gyfer Tai Fforddiadwy</w:t>
            </w:r>
            <w:r>
              <w:rPr>
                <w:noProof/>
                <w:webHidden/>
              </w:rPr>
              <w:tab/>
            </w:r>
            <w:r>
              <w:rPr>
                <w:noProof/>
                <w:webHidden/>
              </w:rPr>
              <w:fldChar w:fldCharType="begin"/>
            </w:r>
            <w:r>
              <w:rPr>
                <w:noProof/>
                <w:webHidden/>
              </w:rPr>
              <w:instrText xml:space="preserve"> PAGEREF _Toc103083118 \h </w:instrText>
            </w:r>
            <w:r>
              <w:rPr>
                <w:noProof/>
                <w:webHidden/>
              </w:rPr>
            </w:r>
            <w:r>
              <w:rPr>
                <w:noProof/>
                <w:webHidden/>
              </w:rPr>
              <w:fldChar w:fldCharType="separate"/>
            </w:r>
            <w:r>
              <w:rPr>
                <w:noProof/>
                <w:webHidden/>
              </w:rPr>
              <w:t>24</w:t>
            </w:r>
            <w:r>
              <w:rPr>
                <w:noProof/>
                <w:webHidden/>
              </w:rPr>
              <w:fldChar w:fldCharType="end"/>
            </w:r>
          </w:hyperlink>
        </w:p>
        <w:p w:rsidR="00482B37" w:rsidRDefault="00482B37" w14:paraId="61735AD8" w14:textId="1EB5B245">
          <w:pPr>
            <w:pStyle w:val="TOC3"/>
            <w:tabs>
              <w:tab w:val="right" w:leader="dot" w:pos="10196"/>
            </w:tabs>
            <w:rPr>
              <w:rFonts w:asciiTheme="minorHAnsi" w:hAnsiTheme="minorHAnsi" w:eastAsiaTheme="minorEastAsia"/>
              <w:noProof/>
              <w:lang w:eastAsia="en-GB"/>
            </w:rPr>
          </w:pPr>
          <w:hyperlink w:history="1" w:anchor="_Toc103083119">
            <w:r w:rsidRPr="005E6164">
              <w:rPr>
                <w:rStyle w:val="Hyperlink"/>
                <w:rFonts w:eastAsia="Arial"/>
                <w:noProof/>
                <w:lang w:val="cy-GB"/>
              </w:rPr>
              <w:t>3.3.1 Yr ôl-groniad am Dai Rhent Cymdeithasol</w:t>
            </w:r>
            <w:r>
              <w:rPr>
                <w:noProof/>
                <w:webHidden/>
              </w:rPr>
              <w:tab/>
            </w:r>
            <w:r>
              <w:rPr>
                <w:noProof/>
                <w:webHidden/>
              </w:rPr>
              <w:fldChar w:fldCharType="begin"/>
            </w:r>
            <w:r>
              <w:rPr>
                <w:noProof/>
                <w:webHidden/>
              </w:rPr>
              <w:instrText xml:space="preserve"> PAGEREF _Toc103083119 \h </w:instrText>
            </w:r>
            <w:r>
              <w:rPr>
                <w:noProof/>
                <w:webHidden/>
              </w:rPr>
            </w:r>
            <w:r>
              <w:rPr>
                <w:noProof/>
                <w:webHidden/>
              </w:rPr>
              <w:fldChar w:fldCharType="separate"/>
            </w:r>
            <w:r>
              <w:rPr>
                <w:noProof/>
                <w:webHidden/>
              </w:rPr>
              <w:t>24</w:t>
            </w:r>
            <w:r>
              <w:rPr>
                <w:noProof/>
                <w:webHidden/>
              </w:rPr>
              <w:fldChar w:fldCharType="end"/>
            </w:r>
          </w:hyperlink>
        </w:p>
        <w:p w:rsidR="00482B37" w:rsidRDefault="00482B37" w14:paraId="2170FB65" w14:textId="605F6D52">
          <w:pPr>
            <w:pStyle w:val="TOC3"/>
            <w:tabs>
              <w:tab w:val="right" w:leader="dot" w:pos="10196"/>
            </w:tabs>
            <w:rPr>
              <w:rFonts w:asciiTheme="minorHAnsi" w:hAnsiTheme="minorHAnsi" w:eastAsiaTheme="minorEastAsia"/>
              <w:noProof/>
              <w:lang w:eastAsia="en-GB"/>
            </w:rPr>
          </w:pPr>
          <w:hyperlink w:history="1" w:anchor="_Toc103083120">
            <w:r w:rsidRPr="005E6164">
              <w:rPr>
                <w:rStyle w:val="Hyperlink"/>
                <w:rFonts w:eastAsia="Arial"/>
                <w:noProof/>
                <w:lang w:val="cy-GB"/>
              </w:rPr>
              <w:t>3.3.3 Ôl-groniad o angen ar gyfer Rhent Canolraddol</w:t>
            </w:r>
            <w:r>
              <w:rPr>
                <w:noProof/>
                <w:webHidden/>
              </w:rPr>
              <w:tab/>
            </w:r>
            <w:r>
              <w:rPr>
                <w:noProof/>
                <w:webHidden/>
              </w:rPr>
              <w:fldChar w:fldCharType="begin"/>
            </w:r>
            <w:r>
              <w:rPr>
                <w:noProof/>
                <w:webHidden/>
              </w:rPr>
              <w:instrText xml:space="preserve"> PAGEREF _Toc103083120 \h </w:instrText>
            </w:r>
            <w:r>
              <w:rPr>
                <w:noProof/>
                <w:webHidden/>
              </w:rPr>
            </w:r>
            <w:r>
              <w:rPr>
                <w:noProof/>
                <w:webHidden/>
              </w:rPr>
              <w:fldChar w:fldCharType="separate"/>
            </w:r>
            <w:r>
              <w:rPr>
                <w:noProof/>
                <w:webHidden/>
              </w:rPr>
              <w:t>34</w:t>
            </w:r>
            <w:r>
              <w:rPr>
                <w:noProof/>
                <w:webHidden/>
              </w:rPr>
              <w:fldChar w:fldCharType="end"/>
            </w:r>
          </w:hyperlink>
        </w:p>
        <w:p w:rsidR="00482B37" w:rsidRDefault="00482B37" w14:paraId="06690CE3" w14:textId="3F684DF9">
          <w:pPr>
            <w:pStyle w:val="TOC1"/>
            <w:tabs>
              <w:tab w:val="left" w:pos="440"/>
            </w:tabs>
            <w:rPr>
              <w:rFonts w:asciiTheme="minorHAnsi" w:hAnsiTheme="minorHAnsi" w:eastAsiaTheme="minorEastAsia"/>
              <w:noProof/>
              <w:lang w:eastAsia="en-GB"/>
            </w:rPr>
          </w:pPr>
          <w:hyperlink w:history="1" w:anchor="_Toc103083121">
            <w:r w:rsidRPr="005E6164">
              <w:rPr>
                <w:rStyle w:val="Hyperlink"/>
                <w:noProof/>
              </w:rPr>
              <w:t>3</w:t>
            </w:r>
            <w:r>
              <w:rPr>
                <w:rFonts w:asciiTheme="minorHAnsi" w:hAnsiTheme="minorHAnsi" w:eastAsiaTheme="minorEastAsia"/>
                <w:noProof/>
                <w:lang w:eastAsia="en-GB"/>
              </w:rPr>
              <w:tab/>
            </w:r>
            <w:r w:rsidRPr="005E6164">
              <w:rPr>
                <w:rStyle w:val="Hyperlink"/>
                <w:rFonts w:eastAsia="Calibri" w:cs="Times New Roman"/>
                <w:bCs/>
                <w:noProof/>
                <w:lang w:val="cy-GB"/>
              </w:rPr>
              <w:t>Cyflenwad Tai Fforddiadwy</w:t>
            </w:r>
            <w:r>
              <w:rPr>
                <w:noProof/>
                <w:webHidden/>
              </w:rPr>
              <w:tab/>
            </w:r>
            <w:r>
              <w:rPr>
                <w:noProof/>
                <w:webHidden/>
              </w:rPr>
              <w:fldChar w:fldCharType="begin"/>
            </w:r>
            <w:r>
              <w:rPr>
                <w:noProof/>
                <w:webHidden/>
              </w:rPr>
              <w:instrText xml:space="preserve"> PAGEREF _Toc103083121 \h </w:instrText>
            </w:r>
            <w:r>
              <w:rPr>
                <w:noProof/>
                <w:webHidden/>
              </w:rPr>
            </w:r>
            <w:r>
              <w:rPr>
                <w:noProof/>
                <w:webHidden/>
              </w:rPr>
              <w:fldChar w:fldCharType="separate"/>
            </w:r>
            <w:r>
              <w:rPr>
                <w:noProof/>
                <w:webHidden/>
              </w:rPr>
              <w:t>37</w:t>
            </w:r>
            <w:r>
              <w:rPr>
                <w:noProof/>
                <w:webHidden/>
              </w:rPr>
              <w:fldChar w:fldCharType="end"/>
            </w:r>
          </w:hyperlink>
        </w:p>
        <w:p w:rsidR="00482B37" w:rsidRDefault="00482B37" w14:paraId="072026FA" w14:textId="546DB000">
          <w:pPr>
            <w:pStyle w:val="TOC2"/>
            <w:tabs>
              <w:tab w:val="left" w:pos="880"/>
              <w:tab w:val="right" w:leader="dot" w:pos="10196"/>
            </w:tabs>
            <w:rPr>
              <w:rFonts w:asciiTheme="minorHAnsi" w:hAnsiTheme="minorHAnsi" w:eastAsiaTheme="minorEastAsia"/>
              <w:noProof/>
              <w:lang w:eastAsia="en-GB"/>
            </w:rPr>
          </w:pPr>
          <w:hyperlink w:history="1" w:anchor="_Toc103083122">
            <w:r w:rsidRPr="005E6164">
              <w:rPr>
                <w:rStyle w:val="Hyperlink"/>
                <w:noProof/>
              </w:rPr>
              <w:t>3.1</w:t>
            </w:r>
            <w:r>
              <w:rPr>
                <w:rFonts w:asciiTheme="minorHAnsi" w:hAnsiTheme="minorHAnsi" w:eastAsiaTheme="minorEastAsia"/>
                <w:noProof/>
                <w:lang w:eastAsia="en-GB"/>
              </w:rPr>
              <w:tab/>
            </w:r>
            <w:r w:rsidRPr="005E6164">
              <w:rPr>
                <w:rStyle w:val="Hyperlink"/>
                <w:rFonts w:eastAsia="Arial"/>
                <w:bCs/>
                <w:noProof/>
                <w:lang w:val="cy-GB"/>
              </w:rPr>
              <w:t>Gosodiadau Rhent Cymdeithasol Arfaethedig</w:t>
            </w:r>
            <w:r>
              <w:rPr>
                <w:noProof/>
                <w:webHidden/>
              </w:rPr>
              <w:tab/>
            </w:r>
            <w:r>
              <w:rPr>
                <w:noProof/>
                <w:webHidden/>
              </w:rPr>
              <w:fldChar w:fldCharType="begin"/>
            </w:r>
            <w:r>
              <w:rPr>
                <w:noProof/>
                <w:webHidden/>
              </w:rPr>
              <w:instrText xml:space="preserve"> PAGEREF _Toc103083122 \h </w:instrText>
            </w:r>
            <w:r>
              <w:rPr>
                <w:noProof/>
                <w:webHidden/>
              </w:rPr>
            </w:r>
            <w:r>
              <w:rPr>
                <w:noProof/>
                <w:webHidden/>
              </w:rPr>
              <w:fldChar w:fldCharType="separate"/>
            </w:r>
            <w:r>
              <w:rPr>
                <w:noProof/>
                <w:webHidden/>
              </w:rPr>
              <w:t>37</w:t>
            </w:r>
            <w:r>
              <w:rPr>
                <w:noProof/>
                <w:webHidden/>
              </w:rPr>
              <w:fldChar w:fldCharType="end"/>
            </w:r>
          </w:hyperlink>
        </w:p>
        <w:p w:rsidR="00482B37" w:rsidRDefault="00482B37" w14:paraId="7783F55F" w14:textId="6C49EF82">
          <w:pPr>
            <w:pStyle w:val="TOC2"/>
            <w:tabs>
              <w:tab w:val="left" w:pos="880"/>
              <w:tab w:val="right" w:leader="dot" w:pos="10196"/>
            </w:tabs>
            <w:rPr>
              <w:rFonts w:asciiTheme="minorHAnsi" w:hAnsiTheme="minorHAnsi" w:eastAsiaTheme="minorEastAsia"/>
              <w:noProof/>
              <w:lang w:eastAsia="en-GB"/>
            </w:rPr>
          </w:pPr>
          <w:hyperlink w:history="1" w:anchor="_Toc103083123">
            <w:r w:rsidRPr="005E6164">
              <w:rPr>
                <w:rStyle w:val="Hyperlink"/>
                <w:noProof/>
              </w:rPr>
              <w:t>3.2</w:t>
            </w:r>
            <w:r>
              <w:rPr>
                <w:rFonts w:asciiTheme="minorHAnsi" w:hAnsiTheme="minorHAnsi" w:eastAsiaTheme="minorEastAsia"/>
                <w:noProof/>
                <w:lang w:eastAsia="en-GB"/>
              </w:rPr>
              <w:tab/>
            </w:r>
            <w:r w:rsidRPr="005E6164">
              <w:rPr>
                <w:rStyle w:val="Hyperlink"/>
                <w:rFonts w:eastAsia="Arial"/>
                <w:bCs/>
                <w:noProof/>
                <w:lang w:val="cy-GB"/>
              </w:rPr>
              <w:t>Cyflenwad Ymrwymedig o Dai Fforddiadwy Newydd</w:t>
            </w:r>
            <w:r>
              <w:rPr>
                <w:noProof/>
                <w:webHidden/>
              </w:rPr>
              <w:tab/>
            </w:r>
            <w:r>
              <w:rPr>
                <w:noProof/>
                <w:webHidden/>
              </w:rPr>
              <w:fldChar w:fldCharType="begin"/>
            </w:r>
            <w:r>
              <w:rPr>
                <w:noProof/>
                <w:webHidden/>
              </w:rPr>
              <w:instrText xml:space="preserve"> PAGEREF _Toc103083123 \h </w:instrText>
            </w:r>
            <w:r>
              <w:rPr>
                <w:noProof/>
                <w:webHidden/>
              </w:rPr>
            </w:r>
            <w:r>
              <w:rPr>
                <w:noProof/>
                <w:webHidden/>
              </w:rPr>
              <w:fldChar w:fldCharType="separate"/>
            </w:r>
            <w:r>
              <w:rPr>
                <w:noProof/>
                <w:webHidden/>
              </w:rPr>
              <w:t>38</w:t>
            </w:r>
            <w:r>
              <w:rPr>
                <w:noProof/>
                <w:webHidden/>
              </w:rPr>
              <w:fldChar w:fldCharType="end"/>
            </w:r>
          </w:hyperlink>
        </w:p>
        <w:p w:rsidR="00482B37" w:rsidRDefault="00482B37" w14:paraId="1C693254" w14:textId="00E16210">
          <w:pPr>
            <w:pStyle w:val="TOC2"/>
            <w:tabs>
              <w:tab w:val="left" w:pos="880"/>
              <w:tab w:val="right" w:leader="dot" w:pos="10196"/>
            </w:tabs>
            <w:rPr>
              <w:rFonts w:asciiTheme="minorHAnsi" w:hAnsiTheme="minorHAnsi" w:eastAsiaTheme="minorEastAsia"/>
              <w:noProof/>
              <w:lang w:eastAsia="en-GB"/>
            </w:rPr>
          </w:pPr>
          <w:hyperlink w:history="1" w:anchor="_Toc103083124">
            <w:r w:rsidRPr="005E6164">
              <w:rPr>
                <w:rStyle w:val="Hyperlink"/>
                <w:noProof/>
              </w:rPr>
              <w:t>3.3</w:t>
            </w:r>
            <w:r>
              <w:rPr>
                <w:rFonts w:asciiTheme="minorHAnsi" w:hAnsiTheme="minorHAnsi" w:eastAsiaTheme="minorEastAsia"/>
                <w:noProof/>
                <w:lang w:eastAsia="en-GB"/>
              </w:rPr>
              <w:tab/>
            </w:r>
            <w:r w:rsidRPr="005E6164">
              <w:rPr>
                <w:rStyle w:val="Hyperlink"/>
                <w:rFonts w:eastAsia="Arial"/>
                <w:bCs/>
                <w:noProof/>
                <w:lang w:val="cy-GB"/>
              </w:rPr>
              <w:t>cyfanswm unedau o dai fforddiadwy ar gyfer rhent cymdeithasol</w:t>
            </w:r>
            <w:r>
              <w:rPr>
                <w:noProof/>
                <w:webHidden/>
              </w:rPr>
              <w:tab/>
            </w:r>
            <w:r>
              <w:rPr>
                <w:noProof/>
                <w:webHidden/>
              </w:rPr>
              <w:fldChar w:fldCharType="begin"/>
            </w:r>
            <w:r>
              <w:rPr>
                <w:noProof/>
                <w:webHidden/>
              </w:rPr>
              <w:instrText xml:space="preserve"> PAGEREF _Toc103083124 \h </w:instrText>
            </w:r>
            <w:r>
              <w:rPr>
                <w:noProof/>
                <w:webHidden/>
              </w:rPr>
            </w:r>
            <w:r>
              <w:rPr>
                <w:noProof/>
                <w:webHidden/>
              </w:rPr>
              <w:fldChar w:fldCharType="separate"/>
            </w:r>
            <w:r>
              <w:rPr>
                <w:noProof/>
                <w:webHidden/>
              </w:rPr>
              <w:t>39</w:t>
            </w:r>
            <w:r>
              <w:rPr>
                <w:noProof/>
                <w:webHidden/>
              </w:rPr>
              <w:fldChar w:fldCharType="end"/>
            </w:r>
          </w:hyperlink>
        </w:p>
        <w:p w:rsidR="00482B37" w:rsidRDefault="00482B37" w14:paraId="0ABC7AE3" w14:textId="1B614BCB">
          <w:pPr>
            <w:pStyle w:val="TOC2"/>
            <w:tabs>
              <w:tab w:val="left" w:pos="880"/>
              <w:tab w:val="right" w:leader="dot" w:pos="10196"/>
            </w:tabs>
            <w:rPr>
              <w:rFonts w:asciiTheme="minorHAnsi" w:hAnsiTheme="minorHAnsi" w:eastAsiaTheme="minorEastAsia"/>
              <w:noProof/>
              <w:lang w:eastAsia="en-GB"/>
            </w:rPr>
          </w:pPr>
          <w:hyperlink w:history="1" w:anchor="_Toc103083125">
            <w:r w:rsidRPr="005E6164">
              <w:rPr>
                <w:rStyle w:val="Hyperlink"/>
                <w:noProof/>
              </w:rPr>
              <w:t>3.4</w:t>
            </w:r>
            <w:r>
              <w:rPr>
                <w:rFonts w:asciiTheme="minorHAnsi" w:hAnsiTheme="minorHAnsi" w:eastAsiaTheme="minorEastAsia"/>
                <w:noProof/>
                <w:lang w:eastAsia="en-GB"/>
              </w:rPr>
              <w:tab/>
            </w:r>
            <w:r w:rsidRPr="005E6164">
              <w:rPr>
                <w:rStyle w:val="Hyperlink"/>
                <w:rFonts w:eastAsia="Arial"/>
                <w:bCs/>
                <w:noProof/>
                <w:lang w:val="cy-GB"/>
              </w:rPr>
              <w:t>unedau tai fforddiadwy ar gyfer perchentyaeth cost isel</w:t>
            </w:r>
            <w:r>
              <w:rPr>
                <w:noProof/>
                <w:webHidden/>
              </w:rPr>
              <w:tab/>
            </w:r>
            <w:r>
              <w:rPr>
                <w:noProof/>
                <w:webHidden/>
              </w:rPr>
              <w:fldChar w:fldCharType="begin"/>
            </w:r>
            <w:r>
              <w:rPr>
                <w:noProof/>
                <w:webHidden/>
              </w:rPr>
              <w:instrText xml:space="preserve"> PAGEREF _Toc103083125 \h </w:instrText>
            </w:r>
            <w:r>
              <w:rPr>
                <w:noProof/>
                <w:webHidden/>
              </w:rPr>
            </w:r>
            <w:r>
              <w:rPr>
                <w:noProof/>
                <w:webHidden/>
              </w:rPr>
              <w:fldChar w:fldCharType="separate"/>
            </w:r>
            <w:r>
              <w:rPr>
                <w:noProof/>
                <w:webHidden/>
              </w:rPr>
              <w:t>40</w:t>
            </w:r>
            <w:r>
              <w:rPr>
                <w:noProof/>
                <w:webHidden/>
              </w:rPr>
              <w:fldChar w:fldCharType="end"/>
            </w:r>
          </w:hyperlink>
        </w:p>
        <w:p w:rsidR="00482B37" w:rsidRDefault="00482B37" w14:paraId="7BC31D0B" w14:textId="7716A0C7">
          <w:pPr>
            <w:pStyle w:val="TOC2"/>
            <w:tabs>
              <w:tab w:val="left" w:pos="880"/>
              <w:tab w:val="right" w:leader="dot" w:pos="10196"/>
            </w:tabs>
            <w:rPr>
              <w:rFonts w:asciiTheme="minorHAnsi" w:hAnsiTheme="minorHAnsi" w:eastAsiaTheme="minorEastAsia"/>
              <w:noProof/>
              <w:lang w:eastAsia="en-GB"/>
            </w:rPr>
          </w:pPr>
          <w:hyperlink w:history="1" w:anchor="_Toc103083126">
            <w:r w:rsidRPr="005E6164">
              <w:rPr>
                <w:rStyle w:val="Hyperlink"/>
                <w:noProof/>
              </w:rPr>
              <w:t>3.5</w:t>
            </w:r>
            <w:r>
              <w:rPr>
                <w:rFonts w:asciiTheme="minorHAnsi" w:hAnsiTheme="minorHAnsi" w:eastAsiaTheme="minorEastAsia"/>
                <w:noProof/>
                <w:lang w:eastAsia="en-GB"/>
              </w:rPr>
              <w:tab/>
            </w:r>
            <w:r w:rsidRPr="005E6164">
              <w:rPr>
                <w:rStyle w:val="Hyperlink"/>
                <w:rFonts w:eastAsia="Arial"/>
                <w:bCs/>
                <w:noProof/>
                <w:lang w:val="cy-GB"/>
              </w:rPr>
              <w:t>cyfanswm yr unedau tai fforddiadwy ar gyfer rhent canolraddol</w:t>
            </w:r>
            <w:r>
              <w:rPr>
                <w:noProof/>
                <w:webHidden/>
              </w:rPr>
              <w:tab/>
            </w:r>
            <w:r>
              <w:rPr>
                <w:noProof/>
                <w:webHidden/>
              </w:rPr>
              <w:fldChar w:fldCharType="begin"/>
            </w:r>
            <w:r>
              <w:rPr>
                <w:noProof/>
                <w:webHidden/>
              </w:rPr>
              <w:instrText xml:space="preserve"> PAGEREF _Toc103083126 \h </w:instrText>
            </w:r>
            <w:r>
              <w:rPr>
                <w:noProof/>
                <w:webHidden/>
              </w:rPr>
            </w:r>
            <w:r>
              <w:rPr>
                <w:noProof/>
                <w:webHidden/>
              </w:rPr>
              <w:fldChar w:fldCharType="separate"/>
            </w:r>
            <w:r>
              <w:rPr>
                <w:noProof/>
                <w:webHidden/>
              </w:rPr>
              <w:t>41</w:t>
            </w:r>
            <w:r>
              <w:rPr>
                <w:noProof/>
                <w:webHidden/>
              </w:rPr>
              <w:fldChar w:fldCharType="end"/>
            </w:r>
          </w:hyperlink>
        </w:p>
        <w:p w:rsidR="00482B37" w:rsidRDefault="00482B37" w14:paraId="073E3340" w14:textId="1852C03D">
          <w:pPr>
            <w:pStyle w:val="TOC1"/>
            <w:tabs>
              <w:tab w:val="left" w:pos="440"/>
            </w:tabs>
            <w:rPr>
              <w:rFonts w:asciiTheme="minorHAnsi" w:hAnsiTheme="minorHAnsi" w:eastAsiaTheme="minorEastAsia"/>
              <w:noProof/>
              <w:lang w:eastAsia="en-GB"/>
            </w:rPr>
          </w:pPr>
          <w:hyperlink w:history="1" w:anchor="_Toc103083127">
            <w:r w:rsidRPr="005E6164">
              <w:rPr>
                <w:rStyle w:val="Hyperlink"/>
                <w:noProof/>
              </w:rPr>
              <w:t>4</w:t>
            </w:r>
            <w:r>
              <w:rPr>
                <w:rFonts w:asciiTheme="minorHAnsi" w:hAnsiTheme="minorHAnsi" w:eastAsiaTheme="minorEastAsia"/>
                <w:noProof/>
                <w:lang w:eastAsia="en-GB"/>
              </w:rPr>
              <w:tab/>
            </w:r>
            <w:r w:rsidRPr="005E6164">
              <w:rPr>
                <w:rStyle w:val="Hyperlink"/>
                <w:rFonts w:eastAsia="Calibri" w:cs="Times New Roman"/>
                <w:bCs/>
                <w:noProof/>
                <w:lang w:val="cy-GB"/>
              </w:rPr>
              <w:t>Angen Net am Dai Fforddiadwy</w:t>
            </w:r>
            <w:r>
              <w:rPr>
                <w:noProof/>
                <w:webHidden/>
              </w:rPr>
              <w:tab/>
            </w:r>
            <w:r>
              <w:rPr>
                <w:noProof/>
                <w:webHidden/>
              </w:rPr>
              <w:fldChar w:fldCharType="begin"/>
            </w:r>
            <w:r>
              <w:rPr>
                <w:noProof/>
                <w:webHidden/>
              </w:rPr>
              <w:instrText xml:space="preserve"> PAGEREF _Toc103083127 \h </w:instrText>
            </w:r>
            <w:r>
              <w:rPr>
                <w:noProof/>
                <w:webHidden/>
              </w:rPr>
            </w:r>
            <w:r>
              <w:rPr>
                <w:noProof/>
                <w:webHidden/>
              </w:rPr>
              <w:fldChar w:fldCharType="separate"/>
            </w:r>
            <w:r>
              <w:rPr>
                <w:noProof/>
                <w:webHidden/>
              </w:rPr>
              <w:t>42</w:t>
            </w:r>
            <w:r>
              <w:rPr>
                <w:noProof/>
                <w:webHidden/>
              </w:rPr>
              <w:fldChar w:fldCharType="end"/>
            </w:r>
          </w:hyperlink>
        </w:p>
        <w:p w:rsidR="00482B37" w:rsidRDefault="00482B37" w14:paraId="7840C24A" w14:textId="62F88326">
          <w:pPr>
            <w:pStyle w:val="TOC2"/>
            <w:tabs>
              <w:tab w:val="left" w:pos="880"/>
              <w:tab w:val="right" w:leader="dot" w:pos="10196"/>
            </w:tabs>
            <w:rPr>
              <w:rFonts w:asciiTheme="minorHAnsi" w:hAnsiTheme="minorHAnsi" w:eastAsiaTheme="minorEastAsia"/>
              <w:noProof/>
              <w:lang w:eastAsia="en-GB"/>
            </w:rPr>
          </w:pPr>
          <w:hyperlink w:history="1" w:anchor="_Toc103083128">
            <w:r w:rsidRPr="005E6164">
              <w:rPr>
                <w:rStyle w:val="Hyperlink"/>
                <w:noProof/>
              </w:rPr>
              <w:t>4.1</w:t>
            </w:r>
            <w:r>
              <w:rPr>
                <w:rFonts w:asciiTheme="minorHAnsi" w:hAnsiTheme="minorHAnsi" w:eastAsiaTheme="minorEastAsia"/>
                <w:noProof/>
                <w:lang w:eastAsia="en-GB"/>
              </w:rPr>
              <w:tab/>
            </w:r>
            <w:r w:rsidRPr="005E6164">
              <w:rPr>
                <w:rStyle w:val="Hyperlink"/>
                <w:rFonts w:eastAsia="Arial"/>
                <w:bCs/>
                <w:noProof/>
                <w:lang w:val="cy-GB"/>
              </w:rPr>
              <w:t>Cydweddiad baddon</w:t>
            </w:r>
            <w:r>
              <w:rPr>
                <w:noProof/>
                <w:webHidden/>
              </w:rPr>
              <w:tab/>
            </w:r>
            <w:r>
              <w:rPr>
                <w:noProof/>
                <w:webHidden/>
              </w:rPr>
              <w:fldChar w:fldCharType="begin"/>
            </w:r>
            <w:r>
              <w:rPr>
                <w:noProof/>
                <w:webHidden/>
              </w:rPr>
              <w:instrText xml:space="preserve"> PAGEREF _Toc103083128 \h </w:instrText>
            </w:r>
            <w:r>
              <w:rPr>
                <w:noProof/>
                <w:webHidden/>
              </w:rPr>
            </w:r>
            <w:r>
              <w:rPr>
                <w:noProof/>
                <w:webHidden/>
              </w:rPr>
              <w:fldChar w:fldCharType="separate"/>
            </w:r>
            <w:r>
              <w:rPr>
                <w:noProof/>
                <w:webHidden/>
              </w:rPr>
              <w:t>44</w:t>
            </w:r>
            <w:r>
              <w:rPr>
                <w:noProof/>
                <w:webHidden/>
              </w:rPr>
              <w:fldChar w:fldCharType="end"/>
            </w:r>
          </w:hyperlink>
        </w:p>
        <w:p w:rsidR="00482B37" w:rsidRDefault="00482B37" w14:paraId="676A78E2" w14:textId="6AB58AAA">
          <w:pPr>
            <w:pStyle w:val="TOC1"/>
            <w:tabs>
              <w:tab w:val="left" w:pos="440"/>
            </w:tabs>
            <w:rPr>
              <w:rFonts w:asciiTheme="minorHAnsi" w:hAnsiTheme="minorHAnsi" w:eastAsiaTheme="minorEastAsia"/>
              <w:noProof/>
              <w:lang w:eastAsia="en-GB"/>
            </w:rPr>
          </w:pPr>
          <w:hyperlink w:history="1" w:anchor="_Toc103083129">
            <w:r w:rsidRPr="005E6164">
              <w:rPr>
                <w:rStyle w:val="Hyperlink"/>
                <w:noProof/>
              </w:rPr>
              <w:t>5</w:t>
            </w:r>
            <w:r>
              <w:rPr>
                <w:rFonts w:asciiTheme="minorHAnsi" w:hAnsiTheme="minorHAnsi" w:eastAsiaTheme="minorEastAsia"/>
                <w:noProof/>
                <w:lang w:eastAsia="en-GB"/>
              </w:rPr>
              <w:tab/>
            </w:r>
            <w:r w:rsidRPr="005E6164">
              <w:rPr>
                <w:rStyle w:val="Hyperlink"/>
                <w:rFonts w:eastAsia="Calibri" w:cs="Times New Roman"/>
                <w:bCs/>
                <w:noProof/>
                <w:lang w:val="cy-GB"/>
              </w:rPr>
              <w:t>Casgliad</w:t>
            </w:r>
            <w:r>
              <w:rPr>
                <w:noProof/>
                <w:webHidden/>
              </w:rPr>
              <w:tab/>
            </w:r>
            <w:r>
              <w:rPr>
                <w:noProof/>
                <w:webHidden/>
              </w:rPr>
              <w:fldChar w:fldCharType="begin"/>
            </w:r>
            <w:r>
              <w:rPr>
                <w:noProof/>
                <w:webHidden/>
              </w:rPr>
              <w:instrText xml:space="preserve"> PAGEREF _Toc103083129 \h </w:instrText>
            </w:r>
            <w:r>
              <w:rPr>
                <w:noProof/>
                <w:webHidden/>
              </w:rPr>
            </w:r>
            <w:r>
              <w:rPr>
                <w:noProof/>
                <w:webHidden/>
              </w:rPr>
              <w:fldChar w:fldCharType="separate"/>
            </w:r>
            <w:r>
              <w:rPr>
                <w:noProof/>
                <w:webHidden/>
              </w:rPr>
              <w:t>46</w:t>
            </w:r>
            <w:r>
              <w:rPr>
                <w:noProof/>
                <w:webHidden/>
              </w:rPr>
              <w:fldChar w:fldCharType="end"/>
            </w:r>
          </w:hyperlink>
        </w:p>
        <w:p w:rsidR="00482B37" w:rsidRDefault="00482B37" w14:paraId="7AAC546F" w14:textId="3C5B8261">
          <w:pPr>
            <w:pStyle w:val="TOC2"/>
            <w:tabs>
              <w:tab w:val="left" w:pos="880"/>
              <w:tab w:val="right" w:leader="dot" w:pos="10196"/>
            </w:tabs>
            <w:rPr>
              <w:rFonts w:asciiTheme="minorHAnsi" w:hAnsiTheme="minorHAnsi" w:eastAsiaTheme="minorEastAsia"/>
              <w:noProof/>
              <w:lang w:eastAsia="en-GB"/>
            </w:rPr>
          </w:pPr>
          <w:hyperlink w:history="1" w:anchor="_Toc103083130">
            <w:r w:rsidRPr="005E6164">
              <w:rPr>
                <w:rStyle w:val="Hyperlink"/>
                <w:noProof/>
              </w:rPr>
              <w:t>5.1</w:t>
            </w:r>
            <w:r>
              <w:rPr>
                <w:rFonts w:asciiTheme="minorHAnsi" w:hAnsiTheme="minorHAnsi" w:eastAsiaTheme="minorEastAsia"/>
                <w:noProof/>
                <w:lang w:eastAsia="en-GB"/>
              </w:rPr>
              <w:tab/>
            </w:r>
            <w:r w:rsidRPr="005E6164">
              <w:rPr>
                <w:rStyle w:val="Hyperlink"/>
                <w:rFonts w:eastAsia="Arial"/>
                <w:bCs/>
                <w:noProof/>
                <w:lang w:val="cy-GB"/>
              </w:rPr>
              <w:t>prif angen tai</w:t>
            </w:r>
            <w:r>
              <w:rPr>
                <w:noProof/>
                <w:webHidden/>
              </w:rPr>
              <w:tab/>
            </w:r>
            <w:r>
              <w:rPr>
                <w:noProof/>
                <w:webHidden/>
              </w:rPr>
              <w:fldChar w:fldCharType="begin"/>
            </w:r>
            <w:r>
              <w:rPr>
                <w:noProof/>
                <w:webHidden/>
              </w:rPr>
              <w:instrText xml:space="preserve"> PAGEREF _Toc103083130 \h </w:instrText>
            </w:r>
            <w:r>
              <w:rPr>
                <w:noProof/>
                <w:webHidden/>
              </w:rPr>
            </w:r>
            <w:r>
              <w:rPr>
                <w:noProof/>
                <w:webHidden/>
              </w:rPr>
              <w:fldChar w:fldCharType="separate"/>
            </w:r>
            <w:r>
              <w:rPr>
                <w:noProof/>
                <w:webHidden/>
              </w:rPr>
              <w:t>47</w:t>
            </w:r>
            <w:r>
              <w:rPr>
                <w:noProof/>
                <w:webHidden/>
              </w:rPr>
              <w:fldChar w:fldCharType="end"/>
            </w:r>
          </w:hyperlink>
        </w:p>
        <w:p w:rsidR="00482B37" w:rsidRDefault="00482B37" w14:paraId="40301A77" w14:textId="56E9984D">
          <w:pPr>
            <w:pStyle w:val="TOC2"/>
            <w:tabs>
              <w:tab w:val="left" w:pos="880"/>
              <w:tab w:val="right" w:leader="dot" w:pos="10196"/>
            </w:tabs>
            <w:rPr>
              <w:rFonts w:asciiTheme="minorHAnsi" w:hAnsiTheme="minorHAnsi" w:eastAsiaTheme="minorEastAsia"/>
              <w:noProof/>
              <w:lang w:eastAsia="en-GB"/>
            </w:rPr>
          </w:pPr>
          <w:hyperlink w:history="1" w:anchor="_Toc103083131">
            <w:r w:rsidRPr="005E6164">
              <w:rPr>
                <w:rStyle w:val="Hyperlink"/>
                <w:noProof/>
              </w:rPr>
              <w:t>5.2</w:t>
            </w:r>
            <w:r>
              <w:rPr>
                <w:rFonts w:asciiTheme="minorHAnsi" w:hAnsiTheme="minorHAnsi" w:eastAsiaTheme="minorEastAsia"/>
                <w:noProof/>
                <w:lang w:eastAsia="en-GB"/>
              </w:rPr>
              <w:tab/>
            </w:r>
            <w:r w:rsidRPr="005E6164">
              <w:rPr>
                <w:rStyle w:val="Hyperlink"/>
                <w:rFonts w:eastAsia="Arial"/>
                <w:bCs/>
                <w:noProof/>
                <w:lang w:val="cy-GB"/>
              </w:rPr>
              <w:t>rhent cymdeithasol anghenion cyffredinol</w:t>
            </w:r>
            <w:r>
              <w:rPr>
                <w:noProof/>
                <w:webHidden/>
              </w:rPr>
              <w:tab/>
            </w:r>
            <w:r>
              <w:rPr>
                <w:noProof/>
                <w:webHidden/>
              </w:rPr>
              <w:fldChar w:fldCharType="begin"/>
            </w:r>
            <w:r>
              <w:rPr>
                <w:noProof/>
                <w:webHidden/>
              </w:rPr>
              <w:instrText xml:space="preserve"> PAGEREF _Toc103083131 \h </w:instrText>
            </w:r>
            <w:r>
              <w:rPr>
                <w:noProof/>
                <w:webHidden/>
              </w:rPr>
            </w:r>
            <w:r>
              <w:rPr>
                <w:noProof/>
                <w:webHidden/>
              </w:rPr>
              <w:fldChar w:fldCharType="separate"/>
            </w:r>
            <w:r>
              <w:rPr>
                <w:noProof/>
                <w:webHidden/>
              </w:rPr>
              <w:t>47</w:t>
            </w:r>
            <w:r>
              <w:rPr>
                <w:noProof/>
                <w:webHidden/>
              </w:rPr>
              <w:fldChar w:fldCharType="end"/>
            </w:r>
          </w:hyperlink>
        </w:p>
        <w:p w:rsidR="00482B37" w:rsidRDefault="00482B37" w14:paraId="10740FB0" w14:textId="56DDE33C">
          <w:pPr>
            <w:pStyle w:val="TOC2"/>
            <w:tabs>
              <w:tab w:val="left" w:pos="880"/>
              <w:tab w:val="right" w:leader="dot" w:pos="10196"/>
            </w:tabs>
            <w:rPr>
              <w:rFonts w:asciiTheme="minorHAnsi" w:hAnsiTheme="minorHAnsi" w:eastAsiaTheme="minorEastAsia"/>
              <w:noProof/>
              <w:lang w:eastAsia="en-GB"/>
            </w:rPr>
          </w:pPr>
          <w:hyperlink w:history="1" w:anchor="_Toc103083132">
            <w:r w:rsidRPr="005E6164">
              <w:rPr>
                <w:rStyle w:val="Hyperlink"/>
                <w:noProof/>
              </w:rPr>
              <w:t>5.3</w:t>
            </w:r>
            <w:r>
              <w:rPr>
                <w:rFonts w:asciiTheme="minorHAnsi" w:hAnsiTheme="minorHAnsi" w:eastAsiaTheme="minorEastAsia"/>
                <w:noProof/>
                <w:lang w:eastAsia="en-GB"/>
              </w:rPr>
              <w:tab/>
            </w:r>
            <w:r w:rsidRPr="005E6164">
              <w:rPr>
                <w:rStyle w:val="Hyperlink"/>
                <w:rFonts w:eastAsia="Arial"/>
                <w:bCs/>
                <w:noProof/>
                <w:lang w:val="cy-GB"/>
              </w:rPr>
              <w:t>rhent canolraddol a pherchentyaeth cost isel</w:t>
            </w:r>
            <w:r>
              <w:rPr>
                <w:noProof/>
                <w:webHidden/>
              </w:rPr>
              <w:tab/>
            </w:r>
            <w:r>
              <w:rPr>
                <w:noProof/>
                <w:webHidden/>
              </w:rPr>
              <w:fldChar w:fldCharType="begin"/>
            </w:r>
            <w:r>
              <w:rPr>
                <w:noProof/>
                <w:webHidden/>
              </w:rPr>
              <w:instrText xml:space="preserve"> PAGEREF _Toc103083132 \h </w:instrText>
            </w:r>
            <w:r>
              <w:rPr>
                <w:noProof/>
                <w:webHidden/>
              </w:rPr>
            </w:r>
            <w:r>
              <w:rPr>
                <w:noProof/>
                <w:webHidden/>
              </w:rPr>
              <w:fldChar w:fldCharType="separate"/>
            </w:r>
            <w:r>
              <w:rPr>
                <w:noProof/>
                <w:webHidden/>
              </w:rPr>
              <w:t>48</w:t>
            </w:r>
            <w:r>
              <w:rPr>
                <w:noProof/>
                <w:webHidden/>
              </w:rPr>
              <w:fldChar w:fldCharType="end"/>
            </w:r>
          </w:hyperlink>
        </w:p>
        <w:p w:rsidR="00482B37" w:rsidRDefault="00482B37" w14:paraId="4F8A9F37" w14:textId="0F66C9FF">
          <w:pPr>
            <w:pStyle w:val="TOC2"/>
            <w:tabs>
              <w:tab w:val="left" w:pos="880"/>
              <w:tab w:val="right" w:leader="dot" w:pos="10196"/>
            </w:tabs>
            <w:rPr>
              <w:rFonts w:asciiTheme="minorHAnsi" w:hAnsiTheme="minorHAnsi" w:eastAsiaTheme="minorEastAsia"/>
              <w:noProof/>
              <w:lang w:eastAsia="en-GB"/>
            </w:rPr>
          </w:pPr>
          <w:hyperlink w:history="1" w:anchor="_Toc103083133">
            <w:r w:rsidRPr="005E6164">
              <w:rPr>
                <w:rStyle w:val="Hyperlink"/>
                <w:noProof/>
              </w:rPr>
              <w:t>5.4</w:t>
            </w:r>
            <w:r>
              <w:rPr>
                <w:rFonts w:asciiTheme="minorHAnsi" w:hAnsiTheme="minorHAnsi" w:eastAsiaTheme="minorEastAsia"/>
                <w:noProof/>
                <w:lang w:eastAsia="en-GB"/>
              </w:rPr>
              <w:tab/>
            </w:r>
            <w:r w:rsidRPr="005E6164">
              <w:rPr>
                <w:rStyle w:val="Hyperlink"/>
                <w:rFonts w:eastAsia="Arial"/>
                <w:bCs/>
                <w:noProof/>
                <w:lang w:val="cy-GB"/>
              </w:rPr>
              <w:t>rhent cymdeithasol addasedig pwrpasol</w:t>
            </w:r>
            <w:r>
              <w:rPr>
                <w:noProof/>
                <w:webHidden/>
              </w:rPr>
              <w:tab/>
            </w:r>
            <w:r>
              <w:rPr>
                <w:noProof/>
                <w:webHidden/>
              </w:rPr>
              <w:fldChar w:fldCharType="begin"/>
            </w:r>
            <w:r>
              <w:rPr>
                <w:noProof/>
                <w:webHidden/>
              </w:rPr>
              <w:instrText xml:space="preserve"> PAGEREF _Toc103083133 \h </w:instrText>
            </w:r>
            <w:r>
              <w:rPr>
                <w:noProof/>
                <w:webHidden/>
              </w:rPr>
            </w:r>
            <w:r>
              <w:rPr>
                <w:noProof/>
                <w:webHidden/>
              </w:rPr>
              <w:fldChar w:fldCharType="separate"/>
            </w:r>
            <w:r>
              <w:rPr>
                <w:noProof/>
                <w:webHidden/>
              </w:rPr>
              <w:t>48</w:t>
            </w:r>
            <w:r>
              <w:rPr>
                <w:noProof/>
                <w:webHidden/>
              </w:rPr>
              <w:fldChar w:fldCharType="end"/>
            </w:r>
          </w:hyperlink>
        </w:p>
        <w:p w:rsidR="00482B37" w:rsidRDefault="00482B37" w14:paraId="140AD760" w14:textId="51B345D0">
          <w:pPr>
            <w:pStyle w:val="TOC2"/>
            <w:tabs>
              <w:tab w:val="left" w:pos="880"/>
              <w:tab w:val="right" w:leader="dot" w:pos="10196"/>
            </w:tabs>
            <w:rPr>
              <w:rFonts w:asciiTheme="minorHAnsi" w:hAnsiTheme="minorHAnsi" w:eastAsiaTheme="minorEastAsia"/>
              <w:noProof/>
              <w:lang w:eastAsia="en-GB"/>
            </w:rPr>
          </w:pPr>
          <w:hyperlink w:history="1" w:anchor="_Toc103083134">
            <w:r w:rsidRPr="005E6164">
              <w:rPr>
                <w:rStyle w:val="Hyperlink"/>
                <w:noProof/>
              </w:rPr>
              <w:t>5.5</w:t>
            </w:r>
            <w:r>
              <w:rPr>
                <w:rFonts w:asciiTheme="minorHAnsi" w:hAnsiTheme="minorHAnsi" w:eastAsiaTheme="minorEastAsia"/>
                <w:noProof/>
                <w:lang w:eastAsia="en-GB"/>
              </w:rPr>
              <w:tab/>
            </w:r>
            <w:r w:rsidRPr="005E6164">
              <w:rPr>
                <w:rStyle w:val="Hyperlink"/>
                <w:rFonts w:eastAsia="Arial"/>
                <w:bCs/>
                <w:noProof/>
                <w:lang w:val="cy-GB"/>
              </w:rPr>
              <w:t>ystyriaeth polisi allweddol ac ardaloedd i’w datblygu</w:t>
            </w:r>
            <w:r>
              <w:rPr>
                <w:noProof/>
                <w:webHidden/>
              </w:rPr>
              <w:tab/>
            </w:r>
            <w:r>
              <w:rPr>
                <w:noProof/>
                <w:webHidden/>
              </w:rPr>
              <w:fldChar w:fldCharType="begin"/>
            </w:r>
            <w:r>
              <w:rPr>
                <w:noProof/>
                <w:webHidden/>
              </w:rPr>
              <w:instrText xml:space="preserve"> PAGEREF _Toc103083134 \h </w:instrText>
            </w:r>
            <w:r>
              <w:rPr>
                <w:noProof/>
                <w:webHidden/>
              </w:rPr>
            </w:r>
            <w:r>
              <w:rPr>
                <w:noProof/>
                <w:webHidden/>
              </w:rPr>
              <w:fldChar w:fldCharType="separate"/>
            </w:r>
            <w:r>
              <w:rPr>
                <w:noProof/>
                <w:webHidden/>
              </w:rPr>
              <w:t>48</w:t>
            </w:r>
            <w:r>
              <w:rPr>
                <w:noProof/>
                <w:webHidden/>
              </w:rPr>
              <w:fldChar w:fldCharType="end"/>
            </w:r>
          </w:hyperlink>
        </w:p>
        <w:p w:rsidR="00482B37" w:rsidRDefault="00482B37" w14:paraId="7EF541E8" w14:textId="17BF01A4">
          <w:pPr>
            <w:pStyle w:val="TOC3"/>
            <w:tabs>
              <w:tab w:val="left" w:pos="1320"/>
              <w:tab w:val="right" w:leader="dot" w:pos="10196"/>
            </w:tabs>
            <w:rPr>
              <w:rFonts w:asciiTheme="minorHAnsi" w:hAnsiTheme="minorHAnsi" w:eastAsiaTheme="minorEastAsia"/>
              <w:noProof/>
              <w:lang w:eastAsia="en-GB"/>
            </w:rPr>
          </w:pPr>
          <w:hyperlink w:history="1" w:anchor="_Toc103083135">
            <w:r w:rsidRPr="005E6164">
              <w:rPr>
                <w:rStyle w:val="Hyperlink"/>
                <w:noProof/>
              </w:rPr>
              <w:t>5.5.1</w:t>
            </w:r>
            <w:r>
              <w:rPr>
                <w:rFonts w:asciiTheme="minorHAnsi" w:hAnsiTheme="minorHAnsi" w:eastAsiaTheme="minorEastAsia"/>
                <w:noProof/>
                <w:lang w:eastAsia="en-GB"/>
              </w:rPr>
              <w:tab/>
            </w:r>
            <w:r w:rsidRPr="005E6164">
              <w:rPr>
                <w:rStyle w:val="Hyperlink"/>
                <w:rFonts w:eastAsia="Arial"/>
                <w:noProof/>
                <w:lang w:val="cy-GB"/>
              </w:rPr>
              <w:t>Cynhyrchion Tai Fforddiadwy</w:t>
            </w:r>
            <w:r>
              <w:rPr>
                <w:noProof/>
                <w:webHidden/>
              </w:rPr>
              <w:tab/>
            </w:r>
            <w:r>
              <w:rPr>
                <w:noProof/>
                <w:webHidden/>
              </w:rPr>
              <w:fldChar w:fldCharType="begin"/>
            </w:r>
            <w:r>
              <w:rPr>
                <w:noProof/>
                <w:webHidden/>
              </w:rPr>
              <w:instrText xml:space="preserve"> PAGEREF _Toc103083135 \h </w:instrText>
            </w:r>
            <w:r>
              <w:rPr>
                <w:noProof/>
                <w:webHidden/>
              </w:rPr>
            </w:r>
            <w:r>
              <w:rPr>
                <w:noProof/>
                <w:webHidden/>
              </w:rPr>
              <w:fldChar w:fldCharType="separate"/>
            </w:r>
            <w:r>
              <w:rPr>
                <w:noProof/>
                <w:webHidden/>
              </w:rPr>
              <w:t>49</w:t>
            </w:r>
            <w:r>
              <w:rPr>
                <w:noProof/>
                <w:webHidden/>
              </w:rPr>
              <w:fldChar w:fldCharType="end"/>
            </w:r>
          </w:hyperlink>
        </w:p>
        <w:p w:rsidR="00482B37" w:rsidRDefault="00482B37" w14:paraId="21EE5ECA" w14:textId="3A74B7FE">
          <w:pPr>
            <w:pStyle w:val="TOC3"/>
            <w:tabs>
              <w:tab w:val="right" w:leader="dot" w:pos="10196"/>
            </w:tabs>
            <w:rPr>
              <w:rFonts w:asciiTheme="minorHAnsi" w:hAnsiTheme="minorHAnsi" w:eastAsiaTheme="minorEastAsia"/>
              <w:noProof/>
              <w:lang w:eastAsia="en-GB"/>
            </w:rPr>
          </w:pPr>
          <w:hyperlink w:history="1" w:anchor="_Toc103083136">
            <w:r w:rsidRPr="005E6164">
              <w:rPr>
                <w:rStyle w:val="Hyperlink"/>
                <w:rFonts w:eastAsia="Arial"/>
                <w:noProof/>
                <w:lang w:val="cy-GB"/>
              </w:rPr>
              <w:t>5.5.2 Yr Angen am Unedau Llai</w:t>
            </w:r>
            <w:r>
              <w:rPr>
                <w:noProof/>
                <w:webHidden/>
              </w:rPr>
              <w:tab/>
            </w:r>
            <w:r>
              <w:rPr>
                <w:noProof/>
                <w:webHidden/>
              </w:rPr>
              <w:fldChar w:fldCharType="begin"/>
            </w:r>
            <w:r>
              <w:rPr>
                <w:noProof/>
                <w:webHidden/>
              </w:rPr>
              <w:instrText xml:space="preserve"> PAGEREF _Toc103083136 \h </w:instrText>
            </w:r>
            <w:r>
              <w:rPr>
                <w:noProof/>
                <w:webHidden/>
              </w:rPr>
            </w:r>
            <w:r>
              <w:rPr>
                <w:noProof/>
                <w:webHidden/>
              </w:rPr>
              <w:fldChar w:fldCharType="separate"/>
            </w:r>
            <w:r>
              <w:rPr>
                <w:noProof/>
                <w:webHidden/>
              </w:rPr>
              <w:t>49</w:t>
            </w:r>
            <w:r>
              <w:rPr>
                <w:noProof/>
                <w:webHidden/>
              </w:rPr>
              <w:fldChar w:fldCharType="end"/>
            </w:r>
          </w:hyperlink>
        </w:p>
        <w:p w:rsidR="00482B37" w:rsidRDefault="00482B37" w14:paraId="50B72873" w14:textId="74F12FE3">
          <w:pPr>
            <w:pStyle w:val="TOC3"/>
            <w:tabs>
              <w:tab w:val="right" w:leader="dot" w:pos="10196"/>
            </w:tabs>
            <w:rPr>
              <w:rFonts w:asciiTheme="minorHAnsi" w:hAnsiTheme="minorHAnsi" w:eastAsiaTheme="minorEastAsia"/>
              <w:noProof/>
              <w:lang w:eastAsia="en-GB"/>
            </w:rPr>
          </w:pPr>
          <w:hyperlink w:history="1" w:anchor="_Toc103083137">
            <w:r w:rsidRPr="005E6164">
              <w:rPr>
                <w:rStyle w:val="Hyperlink"/>
                <w:rFonts w:eastAsia="Arial"/>
                <w:noProof/>
                <w:lang w:val="cy-GB"/>
              </w:rPr>
              <w:t>5.5.3 Llety i Bobl Hŷn</w:t>
            </w:r>
            <w:r>
              <w:rPr>
                <w:noProof/>
                <w:webHidden/>
              </w:rPr>
              <w:tab/>
            </w:r>
            <w:r>
              <w:rPr>
                <w:noProof/>
                <w:webHidden/>
              </w:rPr>
              <w:fldChar w:fldCharType="begin"/>
            </w:r>
            <w:r>
              <w:rPr>
                <w:noProof/>
                <w:webHidden/>
              </w:rPr>
              <w:instrText xml:space="preserve"> PAGEREF _Toc103083137 \h </w:instrText>
            </w:r>
            <w:r>
              <w:rPr>
                <w:noProof/>
                <w:webHidden/>
              </w:rPr>
            </w:r>
            <w:r>
              <w:rPr>
                <w:noProof/>
                <w:webHidden/>
              </w:rPr>
              <w:fldChar w:fldCharType="separate"/>
            </w:r>
            <w:r>
              <w:rPr>
                <w:noProof/>
                <w:webHidden/>
              </w:rPr>
              <w:t>50</w:t>
            </w:r>
            <w:r>
              <w:rPr>
                <w:noProof/>
                <w:webHidden/>
              </w:rPr>
              <w:fldChar w:fldCharType="end"/>
            </w:r>
          </w:hyperlink>
        </w:p>
        <w:p w:rsidR="00482B37" w:rsidRDefault="00482B37" w14:paraId="1D979F0B" w14:textId="08221812">
          <w:pPr>
            <w:pStyle w:val="TOC3"/>
            <w:tabs>
              <w:tab w:val="right" w:leader="dot" w:pos="10196"/>
            </w:tabs>
            <w:rPr>
              <w:rFonts w:asciiTheme="minorHAnsi" w:hAnsiTheme="minorHAnsi" w:eastAsiaTheme="minorEastAsia"/>
              <w:noProof/>
              <w:lang w:eastAsia="en-GB"/>
            </w:rPr>
          </w:pPr>
          <w:hyperlink w:history="1" w:anchor="_Toc103083138">
            <w:r w:rsidRPr="005E6164">
              <w:rPr>
                <w:rStyle w:val="Hyperlink"/>
                <w:rFonts w:eastAsia="Arial"/>
                <w:noProof/>
                <w:lang w:val="cy-GB"/>
              </w:rPr>
              <w:t>5.5.4 Sector Rhent Preifat</w:t>
            </w:r>
            <w:r>
              <w:rPr>
                <w:noProof/>
                <w:webHidden/>
              </w:rPr>
              <w:tab/>
            </w:r>
            <w:r>
              <w:rPr>
                <w:noProof/>
                <w:webHidden/>
              </w:rPr>
              <w:fldChar w:fldCharType="begin"/>
            </w:r>
            <w:r>
              <w:rPr>
                <w:noProof/>
                <w:webHidden/>
              </w:rPr>
              <w:instrText xml:space="preserve"> PAGEREF _Toc103083138 \h </w:instrText>
            </w:r>
            <w:r>
              <w:rPr>
                <w:noProof/>
                <w:webHidden/>
              </w:rPr>
            </w:r>
            <w:r>
              <w:rPr>
                <w:noProof/>
                <w:webHidden/>
              </w:rPr>
              <w:fldChar w:fldCharType="separate"/>
            </w:r>
            <w:r>
              <w:rPr>
                <w:noProof/>
                <w:webHidden/>
              </w:rPr>
              <w:t>51</w:t>
            </w:r>
            <w:r>
              <w:rPr>
                <w:noProof/>
                <w:webHidden/>
              </w:rPr>
              <w:fldChar w:fldCharType="end"/>
            </w:r>
          </w:hyperlink>
        </w:p>
        <w:p w:rsidR="00482B37" w:rsidRDefault="00482B37" w14:paraId="5CBD259D" w14:textId="18A5E95B">
          <w:pPr>
            <w:pStyle w:val="TOC3"/>
            <w:tabs>
              <w:tab w:val="right" w:leader="dot" w:pos="10196"/>
            </w:tabs>
            <w:rPr>
              <w:rFonts w:asciiTheme="minorHAnsi" w:hAnsiTheme="minorHAnsi" w:eastAsiaTheme="minorEastAsia"/>
              <w:noProof/>
              <w:lang w:eastAsia="en-GB"/>
            </w:rPr>
          </w:pPr>
          <w:hyperlink w:history="1" w:anchor="_Toc103083139">
            <w:r w:rsidRPr="005E6164">
              <w:rPr>
                <w:rStyle w:val="Hyperlink"/>
                <w:rFonts w:eastAsia="Arial"/>
                <w:noProof/>
                <w:lang w:val="cy-GB"/>
              </w:rPr>
              <w:t>5.5.5 Cymorth i Brynu Cymru</w:t>
            </w:r>
            <w:r>
              <w:rPr>
                <w:noProof/>
                <w:webHidden/>
              </w:rPr>
              <w:tab/>
            </w:r>
            <w:r>
              <w:rPr>
                <w:noProof/>
                <w:webHidden/>
              </w:rPr>
              <w:fldChar w:fldCharType="begin"/>
            </w:r>
            <w:r>
              <w:rPr>
                <w:noProof/>
                <w:webHidden/>
              </w:rPr>
              <w:instrText xml:space="preserve"> PAGEREF _Toc103083139 \h </w:instrText>
            </w:r>
            <w:r>
              <w:rPr>
                <w:noProof/>
                <w:webHidden/>
              </w:rPr>
            </w:r>
            <w:r>
              <w:rPr>
                <w:noProof/>
                <w:webHidden/>
              </w:rPr>
              <w:fldChar w:fldCharType="separate"/>
            </w:r>
            <w:r>
              <w:rPr>
                <w:noProof/>
                <w:webHidden/>
              </w:rPr>
              <w:t>51</w:t>
            </w:r>
            <w:r>
              <w:rPr>
                <w:noProof/>
                <w:webHidden/>
              </w:rPr>
              <w:fldChar w:fldCharType="end"/>
            </w:r>
          </w:hyperlink>
        </w:p>
        <w:p w:rsidR="00925A62" w:rsidRDefault="00DF5BAD" w14:paraId="0FCE6E1C" w14:textId="5F58CFD9">
          <w:r>
            <w:rPr>
              <w:b/>
              <w:bCs/>
              <w:noProof/>
            </w:rPr>
            <w:fldChar w:fldCharType="end"/>
          </w:r>
        </w:p>
      </w:sdtContent>
    </w:sdt>
    <w:p w:rsidRPr="00E26DB6" w:rsidR="00007628" w:rsidP="002D7BCA" w:rsidRDefault="00DF5BAD" w14:paraId="7D62DD98" w14:textId="77777777">
      <w:pPr>
        <w:spacing w:after="0" w:line="360" w:lineRule="auto"/>
        <w:rPr>
          <w:rFonts w:ascii="Arial" w:hAnsi="Arial" w:cs="Arial"/>
          <w:color w:val="244061" w:themeColor="accent1" w:themeShade="80"/>
          <w:sz w:val="24"/>
          <w:szCs w:val="24"/>
        </w:rPr>
      </w:pPr>
      <w:r w:rsidRPr="00E26DB6">
        <w:rPr>
          <w:rFonts w:ascii="Arial" w:hAnsi="Arial" w:cs="Arial"/>
          <w:sz w:val="24"/>
          <w:szCs w:val="24"/>
        </w:rPr>
        <w:br w:type="page"/>
      </w:r>
    </w:p>
    <w:p w:rsidRPr="00E26DB6" w:rsidR="00007628" w:rsidP="00021144" w:rsidRDefault="00DF5BAD" w14:paraId="54DBFD9D" w14:textId="77777777">
      <w:pPr>
        <w:pStyle w:val="Heading1"/>
        <w:numPr>
          <w:ilvl w:val="0"/>
          <w:numId w:val="0"/>
        </w:numPr>
        <w:ind w:left="432"/>
      </w:pPr>
      <w:bookmarkStart w:name="_Toc103083102" w:id="1"/>
      <w:r>
        <w:rPr>
          <w:rFonts w:ascii="Calibri" w:hAnsi="Calibri" w:eastAsia="Calibri" w:cs="Times New Roman"/>
          <w:bCs/>
          <w:color w:val="244061"/>
          <w:lang w:val="cy-GB"/>
        </w:rPr>
        <w:lastRenderedPageBreak/>
        <w:t>FFIGURAU</w:t>
      </w:r>
      <w:bookmarkEnd w:id="1"/>
    </w:p>
    <w:p w:rsidR="00E04BBA" w:rsidP="00E04BBA" w:rsidRDefault="00E04BBA" w14:paraId="169D515F" w14:textId="77777777">
      <w:pPr>
        <w:pStyle w:val="TableofFigures"/>
        <w:tabs>
          <w:tab w:val="right" w:leader="dot" w:pos="10194"/>
        </w:tabs>
        <w:spacing w:line="360" w:lineRule="auto"/>
        <w:rPr>
          <w:rFonts w:ascii="Arial" w:hAnsi="Arial" w:cs="Arial"/>
          <w:sz w:val="24"/>
          <w:szCs w:val="24"/>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0"/>
        <w:gridCol w:w="7278"/>
        <w:gridCol w:w="1069"/>
      </w:tblGrid>
      <w:tr w:rsidR="00A22D42" w:rsidTr="00E04BBA" w14:paraId="224ADF79" w14:textId="77777777">
        <w:trPr>
          <w:jc w:val="center"/>
        </w:trPr>
        <w:tc>
          <w:tcPr>
            <w:tcW w:w="0" w:type="auto"/>
          </w:tcPr>
          <w:p w:rsidRPr="00B528DE" w:rsidR="00E04BBA" w:rsidP="00925A62" w:rsidRDefault="00DF5BAD" w14:paraId="2C475B1E" w14:textId="77777777">
            <w:pPr>
              <w:rPr>
                <w:rFonts w:asciiTheme="minorHAnsi" w:hAnsiTheme="minorHAnsi"/>
              </w:rPr>
            </w:pPr>
            <w:r>
              <w:rPr>
                <w:rFonts w:eastAsia="Calibri" w:cs="Times New Roman"/>
                <w:lang w:val="cy-GB"/>
              </w:rPr>
              <w:t>RHIF</w:t>
            </w:r>
          </w:p>
        </w:tc>
        <w:tc>
          <w:tcPr>
            <w:tcW w:w="7278" w:type="dxa"/>
          </w:tcPr>
          <w:p w:rsidRPr="00B528DE" w:rsidR="00E04BBA" w:rsidP="00925A62" w:rsidRDefault="00E04BBA" w14:paraId="487F4AD1" w14:textId="77777777">
            <w:pPr>
              <w:rPr>
                <w:rFonts w:cs="Arial" w:asciiTheme="minorHAnsi" w:hAnsiTheme="minorHAnsi"/>
              </w:rPr>
            </w:pPr>
          </w:p>
        </w:tc>
        <w:tc>
          <w:tcPr>
            <w:tcW w:w="704" w:type="dxa"/>
          </w:tcPr>
          <w:p w:rsidR="00E04BBA" w:rsidP="00925A62" w:rsidRDefault="00DF5BAD" w14:paraId="56660140" w14:textId="77777777">
            <w:r>
              <w:rPr>
                <w:rFonts w:eastAsia="Calibri" w:cs="Times New Roman"/>
                <w:lang w:val="cy-GB"/>
              </w:rPr>
              <w:t>TUDALEN</w:t>
            </w:r>
          </w:p>
        </w:tc>
      </w:tr>
      <w:tr w:rsidR="00A22D42" w:rsidTr="00E04BBA" w14:paraId="3074FE15" w14:textId="77777777">
        <w:trPr>
          <w:jc w:val="center"/>
        </w:trPr>
        <w:tc>
          <w:tcPr>
            <w:tcW w:w="0" w:type="auto"/>
          </w:tcPr>
          <w:p w:rsidRPr="00B528DE" w:rsidR="00E04BBA" w:rsidP="00925A62" w:rsidRDefault="00DF5BAD" w14:paraId="2D6BFC06" w14:textId="77777777">
            <w:pPr>
              <w:jc w:val="center"/>
              <w:rPr>
                <w:rFonts w:asciiTheme="minorHAnsi" w:hAnsiTheme="minorHAnsi"/>
              </w:rPr>
            </w:pPr>
            <w:r>
              <w:rPr>
                <w:rFonts w:eastAsia="Calibri" w:cs="Times New Roman"/>
                <w:lang w:val="cy-GB"/>
              </w:rPr>
              <w:t>1</w:t>
            </w:r>
          </w:p>
        </w:tc>
        <w:tc>
          <w:tcPr>
            <w:tcW w:w="7278" w:type="dxa"/>
          </w:tcPr>
          <w:p w:rsidRPr="00B528DE" w:rsidR="00E04BBA" w:rsidP="00925A62" w:rsidRDefault="00DF5BAD" w14:paraId="22B04E92" w14:textId="77777777">
            <w:pPr>
              <w:rPr>
                <w:rFonts w:cs="Arial" w:asciiTheme="minorHAnsi" w:hAnsiTheme="minorHAnsi"/>
              </w:rPr>
            </w:pPr>
            <w:r>
              <w:rPr>
                <w:rFonts w:eastAsia="Calibri" w:cs="Arial"/>
                <w:lang w:val="cy-GB"/>
              </w:rPr>
              <w:t>Map o'r Fro</w:t>
            </w:r>
          </w:p>
        </w:tc>
        <w:tc>
          <w:tcPr>
            <w:tcW w:w="704" w:type="dxa"/>
          </w:tcPr>
          <w:p w:rsidR="00E04BBA" w:rsidP="00925A62" w:rsidRDefault="00DF5BAD" w14:paraId="60C2E917" w14:textId="77777777">
            <w:pPr>
              <w:jc w:val="center"/>
            </w:pPr>
            <w:r>
              <w:rPr>
                <w:rFonts w:eastAsia="Calibri" w:cs="Times New Roman"/>
                <w:lang w:val="cy-GB"/>
              </w:rPr>
              <w:t>7</w:t>
            </w:r>
          </w:p>
        </w:tc>
      </w:tr>
      <w:tr w:rsidR="00A22D42" w:rsidTr="00E04BBA" w14:paraId="202909FD" w14:textId="77777777">
        <w:trPr>
          <w:jc w:val="center"/>
        </w:trPr>
        <w:tc>
          <w:tcPr>
            <w:tcW w:w="0" w:type="auto"/>
          </w:tcPr>
          <w:p w:rsidRPr="00B528DE" w:rsidR="00E04BBA" w:rsidP="00925A62" w:rsidRDefault="00DF5BAD" w14:paraId="13444698" w14:textId="77777777">
            <w:pPr>
              <w:jc w:val="center"/>
              <w:rPr>
                <w:rFonts w:asciiTheme="minorHAnsi" w:hAnsiTheme="minorHAnsi"/>
              </w:rPr>
            </w:pPr>
            <w:r>
              <w:rPr>
                <w:rFonts w:eastAsia="Calibri" w:cs="Times New Roman"/>
                <w:lang w:val="cy-GB"/>
              </w:rPr>
              <w:t>2</w:t>
            </w:r>
          </w:p>
        </w:tc>
        <w:tc>
          <w:tcPr>
            <w:tcW w:w="7278" w:type="dxa"/>
          </w:tcPr>
          <w:p w:rsidRPr="00B528DE" w:rsidR="00E04BBA" w:rsidP="00925A62" w:rsidRDefault="00DF5BAD" w14:paraId="3D54FC54" w14:textId="77777777">
            <w:pPr>
              <w:rPr>
                <w:rFonts w:cs="Arial" w:asciiTheme="minorHAnsi" w:hAnsiTheme="minorHAnsi"/>
              </w:rPr>
            </w:pPr>
            <w:r>
              <w:rPr>
                <w:rFonts w:eastAsia="Calibri" w:cs="Arial"/>
                <w:bCs/>
                <w:lang w:val="cy-GB"/>
              </w:rPr>
              <w:t>Baddon</w:t>
            </w:r>
          </w:p>
        </w:tc>
        <w:tc>
          <w:tcPr>
            <w:tcW w:w="704" w:type="dxa"/>
          </w:tcPr>
          <w:p w:rsidR="00E04BBA" w:rsidP="00925A62" w:rsidRDefault="00DF5BAD" w14:paraId="0060E475" w14:textId="77777777">
            <w:pPr>
              <w:jc w:val="center"/>
            </w:pPr>
            <w:r>
              <w:rPr>
                <w:rFonts w:eastAsia="Calibri" w:cs="Times New Roman"/>
                <w:lang w:val="cy-GB"/>
              </w:rPr>
              <w:t xml:space="preserve">9 </w:t>
            </w:r>
          </w:p>
        </w:tc>
      </w:tr>
      <w:tr w:rsidR="00A22D42" w:rsidTr="00E04BBA" w14:paraId="0EB4751B" w14:textId="77777777">
        <w:trPr>
          <w:jc w:val="center"/>
        </w:trPr>
        <w:tc>
          <w:tcPr>
            <w:tcW w:w="0" w:type="auto"/>
          </w:tcPr>
          <w:p w:rsidRPr="00B528DE" w:rsidR="00E04BBA" w:rsidP="00925A62" w:rsidRDefault="00DF5BAD" w14:paraId="6170EC34" w14:textId="77777777">
            <w:pPr>
              <w:jc w:val="center"/>
              <w:rPr>
                <w:rFonts w:asciiTheme="minorHAnsi" w:hAnsiTheme="minorHAnsi"/>
              </w:rPr>
            </w:pPr>
            <w:r>
              <w:rPr>
                <w:rFonts w:eastAsia="Calibri" w:cs="Times New Roman"/>
                <w:lang w:val="cy-GB"/>
              </w:rPr>
              <w:t>3</w:t>
            </w:r>
          </w:p>
        </w:tc>
        <w:tc>
          <w:tcPr>
            <w:tcW w:w="7278" w:type="dxa"/>
          </w:tcPr>
          <w:p w:rsidRPr="00B528DE" w:rsidR="00E04BBA" w:rsidP="00925A62" w:rsidRDefault="00DF5BAD" w14:paraId="44225F15" w14:textId="77777777">
            <w:pPr>
              <w:rPr>
                <w:rFonts w:cs="Arial" w:asciiTheme="minorHAnsi" w:hAnsiTheme="minorHAnsi"/>
              </w:rPr>
            </w:pPr>
            <w:r>
              <w:rPr>
                <w:rFonts w:eastAsia="Calibri" w:cs="Arial"/>
                <w:lang w:val="cy-GB"/>
              </w:rPr>
              <w:t>Ardaloedd Marchnad fesul Ward</w:t>
            </w:r>
          </w:p>
        </w:tc>
        <w:tc>
          <w:tcPr>
            <w:tcW w:w="704" w:type="dxa"/>
          </w:tcPr>
          <w:p w:rsidR="00E04BBA" w:rsidP="00925A62" w:rsidRDefault="00DF5BAD" w14:paraId="75A67A73" w14:textId="77777777">
            <w:pPr>
              <w:jc w:val="center"/>
            </w:pPr>
            <w:r>
              <w:rPr>
                <w:rFonts w:eastAsia="Calibri" w:cs="Times New Roman"/>
                <w:lang w:val="cy-GB"/>
              </w:rPr>
              <w:t>10</w:t>
            </w:r>
          </w:p>
        </w:tc>
      </w:tr>
      <w:tr w:rsidR="00A22D42" w:rsidTr="00E04BBA" w14:paraId="7671374F" w14:textId="77777777">
        <w:trPr>
          <w:jc w:val="center"/>
        </w:trPr>
        <w:tc>
          <w:tcPr>
            <w:tcW w:w="0" w:type="auto"/>
          </w:tcPr>
          <w:p w:rsidRPr="00B528DE" w:rsidR="00E04BBA" w:rsidP="00925A62" w:rsidRDefault="00DF5BAD" w14:paraId="3BFD52DE" w14:textId="77777777">
            <w:pPr>
              <w:jc w:val="center"/>
              <w:rPr>
                <w:rFonts w:asciiTheme="minorHAnsi" w:hAnsiTheme="minorHAnsi"/>
              </w:rPr>
            </w:pPr>
            <w:r>
              <w:rPr>
                <w:rFonts w:eastAsia="Calibri" w:cs="Times New Roman"/>
                <w:lang w:val="cy-GB"/>
              </w:rPr>
              <w:t>4</w:t>
            </w:r>
          </w:p>
        </w:tc>
        <w:tc>
          <w:tcPr>
            <w:tcW w:w="7278" w:type="dxa"/>
          </w:tcPr>
          <w:p w:rsidRPr="00B528DE" w:rsidR="00E04BBA" w:rsidP="00925A62" w:rsidRDefault="00DF5BAD" w14:paraId="0060E21F" w14:textId="77777777">
            <w:pPr>
              <w:rPr>
                <w:rFonts w:cs="Arial" w:asciiTheme="minorHAnsi" w:hAnsiTheme="minorHAnsi"/>
              </w:rPr>
            </w:pPr>
            <w:r>
              <w:rPr>
                <w:rFonts w:eastAsia="Calibri" w:cs="Arial"/>
                <w:lang w:val="cy-GB"/>
              </w:rPr>
              <w:t xml:space="preserve">Ffigurau Amcangyfrifon Poblogaeth Llywodraeth Cymru </w:t>
            </w:r>
          </w:p>
        </w:tc>
        <w:tc>
          <w:tcPr>
            <w:tcW w:w="704" w:type="dxa"/>
          </w:tcPr>
          <w:p w:rsidR="00E04BBA" w:rsidP="00925A62" w:rsidRDefault="00DF5BAD" w14:paraId="1FCF8014" w14:textId="77777777">
            <w:pPr>
              <w:jc w:val="center"/>
            </w:pPr>
            <w:r>
              <w:rPr>
                <w:rFonts w:eastAsia="Calibri" w:cs="Times New Roman"/>
                <w:lang w:val="cy-GB"/>
              </w:rPr>
              <w:t>11</w:t>
            </w:r>
          </w:p>
        </w:tc>
      </w:tr>
      <w:tr w:rsidR="00A22D42" w:rsidTr="00E04BBA" w14:paraId="60C1F004" w14:textId="77777777">
        <w:trPr>
          <w:jc w:val="center"/>
        </w:trPr>
        <w:tc>
          <w:tcPr>
            <w:tcW w:w="0" w:type="auto"/>
          </w:tcPr>
          <w:p w:rsidRPr="00B528DE" w:rsidR="00E04BBA" w:rsidP="00925A62" w:rsidRDefault="00DF5BAD" w14:paraId="7063DB31" w14:textId="77777777">
            <w:pPr>
              <w:jc w:val="center"/>
              <w:rPr>
                <w:rFonts w:asciiTheme="minorHAnsi" w:hAnsiTheme="minorHAnsi"/>
              </w:rPr>
            </w:pPr>
            <w:r>
              <w:rPr>
                <w:rFonts w:eastAsia="Calibri" w:cs="Times New Roman"/>
                <w:lang w:val="cy-GB"/>
              </w:rPr>
              <w:t>5</w:t>
            </w:r>
          </w:p>
        </w:tc>
        <w:tc>
          <w:tcPr>
            <w:tcW w:w="7278" w:type="dxa"/>
          </w:tcPr>
          <w:p w:rsidRPr="00B528DE" w:rsidR="00E04BBA" w:rsidP="00925A62" w:rsidRDefault="00DF5BAD" w14:paraId="41DCCCA1" w14:textId="77777777">
            <w:pPr>
              <w:rPr>
                <w:rFonts w:cs="Arial" w:asciiTheme="minorHAnsi" w:hAnsiTheme="minorHAnsi"/>
              </w:rPr>
            </w:pPr>
            <w:r>
              <w:rPr>
                <w:rFonts w:eastAsia="Calibri" w:cs="Arial"/>
                <w:lang w:val="cy-GB"/>
              </w:rPr>
              <w:t xml:space="preserve">Twf Blynyddol yn ôl Cyfrannau Cyfrifiad </w:t>
            </w:r>
          </w:p>
        </w:tc>
        <w:tc>
          <w:tcPr>
            <w:tcW w:w="704" w:type="dxa"/>
          </w:tcPr>
          <w:p w:rsidR="00E04BBA" w:rsidP="00925A62" w:rsidRDefault="00DF5BAD" w14:paraId="4EA310A2" w14:textId="77777777">
            <w:pPr>
              <w:jc w:val="center"/>
            </w:pPr>
            <w:r>
              <w:rPr>
                <w:rFonts w:eastAsia="Calibri" w:cs="Times New Roman"/>
                <w:lang w:val="cy-GB"/>
              </w:rPr>
              <w:t>12</w:t>
            </w:r>
          </w:p>
        </w:tc>
      </w:tr>
      <w:tr w:rsidR="00A22D42" w:rsidTr="00E04BBA" w14:paraId="717973E1" w14:textId="77777777">
        <w:trPr>
          <w:jc w:val="center"/>
        </w:trPr>
        <w:tc>
          <w:tcPr>
            <w:tcW w:w="0" w:type="auto"/>
          </w:tcPr>
          <w:p w:rsidRPr="00B528DE" w:rsidR="00E04BBA" w:rsidP="00925A62" w:rsidRDefault="00DF5BAD" w14:paraId="0B21A924" w14:textId="77777777">
            <w:pPr>
              <w:jc w:val="center"/>
              <w:rPr>
                <w:rFonts w:asciiTheme="minorHAnsi" w:hAnsiTheme="minorHAnsi"/>
              </w:rPr>
            </w:pPr>
            <w:r>
              <w:rPr>
                <w:rFonts w:eastAsia="Calibri" w:cs="Times New Roman"/>
                <w:lang w:val="cy-GB"/>
              </w:rPr>
              <w:t>6</w:t>
            </w:r>
          </w:p>
        </w:tc>
        <w:tc>
          <w:tcPr>
            <w:tcW w:w="7278" w:type="dxa"/>
          </w:tcPr>
          <w:p w:rsidRPr="00B528DE" w:rsidR="00E04BBA" w:rsidP="00925A62" w:rsidRDefault="00DF5BAD" w14:paraId="25627BD5" w14:textId="77777777">
            <w:pPr>
              <w:rPr>
                <w:rFonts w:cs="Arial" w:asciiTheme="minorHAnsi" w:hAnsiTheme="minorHAnsi"/>
              </w:rPr>
            </w:pPr>
            <w:r>
              <w:rPr>
                <w:rFonts w:eastAsia="Calibri" w:cs="Arial"/>
                <w:lang w:val="cy-GB"/>
              </w:rPr>
              <w:t xml:space="preserve">Tai Fforddiadwy wedi’i Ddiffinio </w:t>
            </w:r>
          </w:p>
        </w:tc>
        <w:tc>
          <w:tcPr>
            <w:tcW w:w="704" w:type="dxa"/>
          </w:tcPr>
          <w:p w:rsidR="00E04BBA" w:rsidP="00925A62" w:rsidRDefault="00DF5BAD" w14:paraId="4E35653B" w14:textId="77777777">
            <w:pPr>
              <w:jc w:val="center"/>
            </w:pPr>
            <w:r>
              <w:rPr>
                <w:rFonts w:eastAsia="Calibri" w:cs="Times New Roman"/>
                <w:lang w:val="cy-GB"/>
              </w:rPr>
              <w:t>13</w:t>
            </w:r>
          </w:p>
        </w:tc>
      </w:tr>
      <w:tr w:rsidR="00A22D42" w:rsidTr="00E04BBA" w14:paraId="1AA3D174" w14:textId="77777777">
        <w:trPr>
          <w:jc w:val="center"/>
        </w:trPr>
        <w:tc>
          <w:tcPr>
            <w:tcW w:w="0" w:type="auto"/>
          </w:tcPr>
          <w:p w:rsidRPr="00B528DE" w:rsidR="00E04BBA" w:rsidP="00925A62" w:rsidRDefault="00DF5BAD" w14:paraId="5B5F6AB5" w14:textId="77777777">
            <w:pPr>
              <w:jc w:val="center"/>
              <w:rPr>
                <w:rFonts w:asciiTheme="minorHAnsi" w:hAnsiTheme="minorHAnsi"/>
              </w:rPr>
            </w:pPr>
            <w:r>
              <w:rPr>
                <w:rFonts w:eastAsia="Calibri" w:cs="Times New Roman"/>
                <w:lang w:val="cy-GB"/>
              </w:rPr>
              <w:t>7</w:t>
            </w:r>
          </w:p>
        </w:tc>
        <w:tc>
          <w:tcPr>
            <w:tcW w:w="7278" w:type="dxa"/>
          </w:tcPr>
          <w:p w:rsidRPr="00B528DE" w:rsidR="00E04BBA" w:rsidP="00925A62" w:rsidRDefault="00DF5BAD" w14:paraId="768D9836" w14:textId="77777777">
            <w:pPr>
              <w:rPr>
                <w:rFonts w:cs="Arial" w:asciiTheme="minorHAnsi" w:hAnsiTheme="minorHAnsi"/>
              </w:rPr>
            </w:pPr>
            <w:r>
              <w:rPr>
                <w:rFonts w:eastAsia="Calibri" w:cs="Arial"/>
                <w:bCs/>
                <w:lang w:val="cy-GB"/>
              </w:rPr>
              <w:t>Polisi Dyrannu Homes4U</w:t>
            </w:r>
          </w:p>
        </w:tc>
        <w:tc>
          <w:tcPr>
            <w:tcW w:w="704" w:type="dxa"/>
          </w:tcPr>
          <w:p w:rsidR="00E04BBA" w:rsidP="00925A62" w:rsidRDefault="00DF5BAD" w14:paraId="3115567D" w14:textId="77777777">
            <w:pPr>
              <w:jc w:val="center"/>
            </w:pPr>
            <w:r>
              <w:rPr>
                <w:rFonts w:eastAsia="Calibri" w:cs="Times New Roman"/>
                <w:lang w:val="cy-GB"/>
              </w:rPr>
              <w:t>16</w:t>
            </w:r>
          </w:p>
        </w:tc>
      </w:tr>
      <w:tr w:rsidR="00A22D42" w:rsidTr="00E04BBA" w14:paraId="62134180" w14:textId="77777777">
        <w:trPr>
          <w:jc w:val="center"/>
        </w:trPr>
        <w:tc>
          <w:tcPr>
            <w:tcW w:w="0" w:type="auto"/>
          </w:tcPr>
          <w:p w:rsidRPr="00B528DE" w:rsidR="00E04BBA" w:rsidP="00925A62" w:rsidRDefault="00DF5BAD" w14:paraId="19A71307" w14:textId="77777777">
            <w:pPr>
              <w:jc w:val="center"/>
              <w:rPr>
                <w:rFonts w:asciiTheme="minorHAnsi" w:hAnsiTheme="minorHAnsi"/>
              </w:rPr>
            </w:pPr>
            <w:r>
              <w:rPr>
                <w:rFonts w:eastAsia="Calibri" w:cs="Times New Roman"/>
                <w:lang w:val="cy-GB"/>
              </w:rPr>
              <w:t>8</w:t>
            </w:r>
          </w:p>
        </w:tc>
        <w:tc>
          <w:tcPr>
            <w:tcW w:w="7278" w:type="dxa"/>
          </w:tcPr>
          <w:p w:rsidR="00E04BBA" w:rsidP="00925A62" w:rsidRDefault="00DF5BAD" w14:paraId="3991BCC0" w14:textId="77777777">
            <w:pPr>
              <w:rPr>
                <w:rFonts w:cs="Arial" w:asciiTheme="minorHAnsi" w:hAnsiTheme="minorHAnsi"/>
              </w:rPr>
            </w:pPr>
            <w:r>
              <w:rPr>
                <w:rFonts w:eastAsia="Calibri" w:cs="Arial"/>
                <w:lang w:val="cy-GB"/>
              </w:rPr>
              <w:t>Prisiau Tai Lefel Mynediad yn ôl Ward</w:t>
            </w:r>
          </w:p>
          <w:p w:rsidRPr="00B528DE" w:rsidR="00177DAA" w:rsidP="00925A62" w:rsidRDefault="00177DAA" w14:paraId="2702D6FC" w14:textId="77777777">
            <w:pPr>
              <w:rPr>
                <w:rFonts w:cs="Arial" w:asciiTheme="minorHAnsi" w:hAnsiTheme="minorHAnsi"/>
              </w:rPr>
            </w:pPr>
          </w:p>
        </w:tc>
        <w:tc>
          <w:tcPr>
            <w:tcW w:w="704" w:type="dxa"/>
          </w:tcPr>
          <w:p w:rsidR="00E04BBA" w:rsidP="00925A62" w:rsidRDefault="00DF5BAD" w14:paraId="32FE5518" w14:textId="77777777">
            <w:pPr>
              <w:jc w:val="center"/>
            </w:pPr>
            <w:r>
              <w:rPr>
                <w:rFonts w:eastAsia="Calibri" w:cs="Times New Roman"/>
                <w:lang w:val="cy-GB"/>
              </w:rPr>
              <w:t>17</w:t>
            </w:r>
          </w:p>
        </w:tc>
      </w:tr>
      <w:tr w:rsidR="00A22D42" w:rsidTr="00E04BBA" w14:paraId="5CAF4F97" w14:textId="77777777">
        <w:trPr>
          <w:jc w:val="center"/>
        </w:trPr>
        <w:tc>
          <w:tcPr>
            <w:tcW w:w="0" w:type="auto"/>
          </w:tcPr>
          <w:p w:rsidRPr="00B528DE" w:rsidR="00E04BBA" w:rsidP="00925A62" w:rsidRDefault="00DF5BAD" w14:paraId="17C4A5CB" w14:textId="77777777">
            <w:pPr>
              <w:jc w:val="center"/>
              <w:rPr>
                <w:rFonts w:asciiTheme="minorHAnsi" w:hAnsiTheme="minorHAnsi"/>
              </w:rPr>
            </w:pPr>
            <w:r>
              <w:rPr>
                <w:rFonts w:eastAsia="Calibri" w:cs="Times New Roman"/>
                <w:lang w:val="cy-GB"/>
              </w:rPr>
              <w:t xml:space="preserve">9 </w:t>
            </w:r>
          </w:p>
        </w:tc>
        <w:tc>
          <w:tcPr>
            <w:tcW w:w="7278" w:type="dxa"/>
          </w:tcPr>
          <w:p w:rsidRPr="00B528DE" w:rsidR="00E04BBA" w:rsidP="00925A62" w:rsidRDefault="00DF5BAD" w14:paraId="6E190B80" w14:textId="77777777">
            <w:pPr>
              <w:rPr>
                <w:rFonts w:cs="Arial" w:asciiTheme="minorHAnsi" w:hAnsiTheme="minorHAnsi"/>
              </w:rPr>
            </w:pPr>
            <w:r>
              <w:rPr>
                <w:rFonts w:eastAsia="Calibri" w:cs="Arial"/>
                <w:lang w:val="cy-GB"/>
              </w:rPr>
              <w:t>Angen Blynyddol sy’n Codi yn ôl Daliadaeth</w:t>
            </w:r>
          </w:p>
        </w:tc>
        <w:tc>
          <w:tcPr>
            <w:tcW w:w="704" w:type="dxa"/>
          </w:tcPr>
          <w:p w:rsidR="00E04BBA" w:rsidP="00925A62" w:rsidRDefault="00DF5BAD" w14:paraId="51DB1487" w14:textId="77777777">
            <w:pPr>
              <w:jc w:val="center"/>
            </w:pPr>
            <w:r>
              <w:rPr>
                <w:rFonts w:eastAsia="Calibri" w:cs="Times New Roman"/>
                <w:lang w:val="cy-GB"/>
              </w:rPr>
              <w:t>19</w:t>
            </w:r>
          </w:p>
        </w:tc>
      </w:tr>
      <w:tr w:rsidR="00A22D42" w:rsidTr="00E04BBA" w14:paraId="5F967B73" w14:textId="77777777">
        <w:trPr>
          <w:jc w:val="center"/>
        </w:trPr>
        <w:tc>
          <w:tcPr>
            <w:tcW w:w="0" w:type="auto"/>
          </w:tcPr>
          <w:p w:rsidRPr="00B528DE" w:rsidR="00E04BBA" w:rsidP="00925A62" w:rsidRDefault="00DF5BAD" w14:paraId="4C8D37CF" w14:textId="77777777">
            <w:pPr>
              <w:jc w:val="center"/>
              <w:rPr>
                <w:rFonts w:asciiTheme="minorHAnsi" w:hAnsiTheme="minorHAnsi"/>
              </w:rPr>
            </w:pPr>
            <w:r>
              <w:rPr>
                <w:rFonts w:eastAsia="Calibri" w:cs="Times New Roman"/>
                <w:lang w:val="cy-GB"/>
              </w:rPr>
              <w:t>10</w:t>
            </w:r>
          </w:p>
        </w:tc>
        <w:tc>
          <w:tcPr>
            <w:tcW w:w="7278" w:type="dxa"/>
          </w:tcPr>
          <w:p w:rsidRPr="00B528DE" w:rsidR="00E04BBA" w:rsidP="00925A62" w:rsidRDefault="00DF5BAD" w14:paraId="60A2E5E0" w14:textId="77777777">
            <w:pPr>
              <w:rPr>
                <w:rFonts w:cs="Arial" w:asciiTheme="minorHAnsi" w:hAnsiTheme="minorHAnsi"/>
              </w:rPr>
            </w:pPr>
            <w:r>
              <w:rPr>
                <w:rFonts w:eastAsia="Calibri" w:cs="Arial"/>
                <w:lang w:val="cy-GB"/>
              </w:rPr>
              <w:t xml:space="preserve">Data Llwyth Achos Adfeddiannu ar gyfer Bro Morgannwg </w:t>
            </w:r>
          </w:p>
        </w:tc>
        <w:tc>
          <w:tcPr>
            <w:tcW w:w="704" w:type="dxa"/>
          </w:tcPr>
          <w:p w:rsidR="00E04BBA" w:rsidP="00925A62" w:rsidRDefault="00DF5BAD" w14:paraId="6459AEDF" w14:textId="77777777">
            <w:pPr>
              <w:jc w:val="center"/>
            </w:pPr>
            <w:r>
              <w:rPr>
                <w:rFonts w:eastAsia="Calibri" w:cs="Times New Roman"/>
                <w:lang w:val="cy-GB"/>
              </w:rPr>
              <w:t>21</w:t>
            </w:r>
          </w:p>
        </w:tc>
      </w:tr>
      <w:tr w:rsidR="00A22D42" w:rsidTr="00E04BBA" w14:paraId="22E30BA1" w14:textId="77777777">
        <w:trPr>
          <w:jc w:val="center"/>
        </w:trPr>
        <w:tc>
          <w:tcPr>
            <w:tcW w:w="0" w:type="auto"/>
          </w:tcPr>
          <w:p w:rsidRPr="00B528DE" w:rsidR="00E04BBA" w:rsidP="00925A62" w:rsidRDefault="00DF5BAD" w14:paraId="2B0ACDD6" w14:textId="77777777">
            <w:pPr>
              <w:jc w:val="center"/>
              <w:rPr>
                <w:rFonts w:asciiTheme="minorHAnsi" w:hAnsiTheme="minorHAnsi"/>
              </w:rPr>
            </w:pPr>
            <w:r>
              <w:rPr>
                <w:rFonts w:eastAsia="Calibri" w:cs="Times New Roman"/>
                <w:lang w:val="cy-GB"/>
              </w:rPr>
              <w:t>11</w:t>
            </w:r>
          </w:p>
        </w:tc>
        <w:tc>
          <w:tcPr>
            <w:tcW w:w="7278" w:type="dxa"/>
          </w:tcPr>
          <w:p w:rsidRPr="00B528DE" w:rsidR="00E04BBA" w:rsidP="00925A62" w:rsidRDefault="00DF5BAD" w14:paraId="58874329" w14:textId="77777777">
            <w:pPr>
              <w:rPr>
                <w:rFonts w:cs="Arial" w:asciiTheme="minorHAnsi" w:hAnsiTheme="minorHAnsi"/>
              </w:rPr>
            </w:pPr>
            <w:r>
              <w:rPr>
                <w:rFonts w:eastAsia="Calibri" w:cs="Arial"/>
                <w:lang w:val="cy-GB"/>
              </w:rPr>
              <w:t>Achosion o Ddigartrefedd</w:t>
            </w:r>
          </w:p>
        </w:tc>
        <w:tc>
          <w:tcPr>
            <w:tcW w:w="704" w:type="dxa"/>
          </w:tcPr>
          <w:p w:rsidR="00E04BBA" w:rsidP="00925A62" w:rsidRDefault="00DF5BAD" w14:paraId="5828737B" w14:textId="77777777">
            <w:pPr>
              <w:jc w:val="center"/>
            </w:pPr>
            <w:r>
              <w:rPr>
                <w:rFonts w:eastAsia="Calibri" w:cs="Times New Roman"/>
                <w:lang w:val="cy-GB"/>
              </w:rPr>
              <w:t>22</w:t>
            </w:r>
          </w:p>
        </w:tc>
      </w:tr>
      <w:tr w:rsidR="00A22D42" w:rsidTr="00E04BBA" w14:paraId="620A05C7" w14:textId="77777777">
        <w:trPr>
          <w:jc w:val="center"/>
        </w:trPr>
        <w:tc>
          <w:tcPr>
            <w:tcW w:w="0" w:type="auto"/>
          </w:tcPr>
          <w:p w:rsidRPr="00B528DE" w:rsidR="00E04BBA" w:rsidP="00925A62" w:rsidRDefault="00DF5BAD" w14:paraId="7B41E013" w14:textId="77777777">
            <w:pPr>
              <w:jc w:val="center"/>
              <w:rPr>
                <w:rFonts w:asciiTheme="minorHAnsi" w:hAnsiTheme="minorHAnsi"/>
              </w:rPr>
            </w:pPr>
            <w:r>
              <w:rPr>
                <w:rFonts w:eastAsia="Calibri" w:cs="Times New Roman"/>
                <w:lang w:val="cy-GB"/>
              </w:rPr>
              <w:t>12</w:t>
            </w:r>
          </w:p>
        </w:tc>
        <w:tc>
          <w:tcPr>
            <w:tcW w:w="7278" w:type="dxa"/>
          </w:tcPr>
          <w:p w:rsidRPr="00B528DE" w:rsidR="00E04BBA" w:rsidP="00925A62" w:rsidRDefault="00DF5BAD" w14:paraId="293E28C6" w14:textId="77777777">
            <w:pPr>
              <w:rPr>
                <w:rFonts w:cs="Arial" w:asciiTheme="minorHAnsi" w:hAnsiTheme="minorHAnsi"/>
              </w:rPr>
            </w:pPr>
            <w:r>
              <w:rPr>
                <w:rFonts w:eastAsia="Calibri" w:cs="Arial"/>
                <w:lang w:val="cy-GB"/>
              </w:rPr>
              <w:t xml:space="preserve">Ceisiadau Digartrefedd a Dderbynnir fel Anfwriadol </w:t>
            </w:r>
          </w:p>
        </w:tc>
        <w:tc>
          <w:tcPr>
            <w:tcW w:w="704" w:type="dxa"/>
          </w:tcPr>
          <w:p w:rsidR="00E04BBA" w:rsidP="00925A62" w:rsidRDefault="00DF5BAD" w14:paraId="50AEEEBF" w14:textId="77777777">
            <w:pPr>
              <w:jc w:val="center"/>
            </w:pPr>
            <w:r>
              <w:rPr>
                <w:rFonts w:eastAsia="Calibri" w:cs="Times New Roman"/>
                <w:lang w:val="cy-GB"/>
              </w:rPr>
              <w:t>23</w:t>
            </w:r>
          </w:p>
        </w:tc>
      </w:tr>
      <w:tr w:rsidR="00A22D42" w:rsidTr="00E04BBA" w14:paraId="690E2D31" w14:textId="77777777">
        <w:trPr>
          <w:jc w:val="center"/>
        </w:trPr>
        <w:tc>
          <w:tcPr>
            <w:tcW w:w="0" w:type="auto"/>
          </w:tcPr>
          <w:p w:rsidRPr="00B528DE" w:rsidR="00E04BBA" w:rsidP="00925A62" w:rsidRDefault="00DF5BAD" w14:paraId="358C8ED1" w14:textId="77777777">
            <w:pPr>
              <w:jc w:val="center"/>
              <w:rPr>
                <w:rFonts w:asciiTheme="minorHAnsi" w:hAnsiTheme="minorHAnsi"/>
              </w:rPr>
            </w:pPr>
            <w:r>
              <w:rPr>
                <w:rFonts w:eastAsia="Calibri" w:cs="Times New Roman"/>
                <w:lang w:val="cy-GB"/>
              </w:rPr>
              <w:t>13</w:t>
            </w:r>
          </w:p>
        </w:tc>
        <w:tc>
          <w:tcPr>
            <w:tcW w:w="7278" w:type="dxa"/>
          </w:tcPr>
          <w:p w:rsidRPr="00B528DE" w:rsidR="00E04BBA" w:rsidP="00925A62" w:rsidRDefault="00DF5BAD" w14:paraId="6C4FB480" w14:textId="77777777">
            <w:pPr>
              <w:rPr>
                <w:rFonts w:cs="Arial" w:asciiTheme="minorHAnsi" w:hAnsiTheme="minorHAnsi"/>
              </w:rPr>
            </w:pPr>
            <w:r>
              <w:rPr>
                <w:rFonts w:eastAsia="Calibri" w:cs="Arial"/>
                <w:noProof/>
                <w:lang w:val="cy-GB"/>
              </w:rPr>
              <w:t>Achosion Digartrefedd a Dderbynnir yn ôl Ward a Math o Aelwyd</w:t>
            </w:r>
          </w:p>
        </w:tc>
        <w:tc>
          <w:tcPr>
            <w:tcW w:w="704" w:type="dxa"/>
          </w:tcPr>
          <w:p w:rsidR="00E04BBA" w:rsidP="00925A62" w:rsidRDefault="00DF5BAD" w14:paraId="48CC84C4" w14:textId="77777777">
            <w:pPr>
              <w:jc w:val="center"/>
            </w:pPr>
            <w:r>
              <w:rPr>
                <w:rFonts w:eastAsia="Calibri" w:cs="Times New Roman"/>
                <w:lang w:val="cy-GB"/>
              </w:rPr>
              <w:t xml:space="preserve">24 </w:t>
            </w:r>
          </w:p>
        </w:tc>
      </w:tr>
      <w:tr w:rsidR="00A22D42" w:rsidTr="00E04BBA" w14:paraId="55283091" w14:textId="77777777">
        <w:trPr>
          <w:jc w:val="center"/>
        </w:trPr>
        <w:tc>
          <w:tcPr>
            <w:tcW w:w="0" w:type="auto"/>
          </w:tcPr>
          <w:p w:rsidRPr="00B528DE" w:rsidR="00E04BBA" w:rsidP="00925A62" w:rsidRDefault="00DF5BAD" w14:paraId="5FE89068" w14:textId="77777777">
            <w:pPr>
              <w:jc w:val="center"/>
              <w:rPr>
                <w:rFonts w:asciiTheme="minorHAnsi" w:hAnsiTheme="minorHAnsi"/>
              </w:rPr>
            </w:pPr>
            <w:r>
              <w:rPr>
                <w:rFonts w:eastAsia="Calibri" w:cs="Times New Roman"/>
                <w:lang w:val="cy-GB"/>
              </w:rPr>
              <w:t>14</w:t>
            </w:r>
          </w:p>
        </w:tc>
        <w:tc>
          <w:tcPr>
            <w:tcW w:w="7278" w:type="dxa"/>
          </w:tcPr>
          <w:p w:rsidRPr="00B528DE" w:rsidR="00E04BBA" w:rsidP="00925A62" w:rsidRDefault="00DF5BAD" w14:paraId="77F8DD4A" w14:textId="77777777">
            <w:pPr>
              <w:rPr>
                <w:rFonts w:cs="Arial" w:asciiTheme="minorHAnsi" w:hAnsiTheme="minorHAnsi"/>
              </w:rPr>
            </w:pPr>
            <w:r>
              <w:rPr>
                <w:rFonts w:eastAsia="Calibri" w:cs="Arial"/>
                <w:lang w:val="cy-GB"/>
              </w:rPr>
              <w:t xml:space="preserve">Blaenoriaethau Bandio Dyraniadau </w:t>
            </w:r>
          </w:p>
        </w:tc>
        <w:tc>
          <w:tcPr>
            <w:tcW w:w="704" w:type="dxa"/>
          </w:tcPr>
          <w:p w:rsidR="00E04BBA" w:rsidP="00925A62" w:rsidRDefault="00DF5BAD" w14:paraId="214E5539" w14:textId="77777777">
            <w:pPr>
              <w:jc w:val="center"/>
            </w:pPr>
            <w:r>
              <w:rPr>
                <w:rFonts w:eastAsia="Calibri" w:cs="Times New Roman"/>
                <w:lang w:val="cy-GB"/>
              </w:rPr>
              <w:t>28</w:t>
            </w:r>
          </w:p>
        </w:tc>
      </w:tr>
      <w:tr w:rsidR="00A22D42" w:rsidTr="00E04BBA" w14:paraId="31C4F1C1" w14:textId="77777777">
        <w:trPr>
          <w:jc w:val="center"/>
        </w:trPr>
        <w:tc>
          <w:tcPr>
            <w:tcW w:w="0" w:type="auto"/>
          </w:tcPr>
          <w:p w:rsidRPr="00B528DE" w:rsidR="00E04BBA" w:rsidP="00925A62" w:rsidRDefault="00DF5BAD" w14:paraId="01DC01BF" w14:textId="77777777">
            <w:pPr>
              <w:jc w:val="center"/>
              <w:rPr>
                <w:rFonts w:asciiTheme="minorHAnsi" w:hAnsiTheme="minorHAnsi"/>
              </w:rPr>
            </w:pPr>
            <w:r>
              <w:rPr>
                <w:rFonts w:eastAsia="Calibri" w:cs="Times New Roman"/>
                <w:lang w:val="cy-GB"/>
              </w:rPr>
              <w:t>15</w:t>
            </w:r>
          </w:p>
        </w:tc>
        <w:tc>
          <w:tcPr>
            <w:tcW w:w="7278" w:type="dxa"/>
          </w:tcPr>
          <w:p w:rsidRPr="00B528DE" w:rsidR="00E04BBA" w:rsidP="00925A62" w:rsidRDefault="00DF5BAD" w14:paraId="703BB268" w14:textId="77777777">
            <w:pPr>
              <w:rPr>
                <w:rFonts w:cs="Arial" w:asciiTheme="minorHAnsi" w:hAnsiTheme="minorHAnsi"/>
              </w:rPr>
            </w:pPr>
            <w:r>
              <w:rPr>
                <w:rFonts w:eastAsia="Calibri" w:cs="Arial"/>
                <w:lang w:val="cy-GB"/>
              </w:rPr>
              <w:t xml:space="preserve">Ôl-groniad o Angen ar gyfer Rhent Cymdeithasol o Restr Aros Homes4U </w:t>
            </w:r>
          </w:p>
        </w:tc>
        <w:tc>
          <w:tcPr>
            <w:tcW w:w="704" w:type="dxa"/>
          </w:tcPr>
          <w:p w:rsidR="00E04BBA" w:rsidP="00925A62" w:rsidRDefault="00DF5BAD" w14:paraId="3D383E90" w14:textId="77777777">
            <w:pPr>
              <w:jc w:val="center"/>
            </w:pPr>
            <w:r>
              <w:rPr>
                <w:rFonts w:eastAsia="Calibri" w:cs="Times New Roman"/>
                <w:lang w:val="cy-GB"/>
              </w:rPr>
              <w:t>29</w:t>
            </w:r>
          </w:p>
        </w:tc>
      </w:tr>
      <w:tr w:rsidR="00A22D42" w:rsidTr="00E04BBA" w14:paraId="6CA347AC" w14:textId="77777777">
        <w:trPr>
          <w:jc w:val="center"/>
        </w:trPr>
        <w:tc>
          <w:tcPr>
            <w:tcW w:w="0" w:type="auto"/>
          </w:tcPr>
          <w:p w:rsidRPr="00B528DE" w:rsidR="00E04BBA" w:rsidP="00925A62" w:rsidRDefault="00DF5BAD" w14:paraId="6B7B51FA" w14:textId="77777777">
            <w:pPr>
              <w:jc w:val="center"/>
              <w:rPr>
                <w:rFonts w:asciiTheme="minorHAnsi" w:hAnsiTheme="minorHAnsi"/>
              </w:rPr>
            </w:pPr>
            <w:r>
              <w:rPr>
                <w:rFonts w:eastAsia="Calibri" w:cs="Times New Roman"/>
                <w:lang w:val="cy-GB"/>
              </w:rPr>
              <w:t>16</w:t>
            </w:r>
          </w:p>
        </w:tc>
        <w:tc>
          <w:tcPr>
            <w:tcW w:w="7278" w:type="dxa"/>
          </w:tcPr>
          <w:p w:rsidRPr="00B528DE" w:rsidR="00E04BBA" w:rsidP="00925A62" w:rsidRDefault="00DF5BAD" w14:paraId="7504CDFE" w14:textId="77777777">
            <w:pPr>
              <w:rPr>
                <w:rFonts w:cs="Arial" w:asciiTheme="minorHAnsi" w:hAnsiTheme="minorHAnsi"/>
              </w:rPr>
            </w:pPr>
            <w:r>
              <w:rPr>
                <w:rFonts w:eastAsia="Calibri" w:cs="Arial"/>
                <w:lang w:val="cy-GB"/>
              </w:rPr>
              <w:t>Ymgeiswyr yn ôl Math o Aelwyd yn seiliedig ar rif blynyddol</w:t>
            </w:r>
          </w:p>
        </w:tc>
        <w:tc>
          <w:tcPr>
            <w:tcW w:w="704" w:type="dxa"/>
          </w:tcPr>
          <w:p w:rsidR="00E04BBA" w:rsidP="00925A62" w:rsidRDefault="00DF5BAD" w14:paraId="545F71F3" w14:textId="77777777">
            <w:pPr>
              <w:jc w:val="center"/>
            </w:pPr>
            <w:r>
              <w:rPr>
                <w:rFonts w:eastAsia="Calibri" w:cs="Times New Roman"/>
                <w:lang w:val="cy-GB"/>
              </w:rPr>
              <w:t>29</w:t>
            </w:r>
          </w:p>
        </w:tc>
      </w:tr>
      <w:tr w:rsidR="00A22D42" w:rsidTr="00E04BBA" w14:paraId="46E299B2" w14:textId="77777777">
        <w:trPr>
          <w:jc w:val="center"/>
        </w:trPr>
        <w:tc>
          <w:tcPr>
            <w:tcW w:w="0" w:type="auto"/>
          </w:tcPr>
          <w:p w:rsidRPr="00B528DE" w:rsidR="00E04BBA" w:rsidP="00925A62" w:rsidRDefault="00DF5BAD" w14:paraId="4F018DDD" w14:textId="77777777">
            <w:pPr>
              <w:jc w:val="center"/>
              <w:rPr>
                <w:rFonts w:asciiTheme="minorHAnsi" w:hAnsiTheme="minorHAnsi"/>
              </w:rPr>
            </w:pPr>
            <w:r>
              <w:rPr>
                <w:rFonts w:eastAsia="Calibri" w:cs="Times New Roman"/>
                <w:lang w:val="cy-GB"/>
              </w:rPr>
              <w:t>17</w:t>
            </w:r>
          </w:p>
        </w:tc>
        <w:tc>
          <w:tcPr>
            <w:tcW w:w="7278" w:type="dxa"/>
          </w:tcPr>
          <w:p w:rsidRPr="00B528DE" w:rsidR="00E04BBA" w:rsidP="00925A62" w:rsidRDefault="00DF5BAD" w14:paraId="09AC4535"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Ffigur 17 Ymgeiswyr ar Homes4U a Budd-dal Tai</w:t>
            </w:r>
          </w:p>
        </w:tc>
        <w:tc>
          <w:tcPr>
            <w:tcW w:w="704" w:type="dxa"/>
          </w:tcPr>
          <w:p w:rsidR="00E04BBA" w:rsidP="00925A62" w:rsidRDefault="00DF5BAD" w14:paraId="30E7C7A4" w14:textId="77777777">
            <w:pPr>
              <w:jc w:val="center"/>
            </w:pPr>
            <w:r>
              <w:rPr>
                <w:rFonts w:eastAsia="Calibri" w:cs="Times New Roman"/>
                <w:lang w:val="cy-GB"/>
              </w:rPr>
              <w:t>31</w:t>
            </w:r>
          </w:p>
        </w:tc>
      </w:tr>
      <w:tr w:rsidR="00A22D42" w:rsidTr="00E04BBA" w14:paraId="64E9DDB5" w14:textId="77777777">
        <w:trPr>
          <w:jc w:val="center"/>
        </w:trPr>
        <w:tc>
          <w:tcPr>
            <w:tcW w:w="0" w:type="auto"/>
          </w:tcPr>
          <w:p w:rsidRPr="00B528DE" w:rsidR="00E04BBA" w:rsidP="00925A62" w:rsidRDefault="00DF5BAD" w14:paraId="7E2F2790" w14:textId="77777777">
            <w:pPr>
              <w:jc w:val="center"/>
              <w:rPr>
                <w:rFonts w:asciiTheme="minorHAnsi" w:hAnsiTheme="minorHAnsi"/>
              </w:rPr>
            </w:pPr>
            <w:r>
              <w:rPr>
                <w:rFonts w:eastAsia="Calibri" w:cs="Times New Roman"/>
                <w:lang w:val="cy-GB"/>
              </w:rPr>
              <w:t>18</w:t>
            </w:r>
          </w:p>
        </w:tc>
        <w:tc>
          <w:tcPr>
            <w:tcW w:w="7278" w:type="dxa"/>
          </w:tcPr>
          <w:p w:rsidRPr="00B528DE" w:rsidR="00E04BBA" w:rsidP="00925A62" w:rsidRDefault="00DF5BAD" w14:paraId="720DC0B6" w14:textId="77777777">
            <w:pPr>
              <w:rPr>
                <w:rFonts w:cs="Arial" w:asciiTheme="minorHAnsi" w:hAnsiTheme="minorHAnsi"/>
              </w:rPr>
            </w:pPr>
            <w:r>
              <w:rPr>
                <w:rFonts w:eastAsia="Calibri" w:cs="Arial"/>
                <w:lang w:val="cy-GB"/>
              </w:rPr>
              <w:t>Ymgeiswyr ym mhob band</w:t>
            </w:r>
          </w:p>
        </w:tc>
        <w:tc>
          <w:tcPr>
            <w:tcW w:w="704" w:type="dxa"/>
          </w:tcPr>
          <w:p w:rsidR="00E04BBA" w:rsidP="00925A62" w:rsidRDefault="00DF5BAD" w14:paraId="14A6FAA2" w14:textId="77777777">
            <w:pPr>
              <w:jc w:val="center"/>
            </w:pPr>
            <w:r>
              <w:rPr>
                <w:rFonts w:eastAsia="Calibri" w:cs="Times New Roman"/>
                <w:lang w:val="cy-GB"/>
              </w:rPr>
              <w:t>31</w:t>
            </w:r>
          </w:p>
        </w:tc>
      </w:tr>
      <w:tr w:rsidR="00A22D42" w:rsidTr="00E04BBA" w14:paraId="2AAFF8C1" w14:textId="77777777">
        <w:trPr>
          <w:jc w:val="center"/>
        </w:trPr>
        <w:tc>
          <w:tcPr>
            <w:tcW w:w="0" w:type="auto"/>
          </w:tcPr>
          <w:p w:rsidRPr="00B528DE" w:rsidR="00E04BBA" w:rsidP="00925A62" w:rsidRDefault="00DF5BAD" w14:paraId="7AEB662E" w14:textId="77777777">
            <w:pPr>
              <w:jc w:val="center"/>
              <w:rPr>
                <w:rFonts w:asciiTheme="minorHAnsi" w:hAnsiTheme="minorHAnsi"/>
              </w:rPr>
            </w:pPr>
            <w:r>
              <w:rPr>
                <w:rFonts w:eastAsia="Calibri" w:cs="Times New Roman"/>
                <w:lang w:val="cy-GB"/>
              </w:rPr>
              <w:t>19</w:t>
            </w:r>
          </w:p>
        </w:tc>
        <w:tc>
          <w:tcPr>
            <w:tcW w:w="7278" w:type="dxa"/>
          </w:tcPr>
          <w:p w:rsidRPr="00B528DE" w:rsidR="00E04BBA" w:rsidP="00925A62" w:rsidRDefault="00DF5BAD" w14:paraId="33BBF576" w14:textId="77777777">
            <w:pPr>
              <w:rPr>
                <w:rFonts w:cs="Arial" w:asciiTheme="minorHAnsi" w:hAnsiTheme="minorHAnsi"/>
              </w:rPr>
            </w:pPr>
            <w:r>
              <w:rPr>
                <w:rFonts w:eastAsia="Calibri" w:cs="Arial"/>
                <w:lang w:val="cy-GB"/>
              </w:rPr>
              <w:t>Ymgeiswyr yn ôl Maint Ystafell Wely a Math o Dai</w:t>
            </w:r>
          </w:p>
        </w:tc>
        <w:tc>
          <w:tcPr>
            <w:tcW w:w="704" w:type="dxa"/>
          </w:tcPr>
          <w:p w:rsidR="00E04BBA" w:rsidP="00925A62" w:rsidRDefault="00DF5BAD" w14:paraId="4CC4885B" w14:textId="77777777">
            <w:pPr>
              <w:jc w:val="center"/>
            </w:pPr>
            <w:r>
              <w:rPr>
                <w:rFonts w:eastAsia="Calibri" w:cs="Times New Roman"/>
                <w:lang w:val="cy-GB"/>
              </w:rPr>
              <w:t>33</w:t>
            </w:r>
          </w:p>
        </w:tc>
      </w:tr>
      <w:tr w:rsidR="00A22D42" w:rsidTr="00E04BBA" w14:paraId="3B45A941" w14:textId="77777777">
        <w:trPr>
          <w:jc w:val="center"/>
        </w:trPr>
        <w:tc>
          <w:tcPr>
            <w:tcW w:w="0" w:type="auto"/>
          </w:tcPr>
          <w:p w:rsidRPr="00B528DE" w:rsidR="00E04BBA" w:rsidP="00925A62" w:rsidRDefault="00DF5BAD" w14:paraId="3BE6DAF5" w14:textId="77777777">
            <w:pPr>
              <w:jc w:val="center"/>
              <w:rPr>
                <w:rFonts w:asciiTheme="minorHAnsi" w:hAnsiTheme="minorHAnsi"/>
              </w:rPr>
            </w:pPr>
            <w:r>
              <w:rPr>
                <w:rFonts w:eastAsia="Calibri" w:cs="Times New Roman"/>
                <w:lang w:val="cy-GB"/>
              </w:rPr>
              <w:t>20</w:t>
            </w:r>
          </w:p>
        </w:tc>
        <w:tc>
          <w:tcPr>
            <w:tcW w:w="7278" w:type="dxa"/>
          </w:tcPr>
          <w:p w:rsidRPr="00B528DE" w:rsidR="00E04BBA" w:rsidP="00925A62" w:rsidRDefault="00DF5BAD" w14:paraId="226AB07D"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Incwm sydd ei angen i gael mynediad i’r farchnad dai yn ôl Ward</w:t>
            </w:r>
          </w:p>
        </w:tc>
        <w:tc>
          <w:tcPr>
            <w:tcW w:w="704" w:type="dxa"/>
          </w:tcPr>
          <w:p w:rsidR="00E04BBA" w:rsidP="00925A62" w:rsidRDefault="00DF5BAD" w14:paraId="720169D3" w14:textId="77777777">
            <w:pPr>
              <w:jc w:val="center"/>
            </w:pPr>
            <w:r>
              <w:rPr>
                <w:rFonts w:eastAsia="Calibri" w:cs="Times New Roman"/>
                <w:lang w:val="cy-GB"/>
              </w:rPr>
              <w:t>34</w:t>
            </w:r>
          </w:p>
        </w:tc>
      </w:tr>
      <w:tr w:rsidR="00A22D42" w:rsidTr="00E04BBA" w14:paraId="55F1693D" w14:textId="77777777">
        <w:trPr>
          <w:jc w:val="center"/>
        </w:trPr>
        <w:tc>
          <w:tcPr>
            <w:tcW w:w="0" w:type="auto"/>
          </w:tcPr>
          <w:p w:rsidRPr="00B528DE" w:rsidR="00E04BBA" w:rsidP="00925A62" w:rsidRDefault="00DF5BAD" w14:paraId="7A7B0823" w14:textId="77777777">
            <w:pPr>
              <w:jc w:val="center"/>
              <w:rPr>
                <w:rFonts w:asciiTheme="minorHAnsi" w:hAnsiTheme="minorHAnsi"/>
              </w:rPr>
            </w:pPr>
            <w:r>
              <w:rPr>
                <w:rFonts w:eastAsia="Calibri" w:cs="Times New Roman"/>
                <w:lang w:val="cy-GB"/>
              </w:rPr>
              <w:t>21</w:t>
            </w:r>
          </w:p>
        </w:tc>
        <w:tc>
          <w:tcPr>
            <w:tcW w:w="7278" w:type="dxa"/>
          </w:tcPr>
          <w:p w:rsidRPr="00B528DE" w:rsidR="00E04BBA" w:rsidP="00925A62" w:rsidRDefault="00DF5BAD" w14:paraId="5CF42BA3" w14:textId="77777777">
            <w:pPr>
              <w:rPr>
                <w:rFonts w:cs="Arial" w:asciiTheme="minorHAnsi" w:hAnsiTheme="minorHAnsi"/>
              </w:rPr>
            </w:pPr>
            <w:r>
              <w:rPr>
                <w:rFonts w:eastAsia="Calibri" w:cs="Arial"/>
                <w:lang w:val="cy-GB"/>
              </w:rPr>
              <w:t xml:space="preserve">Ardaloedd Perchentyaeth Cost Isel o Ddewis </w:t>
            </w:r>
          </w:p>
        </w:tc>
        <w:tc>
          <w:tcPr>
            <w:tcW w:w="704" w:type="dxa"/>
          </w:tcPr>
          <w:p w:rsidR="00E04BBA" w:rsidP="00925A62" w:rsidRDefault="00DF5BAD" w14:paraId="1E3AEF0C" w14:textId="77777777">
            <w:pPr>
              <w:jc w:val="center"/>
            </w:pPr>
            <w:r>
              <w:rPr>
                <w:rFonts w:eastAsia="Calibri" w:cs="Times New Roman"/>
                <w:lang w:val="cy-GB"/>
              </w:rPr>
              <w:t>35</w:t>
            </w:r>
          </w:p>
        </w:tc>
      </w:tr>
      <w:tr w:rsidR="00A22D42" w:rsidTr="00E04BBA" w14:paraId="764894BC" w14:textId="77777777">
        <w:trPr>
          <w:jc w:val="center"/>
        </w:trPr>
        <w:tc>
          <w:tcPr>
            <w:tcW w:w="0" w:type="auto"/>
          </w:tcPr>
          <w:p w:rsidRPr="00B528DE" w:rsidR="00E04BBA" w:rsidP="00925A62" w:rsidRDefault="00DF5BAD" w14:paraId="295F26BF" w14:textId="77777777">
            <w:pPr>
              <w:jc w:val="center"/>
              <w:rPr>
                <w:rFonts w:asciiTheme="minorHAnsi" w:hAnsiTheme="minorHAnsi"/>
              </w:rPr>
            </w:pPr>
            <w:r>
              <w:rPr>
                <w:rFonts w:eastAsia="Calibri" w:cs="Times New Roman"/>
                <w:lang w:val="cy-GB"/>
              </w:rPr>
              <w:t>22</w:t>
            </w:r>
          </w:p>
        </w:tc>
        <w:tc>
          <w:tcPr>
            <w:tcW w:w="7278" w:type="dxa"/>
          </w:tcPr>
          <w:p w:rsidRPr="00B528DE" w:rsidR="00E04BBA" w:rsidP="00925A62" w:rsidRDefault="00DF5BAD" w14:paraId="425E4235"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Rhent Canolraddol Lefel Mynediad yn ôl Ward</w:t>
            </w:r>
          </w:p>
        </w:tc>
        <w:tc>
          <w:tcPr>
            <w:tcW w:w="704" w:type="dxa"/>
          </w:tcPr>
          <w:p w:rsidR="00E04BBA" w:rsidP="00925A62" w:rsidRDefault="00DF5BAD" w14:paraId="351EB668" w14:textId="77777777">
            <w:pPr>
              <w:jc w:val="center"/>
            </w:pPr>
            <w:r>
              <w:rPr>
                <w:rFonts w:eastAsia="Calibri" w:cs="Times New Roman"/>
                <w:lang w:val="cy-GB"/>
              </w:rPr>
              <w:t>36</w:t>
            </w:r>
          </w:p>
        </w:tc>
      </w:tr>
      <w:tr w:rsidR="00A22D42" w:rsidTr="00E04BBA" w14:paraId="31E13C74" w14:textId="77777777">
        <w:trPr>
          <w:jc w:val="center"/>
        </w:trPr>
        <w:tc>
          <w:tcPr>
            <w:tcW w:w="0" w:type="auto"/>
          </w:tcPr>
          <w:p w:rsidRPr="00B528DE" w:rsidR="00E04BBA" w:rsidP="00925A62" w:rsidRDefault="00DF5BAD" w14:paraId="597EF225" w14:textId="77777777">
            <w:pPr>
              <w:jc w:val="center"/>
              <w:rPr>
                <w:rFonts w:asciiTheme="minorHAnsi" w:hAnsiTheme="minorHAnsi"/>
              </w:rPr>
            </w:pPr>
            <w:r>
              <w:rPr>
                <w:rFonts w:eastAsia="Calibri" w:cs="Times New Roman"/>
                <w:lang w:val="cy-GB"/>
              </w:rPr>
              <w:t>23</w:t>
            </w:r>
          </w:p>
        </w:tc>
        <w:tc>
          <w:tcPr>
            <w:tcW w:w="7278" w:type="dxa"/>
          </w:tcPr>
          <w:p w:rsidRPr="00B528DE" w:rsidR="00E04BBA" w:rsidP="00925A62" w:rsidRDefault="00DF5BAD" w14:paraId="761C6D66" w14:textId="77777777">
            <w:pPr>
              <w:rPr>
                <w:rFonts w:cs="Arial" w:asciiTheme="minorHAnsi" w:hAnsiTheme="minorHAnsi"/>
              </w:rPr>
            </w:pPr>
            <w:r>
              <w:rPr>
                <w:rFonts w:eastAsia="Calibri" w:cs="Arial"/>
                <w:lang w:val="cy-GB"/>
              </w:rPr>
              <w:t xml:space="preserve">Ardaloedd Rhent Canolraddol o Ddewis </w:t>
            </w:r>
          </w:p>
        </w:tc>
        <w:tc>
          <w:tcPr>
            <w:tcW w:w="704" w:type="dxa"/>
          </w:tcPr>
          <w:p w:rsidR="00E04BBA" w:rsidP="00925A62" w:rsidRDefault="00DF5BAD" w14:paraId="3B9DDAD7" w14:textId="77777777">
            <w:pPr>
              <w:jc w:val="center"/>
            </w:pPr>
            <w:r>
              <w:rPr>
                <w:rFonts w:eastAsia="Calibri" w:cs="Times New Roman"/>
                <w:lang w:val="cy-GB"/>
              </w:rPr>
              <w:t>36</w:t>
            </w:r>
          </w:p>
        </w:tc>
      </w:tr>
      <w:tr w:rsidR="00A22D42" w:rsidTr="00E04BBA" w14:paraId="0BFF045F" w14:textId="77777777">
        <w:trPr>
          <w:jc w:val="center"/>
        </w:trPr>
        <w:tc>
          <w:tcPr>
            <w:tcW w:w="0" w:type="auto"/>
          </w:tcPr>
          <w:p w:rsidRPr="00B528DE" w:rsidR="00E04BBA" w:rsidP="00925A62" w:rsidRDefault="00DF5BAD" w14:paraId="28D8F985" w14:textId="77777777">
            <w:pPr>
              <w:jc w:val="center"/>
              <w:rPr>
                <w:rFonts w:asciiTheme="minorHAnsi" w:hAnsiTheme="minorHAnsi"/>
              </w:rPr>
            </w:pPr>
            <w:r>
              <w:rPr>
                <w:rFonts w:eastAsia="Calibri" w:cs="Times New Roman"/>
                <w:lang w:val="cy-GB"/>
              </w:rPr>
              <w:t xml:space="preserve">24 </w:t>
            </w:r>
          </w:p>
        </w:tc>
        <w:tc>
          <w:tcPr>
            <w:tcW w:w="7278" w:type="dxa"/>
          </w:tcPr>
          <w:p w:rsidRPr="00B528DE" w:rsidR="00E04BBA" w:rsidP="00925A62" w:rsidRDefault="00DF5BAD" w14:paraId="26E932D1" w14:textId="77777777">
            <w:pPr>
              <w:rPr>
                <w:rFonts w:cs="Arial" w:asciiTheme="minorHAnsi" w:hAnsiTheme="minorHAnsi"/>
              </w:rPr>
            </w:pPr>
            <w:r>
              <w:rPr>
                <w:rFonts w:eastAsia="Calibri" w:cs="Arial"/>
                <w:lang w:val="cy-GB"/>
              </w:rPr>
              <w:t xml:space="preserve">Plwg Bath </w:t>
            </w:r>
          </w:p>
        </w:tc>
        <w:tc>
          <w:tcPr>
            <w:tcW w:w="704" w:type="dxa"/>
          </w:tcPr>
          <w:p w:rsidR="00E04BBA" w:rsidP="00925A62" w:rsidRDefault="00DF5BAD" w14:paraId="5B4F4B0C" w14:textId="77777777">
            <w:pPr>
              <w:jc w:val="center"/>
            </w:pPr>
            <w:r>
              <w:rPr>
                <w:rFonts w:eastAsia="Calibri" w:cs="Times New Roman"/>
                <w:lang w:val="cy-GB"/>
              </w:rPr>
              <w:t>38</w:t>
            </w:r>
          </w:p>
        </w:tc>
      </w:tr>
      <w:tr w:rsidR="00A22D42" w:rsidTr="00E04BBA" w14:paraId="46E2EBD6" w14:textId="77777777">
        <w:trPr>
          <w:jc w:val="center"/>
        </w:trPr>
        <w:tc>
          <w:tcPr>
            <w:tcW w:w="0" w:type="auto"/>
          </w:tcPr>
          <w:p w:rsidRPr="00B528DE" w:rsidR="00E04BBA" w:rsidP="00925A62" w:rsidRDefault="00DF5BAD" w14:paraId="51577166" w14:textId="77777777">
            <w:pPr>
              <w:jc w:val="center"/>
              <w:rPr>
                <w:rFonts w:asciiTheme="minorHAnsi" w:hAnsiTheme="minorHAnsi"/>
              </w:rPr>
            </w:pPr>
            <w:r>
              <w:rPr>
                <w:rFonts w:eastAsia="Calibri" w:cs="Times New Roman"/>
                <w:lang w:val="cy-GB"/>
              </w:rPr>
              <w:t>25</w:t>
            </w:r>
          </w:p>
        </w:tc>
        <w:tc>
          <w:tcPr>
            <w:tcW w:w="7278" w:type="dxa"/>
          </w:tcPr>
          <w:p w:rsidRPr="00B528DE" w:rsidR="00E04BBA" w:rsidP="00925A62" w:rsidRDefault="00DF5BAD" w14:paraId="22A63B6F" w14:textId="77777777">
            <w:pPr>
              <w:rPr>
                <w:rFonts w:cs="Arial" w:asciiTheme="minorHAnsi" w:hAnsiTheme="minorHAnsi"/>
              </w:rPr>
            </w:pPr>
            <w:r>
              <w:rPr>
                <w:rFonts w:eastAsia="Calibri" w:cs="Arial"/>
                <w:lang w:val="cy-GB"/>
              </w:rPr>
              <w:t xml:space="preserve">Ailosodiadau Blynyddol o Eiddo Rhent Cymdeithasol yn ôl maint, math a ward </w:t>
            </w:r>
          </w:p>
        </w:tc>
        <w:tc>
          <w:tcPr>
            <w:tcW w:w="704" w:type="dxa"/>
          </w:tcPr>
          <w:p w:rsidR="00E04BBA" w:rsidP="00925A62" w:rsidRDefault="00DF5BAD" w14:paraId="5E42E1F2" w14:textId="77777777">
            <w:pPr>
              <w:jc w:val="center"/>
            </w:pPr>
            <w:r>
              <w:rPr>
                <w:rFonts w:eastAsia="Calibri" w:cs="Times New Roman"/>
                <w:lang w:val="cy-GB"/>
              </w:rPr>
              <w:t>39</w:t>
            </w:r>
          </w:p>
        </w:tc>
      </w:tr>
      <w:tr w:rsidR="00A22D42" w:rsidTr="00E04BBA" w14:paraId="7D6C5D64" w14:textId="77777777">
        <w:trPr>
          <w:jc w:val="center"/>
        </w:trPr>
        <w:tc>
          <w:tcPr>
            <w:tcW w:w="0" w:type="auto"/>
          </w:tcPr>
          <w:p w:rsidRPr="00B528DE" w:rsidR="00E04BBA" w:rsidP="00925A62" w:rsidRDefault="00DF5BAD" w14:paraId="0A7E524D" w14:textId="77777777">
            <w:pPr>
              <w:jc w:val="center"/>
              <w:rPr>
                <w:rFonts w:asciiTheme="minorHAnsi" w:hAnsiTheme="minorHAnsi"/>
              </w:rPr>
            </w:pPr>
            <w:r>
              <w:rPr>
                <w:rFonts w:eastAsia="Calibri" w:cs="Times New Roman"/>
                <w:lang w:val="cy-GB"/>
              </w:rPr>
              <w:lastRenderedPageBreak/>
              <w:t>26</w:t>
            </w:r>
          </w:p>
        </w:tc>
        <w:tc>
          <w:tcPr>
            <w:tcW w:w="7278" w:type="dxa"/>
          </w:tcPr>
          <w:p w:rsidRPr="00B528DE" w:rsidR="00E04BBA" w:rsidP="00925A62" w:rsidRDefault="00DF5BAD" w14:paraId="2B281A7B" w14:textId="77777777">
            <w:pPr>
              <w:rPr>
                <w:rFonts w:cs="Arial" w:asciiTheme="minorHAnsi" w:hAnsiTheme="minorHAnsi"/>
              </w:rPr>
            </w:pPr>
            <w:r>
              <w:rPr>
                <w:rFonts w:eastAsia="Calibri" w:cs="Arial"/>
                <w:lang w:val="cy-GB"/>
              </w:rPr>
              <w:t>Cyflenwad Ymrwymedig Blynyddol o Eiddo Newydd ar gyfer Rhent Cymdeithasol</w:t>
            </w:r>
          </w:p>
        </w:tc>
        <w:tc>
          <w:tcPr>
            <w:tcW w:w="704" w:type="dxa"/>
          </w:tcPr>
          <w:p w:rsidR="00E04BBA" w:rsidP="00925A62" w:rsidRDefault="00DF5BAD" w14:paraId="3C8CB79A" w14:textId="77777777">
            <w:pPr>
              <w:jc w:val="center"/>
            </w:pPr>
            <w:r>
              <w:rPr>
                <w:rFonts w:eastAsia="Calibri" w:cs="Times New Roman"/>
                <w:lang w:val="cy-GB"/>
              </w:rPr>
              <w:t>40</w:t>
            </w:r>
          </w:p>
        </w:tc>
      </w:tr>
      <w:tr w:rsidR="00A22D42" w:rsidTr="00E04BBA" w14:paraId="66ABADA3" w14:textId="77777777">
        <w:trPr>
          <w:jc w:val="center"/>
        </w:trPr>
        <w:tc>
          <w:tcPr>
            <w:tcW w:w="0" w:type="auto"/>
          </w:tcPr>
          <w:p w:rsidRPr="00B528DE" w:rsidR="00E04BBA" w:rsidP="00925A62" w:rsidRDefault="00DF5BAD" w14:paraId="4147CC59" w14:textId="77777777">
            <w:pPr>
              <w:jc w:val="center"/>
              <w:rPr>
                <w:rFonts w:asciiTheme="minorHAnsi" w:hAnsiTheme="minorHAnsi"/>
              </w:rPr>
            </w:pPr>
            <w:r>
              <w:rPr>
                <w:rFonts w:eastAsia="Calibri" w:cs="Times New Roman"/>
                <w:lang w:val="cy-GB"/>
              </w:rPr>
              <w:t>27</w:t>
            </w:r>
          </w:p>
        </w:tc>
        <w:tc>
          <w:tcPr>
            <w:tcW w:w="7278" w:type="dxa"/>
          </w:tcPr>
          <w:p w:rsidRPr="00B528DE" w:rsidR="00E04BBA" w:rsidP="00925A62" w:rsidRDefault="00DF5BAD" w14:paraId="7A775875" w14:textId="77777777">
            <w:pPr>
              <w:rPr>
                <w:rFonts w:cs="Arial" w:asciiTheme="minorHAnsi" w:hAnsiTheme="minorHAnsi"/>
              </w:rPr>
            </w:pPr>
            <w:r>
              <w:rPr>
                <w:rFonts w:eastAsia="Calibri" w:cs="Arial"/>
                <w:lang w:val="cy-GB"/>
              </w:rPr>
              <w:t xml:space="preserve">Eiddo Newydd ac Ailosodiadau Cyfun ar gyfer Eiddo Rhent Cymdeithasol </w:t>
            </w:r>
          </w:p>
        </w:tc>
        <w:tc>
          <w:tcPr>
            <w:tcW w:w="704" w:type="dxa"/>
          </w:tcPr>
          <w:p w:rsidR="00E04BBA" w:rsidP="00925A62" w:rsidRDefault="00DF5BAD" w14:paraId="4F897072" w14:textId="77777777">
            <w:pPr>
              <w:jc w:val="center"/>
            </w:pPr>
            <w:r>
              <w:rPr>
                <w:rFonts w:eastAsia="Calibri" w:cs="Times New Roman"/>
                <w:lang w:val="cy-GB"/>
              </w:rPr>
              <w:t>41</w:t>
            </w:r>
          </w:p>
        </w:tc>
      </w:tr>
      <w:tr w:rsidR="00A22D42" w:rsidTr="00E04BBA" w14:paraId="18C6009D" w14:textId="77777777">
        <w:trPr>
          <w:jc w:val="center"/>
        </w:trPr>
        <w:tc>
          <w:tcPr>
            <w:tcW w:w="0" w:type="auto"/>
          </w:tcPr>
          <w:p w:rsidRPr="00B528DE" w:rsidR="00E04BBA" w:rsidP="00925A62" w:rsidRDefault="00DF5BAD" w14:paraId="63313974" w14:textId="77777777">
            <w:pPr>
              <w:jc w:val="center"/>
              <w:rPr>
                <w:rFonts w:asciiTheme="minorHAnsi" w:hAnsiTheme="minorHAnsi"/>
              </w:rPr>
            </w:pPr>
            <w:r>
              <w:rPr>
                <w:rFonts w:eastAsia="Calibri" w:cs="Times New Roman"/>
                <w:lang w:val="cy-GB"/>
              </w:rPr>
              <w:t>28</w:t>
            </w:r>
          </w:p>
        </w:tc>
        <w:tc>
          <w:tcPr>
            <w:tcW w:w="7278" w:type="dxa"/>
          </w:tcPr>
          <w:p w:rsidRPr="00B528DE" w:rsidR="00E04BBA" w:rsidP="00925A62" w:rsidRDefault="00DF5BAD" w14:paraId="7275FEEA" w14:textId="77777777">
            <w:pPr>
              <w:rPr>
                <w:rFonts w:cs="Arial" w:asciiTheme="minorHAnsi" w:hAnsiTheme="minorHAnsi"/>
              </w:rPr>
            </w:pPr>
            <w:r>
              <w:rPr>
                <w:rFonts w:eastAsia="Calibri" w:cs="Arial"/>
                <w:lang w:val="cy-GB"/>
              </w:rPr>
              <w:t xml:space="preserve">Cyflenwad Ymrwymedig o Eiddo Newydd Perchentyaeth Cost Isel  </w:t>
            </w:r>
          </w:p>
        </w:tc>
        <w:tc>
          <w:tcPr>
            <w:tcW w:w="704" w:type="dxa"/>
          </w:tcPr>
          <w:p w:rsidR="00E04BBA" w:rsidP="00925A62" w:rsidRDefault="00DF5BAD" w14:paraId="33C146CD" w14:textId="77777777">
            <w:pPr>
              <w:jc w:val="center"/>
            </w:pPr>
            <w:r>
              <w:rPr>
                <w:rFonts w:eastAsia="Calibri" w:cs="Times New Roman"/>
                <w:lang w:val="cy-GB"/>
              </w:rPr>
              <w:t>41</w:t>
            </w:r>
          </w:p>
        </w:tc>
      </w:tr>
      <w:tr w:rsidR="00A22D42" w:rsidTr="00E04BBA" w14:paraId="4B275474" w14:textId="77777777">
        <w:trPr>
          <w:jc w:val="center"/>
        </w:trPr>
        <w:tc>
          <w:tcPr>
            <w:tcW w:w="0" w:type="auto"/>
          </w:tcPr>
          <w:p w:rsidRPr="00B528DE" w:rsidR="00E04BBA" w:rsidP="00925A62" w:rsidRDefault="00DF5BAD" w14:paraId="7F124E37" w14:textId="77777777">
            <w:pPr>
              <w:jc w:val="center"/>
              <w:rPr>
                <w:rFonts w:asciiTheme="minorHAnsi" w:hAnsiTheme="minorHAnsi"/>
              </w:rPr>
            </w:pPr>
            <w:r>
              <w:rPr>
                <w:rFonts w:eastAsia="Calibri" w:cs="Times New Roman"/>
                <w:lang w:val="cy-GB"/>
              </w:rPr>
              <w:t>29</w:t>
            </w:r>
          </w:p>
        </w:tc>
        <w:tc>
          <w:tcPr>
            <w:tcW w:w="7278" w:type="dxa"/>
          </w:tcPr>
          <w:p w:rsidRPr="00B528DE" w:rsidR="00E04BBA" w:rsidP="00925A62" w:rsidRDefault="00DF5BAD" w14:paraId="7C4F833F"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 xml:space="preserve">Trosiant Blynyddol Cyfartalog o Eiddo Rhent Cymdeithasol yn ôl Nifer  </w:t>
            </w:r>
          </w:p>
          <w:p w:rsidRPr="00B528DE" w:rsidR="00E04BBA" w:rsidP="00925A62" w:rsidRDefault="00DF5BAD" w14:paraId="116AFE0D"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yr Ystafelloedd Gwely a Math o Eiddo</w:t>
            </w:r>
          </w:p>
        </w:tc>
        <w:tc>
          <w:tcPr>
            <w:tcW w:w="704" w:type="dxa"/>
          </w:tcPr>
          <w:p w:rsidR="00E04BBA" w:rsidP="00925A62" w:rsidRDefault="00DF5BAD" w14:paraId="50A0FD6E" w14:textId="77777777">
            <w:pPr>
              <w:jc w:val="center"/>
            </w:pPr>
            <w:r>
              <w:rPr>
                <w:rFonts w:eastAsia="Calibri" w:cs="Times New Roman"/>
                <w:lang w:val="cy-GB"/>
              </w:rPr>
              <w:t>43</w:t>
            </w:r>
          </w:p>
        </w:tc>
      </w:tr>
      <w:tr w:rsidR="00A22D42" w:rsidTr="00E04BBA" w14:paraId="395630B4" w14:textId="77777777">
        <w:trPr>
          <w:jc w:val="center"/>
        </w:trPr>
        <w:tc>
          <w:tcPr>
            <w:tcW w:w="0" w:type="auto"/>
          </w:tcPr>
          <w:p w:rsidRPr="00B528DE" w:rsidR="00E04BBA" w:rsidP="00925A62" w:rsidRDefault="00DF5BAD" w14:paraId="3EDFCAC5" w14:textId="77777777">
            <w:pPr>
              <w:jc w:val="center"/>
              <w:rPr>
                <w:rFonts w:asciiTheme="minorHAnsi" w:hAnsiTheme="minorHAnsi"/>
              </w:rPr>
            </w:pPr>
            <w:r>
              <w:rPr>
                <w:rFonts w:eastAsia="Calibri" w:cs="Times New Roman"/>
                <w:lang w:val="cy-GB"/>
              </w:rPr>
              <w:t>30</w:t>
            </w:r>
          </w:p>
        </w:tc>
        <w:tc>
          <w:tcPr>
            <w:tcW w:w="7278" w:type="dxa"/>
          </w:tcPr>
          <w:p w:rsidRPr="00B528DE" w:rsidR="00E04BBA" w:rsidP="00925A62" w:rsidRDefault="00DF5BAD" w14:paraId="2A72BF3C"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 xml:space="preserve">Trosiant Blynyddol Cyfartalog o Eiddo Rhent Anghenion Cyffredinol yn ôl Ardal </w:t>
            </w:r>
          </w:p>
        </w:tc>
        <w:tc>
          <w:tcPr>
            <w:tcW w:w="704" w:type="dxa"/>
          </w:tcPr>
          <w:p w:rsidR="00E04BBA" w:rsidP="00925A62" w:rsidRDefault="00DF5BAD" w14:paraId="0F1F2835" w14:textId="77777777">
            <w:pPr>
              <w:jc w:val="center"/>
            </w:pPr>
            <w:r>
              <w:rPr>
                <w:rFonts w:eastAsia="Calibri" w:cs="Times New Roman"/>
                <w:lang w:val="cy-GB"/>
              </w:rPr>
              <w:t>43</w:t>
            </w:r>
          </w:p>
        </w:tc>
      </w:tr>
      <w:tr w:rsidR="00A22D42" w:rsidTr="00E04BBA" w14:paraId="77DAA6EB" w14:textId="77777777">
        <w:trPr>
          <w:jc w:val="center"/>
        </w:trPr>
        <w:tc>
          <w:tcPr>
            <w:tcW w:w="0" w:type="auto"/>
          </w:tcPr>
          <w:p w:rsidRPr="00B528DE" w:rsidR="00E04BBA" w:rsidP="00925A62" w:rsidRDefault="00DF5BAD" w14:paraId="3A972CC0" w14:textId="77777777">
            <w:pPr>
              <w:jc w:val="center"/>
              <w:rPr>
                <w:rFonts w:asciiTheme="minorHAnsi" w:hAnsiTheme="minorHAnsi"/>
              </w:rPr>
            </w:pPr>
            <w:r>
              <w:rPr>
                <w:rFonts w:eastAsia="Calibri" w:cs="Times New Roman"/>
                <w:lang w:val="cy-GB"/>
              </w:rPr>
              <w:t>31</w:t>
            </w:r>
          </w:p>
        </w:tc>
        <w:tc>
          <w:tcPr>
            <w:tcW w:w="7278" w:type="dxa"/>
          </w:tcPr>
          <w:p w:rsidRPr="00B528DE" w:rsidR="00E04BBA" w:rsidP="00925A62" w:rsidRDefault="00DF5BAD" w14:paraId="549CA6E7"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 xml:space="preserve">Angen am Dai Fforddiadwy </w:t>
            </w:r>
          </w:p>
        </w:tc>
        <w:tc>
          <w:tcPr>
            <w:tcW w:w="704" w:type="dxa"/>
          </w:tcPr>
          <w:p w:rsidR="00E04BBA" w:rsidP="00925A62" w:rsidRDefault="00DF5BAD" w14:paraId="18BBCE00" w14:textId="77777777">
            <w:pPr>
              <w:jc w:val="center"/>
            </w:pPr>
            <w:r>
              <w:rPr>
                <w:rFonts w:eastAsia="Calibri" w:cs="Times New Roman"/>
                <w:lang w:val="cy-GB"/>
              </w:rPr>
              <w:t xml:space="preserve">44 </w:t>
            </w:r>
          </w:p>
        </w:tc>
      </w:tr>
      <w:tr w:rsidR="00A22D42" w:rsidTr="00E04BBA" w14:paraId="5E7FAB34" w14:textId="77777777">
        <w:trPr>
          <w:jc w:val="center"/>
        </w:trPr>
        <w:tc>
          <w:tcPr>
            <w:tcW w:w="0" w:type="auto"/>
          </w:tcPr>
          <w:p w:rsidRPr="00B528DE" w:rsidR="00E04BBA" w:rsidP="00925A62" w:rsidRDefault="00DF5BAD" w14:paraId="1A428C2B" w14:textId="77777777">
            <w:pPr>
              <w:jc w:val="center"/>
              <w:rPr>
                <w:rFonts w:asciiTheme="minorHAnsi" w:hAnsiTheme="minorHAnsi"/>
              </w:rPr>
            </w:pPr>
            <w:r>
              <w:rPr>
                <w:rFonts w:eastAsia="Calibri" w:cs="Times New Roman"/>
                <w:lang w:val="cy-GB"/>
              </w:rPr>
              <w:t>32</w:t>
            </w:r>
          </w:p>
        </w:tc>
        <w:tc>
          <w:tcPr>
            <w:tcW w:w="7278" w:type="dxa"/>
          </w:tcPr>
          <w:p w:rsidRPr="00B528DE" w:rsidR="00E04BBA" w:rsidP="00925A62" w:rsidRDefault="00DF5BAD" w14:paraId="06081EC6"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 xml:space="preserve">Angen blynyddol am dai fforddiadwy yn ôl daliadaeth </w:t>
            </w:r>
          </w:p>
        </w:tc>
        <w:tc>
          <w:tcPr>
            <w:tcW w:w="704" w:type="dxa"/>
          </w:tcPr>
          <w:p w:rsidR="00E04BBA" w:rsidP="00925A62" w:rsidRDefault="00DF5BAD" w14:paraId="00913A8C" w14:textId="77777777">
            <w:pPr>
              <w:jc w:val="center"/>
            </w:pPr>
            <w:r>
              <w:rPr>
                <w:rFonts w:eastAsia="Calibri" w:cs="Times New Roman"/>
                <w:lang w:val="cy-GB"/>
              </w:rPr>
              <w:t xml:space="preserve">44 </w:t>
            </w:r>
          </w:p>
        </w:tc>
      </w:tr>
      <w:tr w:rsidR="00A22D42" w:rsidTr="00E04BBA" w14:paraId="0DAAFA20" w14:textId="77777777">
        <w:trPr>
          <w:jc w:val="center"/>
        </w:trPr>
        <w:tc>
          <w:tcPr>
            <w:tcW w:w="0" w:type="auto"/>
          </w:tcPr>
          <w:p w:rsidRPr="00B528DE" w:rsidR="00E04BBA" w:rsidP="00925A62" w:rsidRDefault="00DF5BAD" w14:paraId="62D7D962" w14:textId="77777777">
            <w:pPr>
              <w:jc w:val="center"/>
              <w:rPr>
                <w:rFonts w:asciiTheme="minorHAnsi" w:hAnsiTheme="minorHAnsi"/>
              </w:rPr>
            </w:pPr>
            <w:r>
              <w:rPr>
                <w:rFonts w:eastAsia="Calibri" w:cs="Times New Roman"/>
                <w:lang w:val="cy-GB"/>
              </w:rPr>
              <w:t>33</w:t>
            </w:r>
          </w:p>
        </w:tc>
        <w:tc>
          <w:tcPr>
            <w:tcW w:w="7278" w:type="dxa"/>
          </w:tcPr>
          <w:p w:rsidRPr="00B528DE" w:rsidR="00E04BBA" w:rsidP="00925A62" w:rsidRDefault="00DF5BAD" w14:paraId="0DBB74B3"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 xml:space="preserve">Angen Blynyddol Blaenorol ar gyfer Tai Fforddiadwy </w:t>
            </w:r>
          </w:p>
        </w:tc>
        <w:tc>
          <w:tcPr>
            <w:tcW w:w="704" w:type="dxa"/>
          </w:tcPr>
          <w:p w:rsidR="00E04BBA" w:rsidP="00925A62" w:rsidRDefault="00DF5BAD" w14:paraId="6B78A04F" w14:textId="77777777">
            <w:pPr>
              <w:jc w:val="center"/>
            </w:pPr>
            <w:r>
              <w:rPr>
                <w:rFonts w:eastAsia="Calibri" w:cs="Times New Roman"/>
                <w:lang w:val="cy-GB"/>
              </w:rPr>
              <w:t>45</w:t>
            </w:r>
          </w:p>
        </w:tc>
      </w:tr>
      <w:tr w:rsidR="00A22D42" w:rsidTr="00E04BBA" w14:paraId="2E415F4E" w14:textId="77777777">
        <w:trPr>
          <w:jc w:val="center"/>
        </w:trPr>
        <w:tc>
          <w:tcPr>
            <w:tcW w:w="0" w:type="auto"/>
          </w:tcPr>
          <w:p w:rsidRPr="00B528DE" w:rsidR="00E04BBA" w:rsidP="00925A62" w:rsidRDefault="00DF5BAD" w14:paraId="734A682D" w14:textId="77777777">
            <w:pPr>
              <w:jc w:val="center"/>
              <w:rPr>
                <w:rFonts w:asciiTheme="minorHAnsi" w:hAnsiTheme="minorHAnsi"/>
              </w:rPr>
            </w:pPr>
            <w:r>
              <w:rPr>
                <w:rFonts w:eastAsia="Calibri" w:cs="Times New Roman"/>
                <w:lang w:val="cy-GB"/>
              </w:rPr>
              <w:t>34</w:t>
            </w:r>
          </w:p>
        </w:tc>
        <w:tc>
          <w:tcPr>
            <w:tcW w:w="7278" w:type="dxa"/>
          </w:tcPr>
          <w:p w:rsidRPr="00B528DE" w:rsidR="00E04BBA" w:rsidP="00925A62" w:rsidRDefault="00DF5BAD" w14:paraId="088B7C4A" w14:textId="77777777">
            <w:pPr>
              <w:pStyle w:val="Caption"/>
              <w:spacing w:before="0" w:after="0"/>
              <w:rPr>
                <w:rFonts w:cs="Arial" w:asciiTheme="minorHAnsi" w:hAnsiTheme="minorHAnsi"/>
                <w:b w:val="0"/>
                <w:color w:val="auto"/>
                <w:sz w:val="22"/>
                <w:szCs w:val="22"/>
              </w:rPr>
            </w:pPr>
            <w:r>
              <w:rPr>
                <w:rFonts w:ascii="Calibri" w:hAnsi="Calibri" w:eastAsia="Calibri" w:cs="Arial"/>
                <w:b w:val="0"/>
                <w:color w:val="auto"/>
                <w:sz w:val="22"/>
                <w:szCs w:val="22"/>
                <w:lang w:val="cy-GB"/>
              </w:rPr>
              <w:t xml:space="preserve">Crynodeb Anghenion </w:t>
            </w:r>
          </w:p>
        </w:tc>
        <w:tc>
          <w:tcPr>
            <w:tcW w:w="704" w:type="dxa"/>
          </w:tcPr>
          <w:p w:rsidR="00E04BBA" w:rsidP="00925A62" w:rsidRDefault="00DF5BAD" w14:paraId="6A2BD2C2" w14:textId="77777777">
            <w:pPr>
              <w:jc w:val="center"/>
            </w:pPr>
            <w:r>
              <w:rPr>
                <w:rFonts w:eastAsia="Calibri" w:cs="Times New Roman"/>
                <w:lang w:val="cy-GB"/>
              </w:rPr>
              <w:t>45</w:t>
            </w:r>
          </w:p>
        </w:tc>
      </w:tr>
    </w:tbl>
    <w:p w:rsidR="00E04BBA" w:rsidP="00E04BBA" w:rsidRDefault="00E04BBA" w14:paraId="1CF1EC5C" w14:textId="77777777"/>
    <w:p w:rsidRPr="00E04BBA" w:rsidR="00E04BBA" w:rsidP="00E04BBA" w:rsidRDefault="00E04BBA" w14:paraId="080541AB" w14:textId="77777777">
      <w:pPr>
        <w:pStyle w:val="Heading1"/>
        <w:sectPr w:rsidRPr="00E04BBA" w:rsidR="00E04BBA" w:rsidSect="00D7141D">
          <w:footerReference w:type="default" r:id="rId30"/>
          <w:pgSz w:w="11906" w:h="16838" w:code="9"/>
          <w:pgMar w:top="1080" w:right="850" w:bottom="1987" w:left="850" w:header="576" w:footer="0" w:gutter="0"/>
          <w:pgNumType w:start="0"/>
          <w:cols w:space="708"/>
          <w:titlePg/>
          <w:docGrid w:linePitch="360"/>
        </w:sectPr>
      </w:pPr>
    </w:p>
    <w:p w:rsidR="00FC30FC" w:rsidRDefault="00DF5BAD" w14:paraId="4CB4F218" w14:textId="77777777">
      <w:pPr>
        <w:pStyle w:val="Heading1"/>
      </w:pPr>
      <w:bookmarkStart w:name="_Toc103083103" w:id="2"/>
      <w:r>
        <w:rPr>
          <w:rFonts w:ascii="Calibri" w:hAnsi="Calibri" w:eastAsia="Calibri" w:cs="Times New Roman"/>
          <w:bCs/>
          <w:color w:val="244061"/>
          <w:lang w:val="cy-GB"/>
        </w:rPr>
        <w:lastRenderedPageBreak/>
        <w:t>Cyflwyniad</w:t>
      </w:r>
      <w:bookmarkEnd w:id="2"/>
    </w:p>
    <w:p w:rsidRPr="00584122" w:rsidR="00584122" w:rsidP="00584122" w:rsidRDefault="00584122" w14:paraId="54B86CAB" w14:textId="77777777"/>
    <w:p w:rsidRPr="00E26DB6" w:rsidR="00F7317C" w:rsidP="007C476C" w:rsidRDefault="00DF5BAD" w14:paraId="422DAFD1" w14:textId="77777777">
      <w:pPr>
        <w:pStyle w:val="Heading2"/>
      </w:pPr>
      <w:bookmarkStart w:name="_Toc103083104" w:id="3"/>
      <w:r>
        <w:rPr>
          <w:rFonts w:eastAsia="Arial"/>
          <w:bCs/>
          <w:color w:val="4F81BD"/>
          <w:lang w:val="cy-GB"/>
        </w:rPr>
        <w:t>AFDL 2015 - 2019</w:t>
      </w:r>
      <w:bookmarkEnd w:id="3"/>
    </w:p>
    <w:p w:rsidRPr="00415A00" w:rsidR="00B40059" w:rsidP="00415A00" w:rsidRDefault="00DF5BAD" w14:paraId="6DBEBAA4" w14:textId="77777777">
      <w:pPr>
        <w:pStyle w:val="Heading3"/>
      </w:pPr>
      <w:bookmarkStart w:name="_Toc103083105" w:id="4"/>
      <w:r>
        <w:rPr>
          <w:rFonts w:eastAsia="Arial"/>
          <w:color w:val="4F81BD"/>
          <w:lang w:val="cy-GB"/>
        </w:rPr>
        <w:t>Asesiad o’r Farchnad Dai Leol Blaenorol</w:t>
      </w:r>
      <w:bookmarkEnd w:id="4"/>
    </w:p>
    <w:p w:rsidR="00034797" w:rsidP="002D7BCA" w:rsidRDefault="00DF5BAD" w14:paraId="490B1DFD" w14:textId="77777777">
      <w:pPr>
        <w:spacing w:after="0" w:line="360" w:lineRule="auto"/>
        <w:rPr>
          <w:rFonts w:ascii="Arial" w:hAnsi="Arial" w:cs="Arial"/>
          <w:sz w:val="24"/>
          <w:szCs w:val="24"/>
        </w:rPr>
      </w:pPr>
      <w:r>
        <w:rPr>
          <w:rFonts w:ascii="Arial" w:hAnsi="Arial" w:eastAsia="Arial" w:cs="Arial"/>
          <w:sz w:val="24"/>
          <w:szCs w:val="24"/>
          <w:lang w:val="cy-GB"/>
        </w:rPr>
        <w:t xml:space="preserve">Rhoddodd Asesiad o’r Farchnad Dai Leol (AFDL) 2019 ddarlun cyfredol o wybodaeth y farchnad dai ym Mro Morgannwg, ac mae hyn bellach wedi'i adolygu i roi darlun wedi'i ddiweddaru yn 2021. Trafodir y fethodoleg ar gyfer yr AFDL yn yr adran nesaf, ond dylid deall nawr nad yw AFDL yn cynnig ffigur targed penodol ar gyfer tai fforddiadwy.  Dylai’r asesiad gael ei ystyried fel amcan, gan fod y data ond yn gywir ar yr adeg y gwneir y cyfrifiad a dylid ei ddefnyddio fel adolygiad cyfnodol o’r farchnad dai yn unig.  </w:t>
      </w:r>
    </w:p>
    <w:p w:rsidRPr="00E26DB6" w:rsidR="00D34130" w:rsidP="002D7BCA" w:rsidRDefault="00D34130" w14:paraId="4A8A48DA" w14:textId="77777777">
      <w:pPr>
        <w:spacing w:after="0" w:line="360" w:lineRule="auto"/>
        <w:rPr>
          <w:rFonts w:ascii="Arial" w:hAnsi="Arial" w:cs="Arial"/>
          <w:sz w:val="24"/>
          <w:szCs w:val="24"/>
        </w:rPr>
      </w:pPr>
    </w:p>
    <w:p w:rsidRPr="00B47232" w:rsidR="006E2F6A" w:rsidP="002D7BCA" w:rsidRDefault="00DF5BAD" w14:paraId="3619BA26" w14:textId="77777777">
      <w:pPr>
        <w:pStyle w:val="Caption"/>
        <w:spacing w:before="0" w:after="0" w:line="360" w:lineRule="auto"/>
        <w:rPr>
          <w:rFonts w:ascii="Arial" w:hAnsi="Arial" w:cs="Arial"/>
          <w:sz w:val="24"/>
          <w:szCs w:val="24"/>
        </w:rPr>
      </w:pPr>
      <w:bookmarkStart w:name="_Toc33794777" w:id="5"/>
      <w:bookmarkStart w:name="_Hlk33794045" w:id="6"/>
      <w:r>
        <w:rPr>
          <w:rFonts w:ascii="Arial" w:hAnsi="Arial" w:eastAsia="Arial" w:cs="Arial"/>
          <w:color w:val="4F81BD"/>
          <w:sz w:val="24"/>
          <w:szCs w:val="24"/>
          <w:lang w:val="cy-GB"/>
        </w:rPr>
        <w:t xml:space="preserve">Ffigur </w:t>
      </w:r>
      <w:r w:rsidRPr="00B47232" w:rsidR="00E71A9D">
        <w:rPr>
          <w:rFonts w:ascii="Arial" w:hAnsi="Arial" w:cs="Arial"/>
          <w:noProof/>
          <w:sz w:val="24"/>
          <w:szCs w:val="24"/>
        </w:rPr>
        <w:fldChar w:fldCharType="begin"/>
      </w:r>
      <w:r w:rsidRPr="00B47232" w:rsidR="00E71A9D">
        <w:rPr>
          <w:rFonts w:ascii="Arial" w:hAnsi="Arial" w:cs="Arial"/>
          <w:noProof/>
          <w:sz w:val="24"/>
          <w:szCs w:val="24"/>
        </w:rPr>
        <w:instrText xml:space="preserve"> SEQ Figure \* ARABIC </w:instrText>
      </w:r>
      <w:r w:rsidRPr="00B47232" w:rsidR="00E71A9D">
        <w:rPr>
          <w:rFonts w:ascii="Arial" w:hAnsi="Arial" w:cs="Arial"/>
          <w:noProof/>
          <w:sz w:val="24"/>
          <w:szCs w:val="24"/>
        </w:rPr>
        <w:fldChar w:fldCharType="separate"/>
      </w:r>
      <w:r w:rsidR="00CB0C9C">
        <w:rPr>
          <w:rFonts w:ascii="Arial" w:hAnsi="Arial" w:cs="Arial"/>
          <w:noProof/>
          <w:sz w:val="24"/>
          <w:szCs w:val="24"/>
        </w:rPr>
        <w:t>1</w:t>
      </w:r>
      <w:r w:rsidRPr="00B47232" w:rsidR="00E71A9D">
        <w:rPr>
          <w:rFonts w:ascii="Arial" w:hAnsi="Arial" w:cs="Arial"/>
          <w:noProof/>
          <w:sz w:val="24"/>
          <w:szCs w:val="24"/>
        </w:rPr>
        <w:fldChar w:fldCharType="end"/>
      </w:r>
      <w:r>
        <w:rPr>
          <w:rFonts w:ascii="Arial" w:hAnsi="Arial" w:eastAsia="Arial" w:cs="Arial"/>
          <w:color w:val="4F81BD"/>
          <w:sz w:val="24"/>
          <w:szCs w:val="24"/>
          <w:lang w:val="cy-GB"/>
        </w:rPr>
        <w:t xml:space="preserve"> Map o’r Fro</w:t>
      </w:r>
      <w:bookmarkEnd w:id="5"/>
    </w:p>
    <w:bookmarkEnd w:id="6"/>
    <w:p w:rsidRPr="00E26DB6" w:rsidR="00034797" w:rsidP="002D7BCA" w:rsidRDefault="00034797" w14:paraId="14070D50" w14:textId="77777777">
      <w:pPr>
        <w:spacing w:after="0" w:line="360" w:lineRule="auto"/>
        <w:rPr>
          <w:rFonts w:ascii="Arial" w:hAnsi="Arial" w:cs="Arial"/>
          <w:sz w:val="24"/>
          <w:szCs w:val="24"/>
        </w:rPr>
      </w:pPr>
    </w:p>
    <w:p w:rsidRPr="00E26DB6" w:rsidR="00296094" w:rsidP="00D34130" w:rsidRDefault="00DF5BAD" w14:paraId="6D9670CE" w14:textId="77777777">
      <w:pPr>
        <w:keepNext/>
        <w:spacing w:after="0" w:line="360" w:lineRule="auto"/>
        <w:jc w:val="center"/>
        <w:rPr>
          <w:rFonts w:ascii="Arial" w:hAnsi="Arial" w:cs="Arial"/>
          <w:sz w:val="24"/>
          <w:szCs w:val="24"/>
        </w:rPr>
      </w:pPr>
      <w:r w:rsidRPr="00E26DB6">
        <w:rPr>
          <w:rFonts w:ascii="Arial" w:hAnsi="Arial" w:cs="Arial"/>
          <w:noProof/>
          <w:sz w:val="24"/>
          <w:szCs w:val="24"/>
          <w:lang w:eastAsia="en-GB"/>
        </w:rPr>
        <w:drawing>
          <wp:inline distT="0" distB="0" distL="0" distR="0" wp14:anchorId="55EBAF5C" wp14:editId="4DB34432">
            <wp:extent cx="6008914" cy="3277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1" cstate="screen">
                      <a:extLst>
                        <a:ext uri="{28A0092B-C50C-407E-A947-70E740481C1C}">
                          <a14:useLocalDpi xmlns:a14="http://schemas.microsoft.com/office/drawing/2010/main" val="0"/>
                        </a:ext>
                      </a:extLst>
                    </a:blip>
                    <a:stretch>
                      <a:fillRect/>
                    </a:stretch>
                  </pic:blipFill>
                  <pic:spPr bwMode="auto">
                    <a:xfrm>
                      <a:off x="0" y="0"/>
                      <a:ext cx="6024775" cy="3285886"/>
                    </a:xfrm>
                    <a:prstGeom prst="rect">
                      <a:avLst/>
                    </a:prstGeom>
                    <a:noFill/>
                    <a:ln>
                      <a:noFill/>
                    </a:ln>
                  </pic:spPr>
                </pic:pic>
              </a:graphicData>
            </a:graphic>
          </wp:inline>
        </w:drawing>
      </w:r>
    </w:p>
    <w:p w:rsidRPr="00E26DB6" w:rsidR="00EC4742" w:rsidP="002D7BCA" w:rsidRDefault="00EC4742" w14:paraId="3F727843" w14:textId="77777777">
      <w:pPr>
        <w:spacing w:after="0" w:line="360" w:lineRule="auto"/>
        <w:rPr>
          <w:rFonts w:ascii="Arial" w:hAnsi="Arial" w:cs="Arial"/>
          <w:sz w:val="24"/>
          <w:szCs w:val="24"/>
        </w:rPr>
      </w:pPr>
    </w:p>
    <w:p w:rsidRPr="00E26DB6" w:rsidR="00B40059" w:rsidP="002D7BCA" w:rsidRDefault="00DF5BAD" w14:paraId="257C6BB2" w14:textId="77777777">
      <w:pPr>
        <w:spacing w:after="0" w:line="360" w:lineRule="auto"/>
        <w:rPr>
          <w:rFonts w:ascii="Arial" w:hAnsi="Arial" w:cs="Arial"/>
          <w:sz w:val="24"/>
          <w:szCs w:val="24"/>
        </w:rPr>
      </w:pPr>
      <w:r w:rsidRPr="00E26DB6">
        <w:rPr>
          <w:rFonts w:ascii="Arial" w:hAnsi="Arial" w:cs="Arial"/>
          <w:sz w:val="24"/>
          <w:szCs w:val="24"/>
        </w:rPr>
        <w:br w:type="page"/>
      </w:r>
    </w:p>
    <w:p w:rsidR="00D34130" w:rsidP="007C476C" w:rsidRDefault="00DF5BAD" w14:paraId="313C5ED6" w14:textId="77777777">
      <w:pPr>
        <w:pStyle w:val="Heading2"/>
      </w:pPr>
      <w:bookmarkStart w:name="_Toc103083106" w:id="7"/>
      <w:r>
        <w:rPr>
          <w:rFonts w:eastAsia="Arial"/>
          <w:bCs/>
          <w:color w:val="4F81BD"/>
          <w:lang w:val="cy-GB"/>
        </w:rPr>
        <w:lastRenderedPageBreak/>
        <w:t>Asesiad a Methodoleg</w:t>
      </w:r>
      <w:bookmarkEnd w:id="7"/>
      <w:r>
        <w:rPr>
          <w:rFonts w:eastAsia="Arial"/>
          <w:bCs/>
          <w:color w:val="4F81BD"/>
          <w:lang w:val="cy-GB"/>
        </w:rPr>
        <w:t xml:space="preserve"> </w:t>
      </w:r>
    </w:p>
    <w:p w:rsidRPr="00811755" w:rsidR="00811755" w:rsidP="00811755" w:rsidRDefault="00811755" w14:paraId="740F030B" w14:textId="77777777"/>
    <w:p w:rsidR="00184852" w:rsidP="00415A00" w:rsidRDefault="00DF5BAD" w14:paraId="7EF4ABE3" w14:textId="77777777">
      <w:pPr>
        <w:pStyle w:val="Heading3"/>
      </w:pPr>
      <w:bookmarkStart w:name="_Toc501376190" w:id="8"/>
      <w:bookmarkStart w:name="_Toc103083107" w:id="9"/>
      <w:r>
        <w:rPr>
          <w:rFonts w:eastAsia="Arial"/>
          <w:color w:val="4F81BD"/>
          <w:lang w:val="cy-GB"/>
        </w:rPr>
        <w:t>Trosolwg o’r Asesiad a’r Fethodoleg</w:t>
      </w:r>
      <w:bookmarkEnd w:id="8"/>
      <w:bookmarkEnd w:id="9"/>
    </w:p>
    <w:p w:rsidRPr="00811755" w:rsidR="00811755" w:rsidP="00811755" w:rsidRDefault="00811755" w14:paraId="0B731D14" w14:textId="77777777"/>
    <w:p w:rsidR="00184852" w:rsidP="002D7BCA" w:rsidRDefault="00DF5BAD" w14:paraId="5A2F343F" w14:textId="77777777">
      <w:pPr>
        <w:spacing w:after="0" w:line="360" w:lineRule="auto"/>
        <w:rPr>
          <w:rFonts w:ascii="Arial" w:hAnsi="Arial" w:cs="Arial"/>
          <w:sz w:val="24"/>
          <w:szCs w:val="24"/>
          <w:lang w:eastAsia="en-GB"/>
        </w:rPr>
      </w:pPr>
      <w:r>
        <w:rPr>
          <w:rFonts w:ascii="Arial" w:hAnsi="Arial" w:eastAsia="Arial" w:cs="Arial"/>
          <w:sz w:val="24"/>
          <w:szCs w:val="24"/>
          <w:lang w:val="cy-GB" w:eastAsia="en-GB"/>
        </w:rPr>
        <w:t xml:space="preserve">Mae AFDL 2021 a ddiweddarwyd yn yr un modd ag AFDLau eraill yn asesu’r farchnad dai ym Mro Morgannwg, gan ystyried yr holl ardaloedd daearyddol, ar lefel ward, trosolwg o ystadegau poblogaeth, ac asesiad meintiol o’r angen am dai.  </w:t>
      </w:r>
    </w:p>
    <w:p w:rsidRPr="00E26DB6" w:rsidR="00D34130" w:rsidP="002D7BCA" w:rsidRDefault="00D34130" w14:paraId="5FF446A0" w14:textId="77777777">
      <w:pPr>
        <w:spacing w:after="0" w:line="360" w:lineRule="auto"/>
        <w:rPr>
          <w:rFonts w:ascii="Arial" w:hAnsi="Arial" w:cs="Arial"/>
          <w:sz w:val="24"/>
          <w:szCs w:val="24"/>
          <w:lang w:eastAsia="en-GB"/>
        </w:rPr>
      </w:pPr>
    </w:p>
    <w:p w:rsidR="00184852" w:rsidP="002D7BCA" w:rsidRDefault="00DF5BAD" w14:paraId="39465DFD" w14:textId="77777777">
      <w:pPr>
        <w:spacing w:after="0" w:line="360" w:lineRule="auto"/>
        <w:rPr>
          <w:rFonts w:ascii="Arial" w:hAnsi="Arial" w:cs="Arial"/>
          <w:sz w:val="24"/>
          <w:szCs w:val="24"/>
        </w:rPr>
      </w:pPr>
      <w:r>
        <w:rPr>
          <w:rFonts w:ascii="Arial" w:hAnsi="Arial" w:eastAsia="Arial" w:cs="Arial"/>
          <w:sz w:val="24"/>
          <w:szCs w:val="24"/>
          <w:lang w:val="cy-GB"/>
        </w:rPr>
        <w:t xml:space="preserve">Mae’r farchnad dai yn cynnwys ystod o ddaliadaethau sy’n amrywio o ran cost, rhwng mathau’r daliadaethau ac o ardal i ardal.  Mae’r daliadaethau yn amrywio o berchentyaeth, tai rhent preifat a chanolraddol i lety rhent cymdeithasol.  </w:t>
      </w:r>
    </w:p>
    <w:p w:rsidRPr="00E26DB6" w:rsidR="00D34130" w:rsidP="002D7BCA" w:rsidRDefault="00D34130" w14:paraId="5B908208" w14:textId="77777777">
      <w:pPr>
        <w:spacing w:after="0" w:line="360" w:lineRule="auto"/>
        <w:rPr>
          <w:rFonts w:ascii="Arial" w:hAnsi="Arial" w:cs="Arial"/>
          <w:sz w:val="24"/>
          <w:szCs w:val="24"/>
        </w:rPr>
      </w:pPr>
    </w:p>
    <w:p w:rsidR="00184852" w:rsidP="002D7BCA" w:rsidRDefault="00DF5BAD" w14:paraId="51D965EA" w14:textId="77777777">
      <w:pPr>
        <w:spacing w:after="0" w:line="360" w:lineRule="auto"/>
        <w:rPr>
          <w:rFonts w:ascii="Arial" w:hAnsi="Arial" w:cs="Arial"/>
          <w:sz w:val="24"/>
          <w:szCs w:val="24"/>
        </w:rPr>
      </w:pPr>
      <w:r>
        <w:rPr>
          <w:rFonts w:ascii="Arial" w:hAnsi="Arial" w:eastAsia="Arial" w:cs="Arial"/>
          <w:sz w:val="24"/>
          <w:szCs w:val="24"/>
          <w:lang w:val="cy-GB"/>
        </w:rPr>
        <w:t xml:space="preserve">Yn hanesyddol, dim ond aelwydydd sydd angen llety rhent cymdeithasol sydd wedi eu hystyried fel rhai sydd angen tai.  Fodd bynnag, mae’r hinsawdd economaidd sydd ohoni gyda chostau tai cynyddol yn rhoi pwysau ar incymau aelwydydd wedi arwain at sefyllfa lle na all nifer o aelwydydd fforddio eu costau tai a byw, sy’n arwain at aelwydydd yn cael eu hatal o'r sectorau perchentyaeth a rhentu preifat ac yn eu rhoi mewn angen ffurfiau amgen o dai fforddiadwy.  Mae’r mathau amgen hyn o lety fforddiadwy yn cynnwys eiddo sydd ar gael ar gyfer rhent canolraddol a pherchentyaeth cost isel.  </w:t>
      </w:r>
    </w:p>
    <w:p w:rsidRPr="00E26DB6" w:rsidR="00D34130" w:rsidP="002D7BCA" w:rsidRDefault="00D34130" w14:paraId="1C27A943" w14:textId="77777777">
      <w:pPr>
        <w:spacing w:after="0" w:line="360" w:lineRule="auto"/>
        <w:rPr>
          <w:rFonts w:ascii="Arial" w:hAnsi="Arial" w:cs="Arial"/>
          <w:sz w:val="24"/>
          <w:szCs w:val="24"/>
        </w:rPr>
      </w:pPr>
    </w:p>
    <w:p w:rsidRPr="00E26DB6" w:rsidR="00E4073A" w:rsidP="002D7BCA" w:rsidRDefault="00DF5BAD" w14:paraId="38952E5B" w14:textId="77777777">
      <w:pPr>
        <w:spacing w:after="0" w:line="360" w:lineRule="auto"/>
        <w:ind w:right="-181"/>
        <w:rPr>
          <w:rFonts w:ascii="Arial" w:hAnsi="Arial" w:cs="Arial"/>
          <w:iCs/>
          <w:sz w:val="24"/>
          <w:szCs w:val="24"/>
        </w:rPr>
      </w:pPr>
      <w:r>
        <w:rPr>
          <w:rFonts w:ascii="Arial" w:hAnsi="Arial" w:eastAsia="Arial" w:cs="Arial"/>
          <w:sz w:val="24"/>
          <w:szCs w:val="24"/>
          <w:lang w:val="cy-GB"/>
        </w:rPr>
        <w:t>At ddibenion yr AFDL, diffinnir tai fforddiadwy fel: 'tai a ddarperir i'r rhai nad yw eu hanghenion yn cael eu diwallu gan y farchnad' a dylent: -</w:t>
      </w:r>
    </w:p>
    <w:p w:rsidRPr="00E26DB6" w:rsidR="00E4073A" w:rsidP="002D7BCA" w:rsidRDefault="00DF5BAD" w14:paraId="4E2029AE" w14:textId="77777777">
      <w:pPr>
        <w:pStyle w:val="ListParagraph"/>
        <w:numPr>
          <w:ilvl w:val="0"/>
          <w:numId w:val="12"/>
        </w:numPr>
        <w:tabs>
          <w:tab w:val="left" w:pos="11340"/>
        </w:tabs>
        <w:spacing w:after="0" w:line="360" w:lineRule="auto"/>
        <w:ind w:right="-148"/>
        <w:jc w:val="both"/>
        <w:rPr>
          <w:rFonts w:ascii="Arial" w:hAnsi="Arial" w:cs="Arial"/>
          <w:color w:val="000000" w:themeColor="text1"/>
          <w:sz w:val="24"/>
          <w:szCs w:val="24"/>
          <w:lang w:eastAsia="en-GB"/>
        </w:rPr>
      </w:pPr>
      <w:r>
        <w:rPr>
          <w:rFonts w:ascii="Arial" w:hAnsi="Arial" w:eastAsia="Arial" w:cs="Arial"/>
          <w:color w:val="000000"/>
          <w:sz w:val="24"/>
          <w:szCs w:val="24"/>
          <w:lang w:val="cy-GB" w:eastAsia="en-GB"/>
        </w:rPr>
        <w:t xml:space="preserve">Ddiwallu anghenion aelwydydd cymwys, gan gynnwys argaeledd ar gost sy’n ddigon isel iddynt allu ei fforddio, a bennir o ran incymau lleol a phrisiau tai lleol. </w:t>
      </w:r>
    </w:p>
    <w:p w:rsidRPr="00E26DB6" w:rsidR="00E4073A" w:rsidP="002D7BCA" w:rsidRDefault="00DF5BAD" w14:paraId="42EBE322" w14:textId="77777777">
      <w:pPr>
        <w:pStyle w:val="ListParagraph"/>
        <w:numPr>
          <w:ilvl w:val="0"/>
          <w:numId w:val="12"/>
        </w:numPr>
        <w:tabs>
          <w:tab w:val="left" w:pos="11340"/>
        </w:tabs>
        <w:spacing w:after="0" w:line="360" w:lineRule="auto"/>
        <w:ind w:right="-148"/>
        <w:jc w:val="both"/>
        <w:rPr>
          <w:rFonts w:ascii="Arial" w:hAnsi="Arial" w:cs="Arial"/>
          <w:color w:val="000000" w:themeColor="text1"/>
          <w:sz w:val="24"/>
          <w:szCs w:val="24"/>
          <w:lang w:eastAsia="en-GB"/>
        </w:rPr>
      </w:pPr>
      <w:r>
        <w:rPr>
          <w:rFonts w:ascii="Arial" w:hAnsi="Arial" w:eastAsia="Arial" w:cs="Arial"/>
          <w:color w:val="000000"/>
          <w:sz w:val="24"/>
          <w:szCs w:val="24"/>
          <w:lang w:val="cy-GB" w:eastAsia="en-GB"/>
        </w:rPr>
        <w:t xml:space="preserve">Cynnwys darpariaeth i’r cartref barhau’n fforddiadwy i aelwydydd cymwys yn y dyfodol (fforddiadwy’n barhaol), </w:t>
      </w:r>
      <w:r>
        <w:rPr>
          <w:rFonts w:ascii="Arial" w:hAnsi="Arial" w:eastAsia="Arial" w:cs="Arial"/>
          <w:color w:val="000000"/>
          <w:sz w:val="24"/>
          <w:szCs w:val="24"/>
          <w:u w:val="single"/>
          <w:lang w:val="cy-GB" w:eastAsia="en-GB"/>
        </w:rPr>
        <w:t>neu</w:t>
      </w:r>
      <w:r>
        <w:rPr>
          <w:rFonts w:ascii="Arial" w:hAnsi="Arial" w:eastAsia="Arial" w:cs="Arial"/>
          <w:color w:val="000000"/>
          <w:sz w:val="24"/>
          <w:szCs w:val="24"/>
          <w:lang w:val="cy-GB" w:eastAsia="en-GB"/>
        </w:rPr>
        <w:t xml:space="preserve"> os yw cartref yn stopio bod yn fforddiadwy neu os yw’r broses i berchnogaeth lawn yn digwydd yn raddol dylai unrhyw gymhorthdal gael ei ailgylchu i gynnig llety fforddiadwy arall. </w:t>
      </w:r>
    </w:p>
    <w:p w:rsidRPr="00E26DB6" w:rsidR="00184852" w:rsidP="002D7BCA" w:rsidRDefault="00DF5BAD" w14:paraId="6E7570E8" w14:textId="77777777">
      <w:pPr>
        <w:pStyle w:val="ListParagraph"/>
        <w:numPr>
          <w:ilvl w:val="0"/>
          <w:numId w:val="12"/>
        </w:numPr>
        <w:spacing w:after="0" w:line="360" w:lineRule="auto"/>
        <w:ind w:right="-181"/>
        <w:jc w:val="both"/>
        <w:rPr>
          <w:rFonts w:ascii="Arial" w:hAnsi="Arial" w:cs="Arial"/>
          <w:sz w:val="24"/>
          <w:szCs w:val="24"/>
        </w:rPr>
      </w:pPr>
      <w:r>
        <w:rPr>
          <w:rFonts w:ascii="Arial" w:hAnsi="Arial" w:eastAsia="Arial" w:cs="Arial"/>
          <w:sz w:val="24"/>
          <w:szCs w:val="24"/>
          <w:lang w:val="cy-GB"/>
        </w:rPr>
        <w:t xml:space="preserve">Cynnwys tai rhent cymdeithasol, tai rhent canolraddol a chyfleoedd perchentyaeth cost isel. </w:t>
      </w:r>
    </w:p>
    <w:p w:rsidRPr="00E26DB6" w:rsidR="00A850A1" w:rsidP="002D7BCA" w:rsidRDefault="00A850A1" w14:paraId="2A796127" w14:textId="77777777">
      <w:pPr>
        <w:pStyle w:val="ListParagraph"/>
        <w:spacing w:after="0" w:line="360" w:lineRule="auto"/>
        <w:rPr>
          <w:rFonts w:ascii="Arial" w:hAnsi="Arial" w:cs="Arial"/>
          <w:sz w:val="24"/>
          <w:szCs w:val="24"/>
        </w:rPr>
      </w:pPr>
    </w:p>
    <w:p w:rsidR="007C36D6" w:rsidP="002D7BCA" w:rsidRDefault="00DF5BAD" w14:paraId="0D90EC2A" w14:textId="77777777">
      <w:pPr>
        <w:spacing w:after="0" w:line="360" w:lineRule="auto"/>
        <w:rPr>
          <w:rFonts w:ascii="Arial" w:hAnsi="Arial" w:cs="Arial"/>
          <w:sz w:val="24"/>
          <w:szCs w:val="24"/>
        </w:rPr>
      </w:pPr>
      <w:r>
        <w:rPr>
          <w:rFonts w:ascii="Arial" w:hAnsi="Arial" w:eastAsia="Arial" w:cs="Arial"/>
          <w:sz w:val="24"/>
          <w:szCs w:val="24"/>
          <w:lang w:val="cy-GB"/>
        </w:rPr>
        <w:t xml:space="preserve">Tai rhent cymdeithasol yw tai a ddarperir gan awdurdodau lleol a landlordiaid cymdeithasol cofrestredig.  Tai canolraddol yw tai lle mae prisiau neu renti yn uwch na thai rhent cymdeithasol ond yn is na phrisiau neu renti tai'r farchnad.   Mae tai fforddiadwy yn wahanol i </w:t>
      </w:r>
      <w:r>
        <w:rPr>
          <w:rFonts w:ascii="Arial" w:hAnsi="Arial" w:eastAsia="Arial" w:cs="Arial"/>
          <w:sz w:val="24"/>
          <w:szCs w:val="24"/>
          <w:lang w:val="cy-GB"/>
        </w:rPr>
        <w:lastRenderedPageBreak/>
        <w:t xml:space="preserve">dai’r farchnad, a ystyrir yn dai preifat a gaiff eu gwerthu neu eu rhentu lle mae’r pris wedi’i osod yn y farchnad agored ac nid yw eu meddiannaeth yn cael ei rheoli gan yr Awdurdod Cynllunio Lleol.  </w:t>
      </w:r>
    </w:p>
    <w:p w:rsidRPr="00740A94" w:rsidR="00D34130" w:rsidP="002D7BCA" w:rsidRDefault="00D34130" w14:paraId="0BC0B651" w14:textId="77777777">
      <w:pPr>
        <w:spacing w:after="0" w:line="360" w:lineRule="auto"/>
        <w:rPr>
          <w:rFonts w:ascii="Arial" w:hAnsi="Arial" w:cs="Arial"/>
          <w:sz w:val="24"/>
          <w:szCs w:val="24"/>
        </w:rPr>
      </w:pPr>
    </w:p>
    <w:p w:rsidR="00D34130" w:rsidP="002D7BCA" w:rsidRDefault="00DF5BAD" w14:paraId="7B1EF798" w14:textId="77777777">
      <w:pPr>
        <w:spacing w:after="0" w:line="360" w:lineRule="auto"/>
        <w:rPr>
          <w:rFonts w:ascii="Arial" w:hAnsi="Arial" w:cs="Arial"/>
          <w:sz w:val="24"/>
          <w:szCs w:val="24"/>
        </w:rPr>
      </w:pPr>
      <w:r>
        <w:rPr>
          <w:rFonts w:ascii="Arial" w:hAnsi="Arial" w:eastAsia="Arial" w:cs="Arial"/>
          <w:sz w:val="24"/>
          <w:szCs w:val="24"/>
          <w:lang w:val="cy-GB"/>
        </w:rPr>
        <w:t>Wrth asesu’r farchnad dai, mae’r AFDL yn amcangyfrif yr angen am dai fforddiadwy, gan gynnwys tai rhent cymdeithasol, tai rhent canolraddol a chynhyrchion perchentyaeth cost isel, dros y blynyddoedd i ddod.  Gellir esbonio’r broses hon gan ddefnyddio cydweddiad baddon Bramley et al fel y nodir yn ffigur 2.</w:t>
      </w:r>
      <w:bookmarkStart w:name="_Toc33794778" w:id="10"/>
    </w:p>
    <w:p w:rsidR="00D34130" w:rsidP="002D7BCA" w:rsidRDefault="00D34130" w14:paraId="6E0D8EEE" w14:textId="77777777">
      <w:pPr>
        <w:spacing w:after="0" w:line="360" w:lineRule="auto"/>
        <w:rPr>
          <w:rFonts w:ascii="Arial" w:hAnsi="Arial" w:cs="Arial"/>
          <w:sz w:val="24"/>
          <w:szCs w:val="24"/>
        </w:rPr>
      </w:pPr>
    </w:p>
    <w:p w:rsidR="006E2F6A" w:rsidP="002D7BCA" w:rsidRDefault="00DF5BAD" w14:paraId="19314576" w14:textId="77777777">
      <w:pPr>
        <w:spacing w:after="0" w:line="360" w:lineRule="auto"/>
        <w:rPr>
          <w:rFonts w:ascii="Arial" w:hAnsi="Arial" w:cs="Arial"/>
          <w:b/>
          <w:bCs/>
          <w:color w:val="4F81BD" w:themeColor="accent1"/>
          <w:sz w:val="24"/>
          <w:szCs w:val="24"/>
        </w:rPr>
      </w:pPr>
      <w:r>
        <w:rPr>
          <w:rFonts w:ascii="Arial" w:hAnsi="Arial" w:eastAsia="Arial" w:cs="Arial"/>
          <w:b/>
          <w:bCs/>
          <w:color w:val="4F81BD"/>
          <w:sz w:val="24"/>
          <w:szCs w:val="24"/>
          <w:lang w:val="cy-GB"/>
        </w:rPr>
        <w:t xml:space="preserve">Ffigur </w:t>
      </w:r>
      <w:r w:rsidRPr="00B47232" w:rsidR="00E71A9D">
        <w:rPr>
          <w:rFonts w:ascii="Arial" w:hAnsi="Arial" w:cs="Arial"/>
          <w:b/>
          <w:bCs/>
          <w:noProof/>
          <w:color w:val="4F81BD" w:themeColor="accent1"/>
          <w:sz w:val="24"/>
          <w:szCs w:val="24"/>
        </w:rPr>
        <w:fldChar w:fldCharType="begin"/>
      </w:r>
      <w:r w:rsidRPr="00B47232" w:rsidR="00E71A9D">
        <w:rPr>
          <w:rFonts w:ascii="Arial" w:hAnsi="Arial" w:cs="Arial"/>
          <w:b/>
          <w:bCs/>
          <w:noProof/>
          <w:color w:val="4F81BD" w:themeColor="accent1"/>
          <w:sz w:val="24"/>
          <w:szCs w:val="24"/>
        </w:rPr>
        <w:instrText xml:space="preserve"> SEQ Figure \* ARABIC </w:instrText>
      </w:r>
      <w:r w:rsidRPr="00B47232" w:rsidR="00E71A9D">
        <w:rPr>
          <w:rFonts w:ascii="Arial" w:hAnsi="Arial" w:cs="Arial"/>
          <w:b/>
          <w:bCs/>
          <w:noProof/>
          <w:color w:val="4F81BD" w:themeColor="accent1"/>
          <w:sz w:val="24"/>
          <w:szCs w:val="24"/>
        </w:rPr>
        <w:fldChar w:fldCharType="separate"/>
      </w:r>
      <w:r w:rsidR="00CB0C9C">
        <w:rPr>
          <w:rFonts w:ascii="Arial" w:hAnsi="Arial" w:cs="Arial"/>
          <w:b/>
          <w:bCs/>
          <w:noProof/>
          <w:color w:val="4F81BD" w:themeColor="accent1"/>
          <w:sz w:val="24"/>
          <w:szCs w:val="24"/>
        </w:rPr>
        <w:t>2</w:t>
      </w:r>
      <w:r w:rsidRPr="00B47232" w:rsidR="00E71A9D">
        <w:rPr>
          <w:rFonts w:ascii="Arial" w:hAnsi="Arial" w:cs="Arial"/>
          <w:b/>
          <w:bCs/>
          <w:noProof/>
          <w:color w:val="4F81BD" w:themeColor="accent1"/>
          <w:sz w:val="24"/>
          <w:szCs w:val="24"/>
        </w:rPr>
        <w:fldChar w:fldCharType="end"/>
      </w:r>
      <w:r>
        <w:rPr>
          <w:rFonts w:ascii="Arial" w:hAnsi="Arial" w:eastAsia="Arial" w:cs="Arial"/>
          <w:b/>
          <w:bCs/>
          <w:color w:val="4F81BD"/>
          <w:sz w:val="24"/>
          <w:szCs w:val="24"/>
          <w:lang w:val="cy-GB"/>
        </w:rPr>
        <w:t xml:space="preserve"> Baddon</w:t>
      </w:r>
      <w:bookmarkEnd w:id="10"/>
    </w:p>
    <w:p w:rsidR="00D34130" w:rsidP="002D7BCA" w:rsidRDefault="00D34130" w14:paraId="1242833B" w14:textId="77777777">
      <w:pPr>
        <w:spacing w:after="0" w:line="360" w:lineRule="auto"/>
        <w:rPr>
          <w:rFonts w:ascii="Arial" w:hAnsi="Arial" w:cs="Arial"/>
          <w:b/>
          <w:bCs/>
          <w:color w:val="4F81BD" w:themeColor="accent1"/>
          <w:sz w:val="24"/>
          <w:szCs w:val="24"/>
        </w:rPr>
      </w:pPr>
    </w:p>
    <w:p w:rsidRPr="00D34130" w:rsidR="00B47232" w:rsidP="00D34130" w:rsidRDefault="00DF5BAD" w14:paraId="1CB12D3A" w14:textId="77777777">
      <w:pPr>
        <w:spacing w:after="0" w:line="360" w:lineRule="auto"/>
        <w:jc w:val="center"/>
        <w:rPr>
          <w:rFonts w:ascii="Arial" w:hAnsi="Arial" w:cs="Arial"/>
          <w:b/>
          <w:bCs/>
          <w:color w:val="4F81BD" w:themeColor="accent1"/>
          <w:sz w:val="24"/>
          <w:szCs w:val="24"/>
        </w:rPr>
      </w:pPr>
      <w:r>
        <w:rPr>
          <w:rFonts w:ascii="Arial" w:hAnsi="Arial" w:cs="Arial"/>
          <w:b/>
          <w:bCs/>
          <w:noProof/>
          <w:color w:val="4F81BD" w:themeColor="accent1"/>
          <w:sz w:val="24"/>
          <w:szCs w:val="24"/>
          <w:lang w:eastAsia="en-GB"/>
        </w:rPr>
        <w:drawing>
          <wp:inline distT="0" distB="0" distL="0" distR="0" wp14:anchorId="714C21F4" wp14:editId="10BF8E25">
            <wp:extent cx="5772150" cy="374869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70833" cy="3747838"/>
                    </a:xfrm>
                    <a:prstGeom prst="rect">
                      <a:avLst/>
                    </a:prstGeom>
                    <a:noFill/>
                  </pic:spPr>
                </pic:pic>
              </a:graphicData>
            </a:graphic>
          </wp:inline>
        </w:drawing>
      </w:r>
    </w:p>
    <w:p w:rsidR="00160FB5" w:rsidP="002D7BCA" w:rsidRDefault="00160FB5" w14:paraId="5420C5CA" w14:textId="77777777">
      <w:pPr>
        <w:pStyle w:val="Caption"/>
        <w:spacing w:before="0" w:after="0" w:line="360" w:lineRule="auto"/>
        <w:rPr>
          <w:rFonts w:ascii="Arial" w:hAnsi="Arial" w:cs="Arial"/>
          <w:b w:val="0"/>
          <w:bCs w:val="0"/>
          <w:color w:val="auto"/>
          <w:sz w:val="24"/>
          <w:szCs w:val="24"/>
        </w:rPr>
      </w:pPr>
    </w:p>
    <w:p w:rsidRPr="00B47232" w:rsidR="005D39B3" w:rsidP="002D7BCA" w:rsidRDefault="00DF5BAD" w14:paraId="0850A74F" w14:textId="77777777">
      <w:pPr>
        <w:pStyle w:val="Caption"/>
        <w:spacing w:before="0" w:after="0" w:line="360" w:lineRule="auto"/>
        <w:rPr>
          <w:rFonts w:ascii="Arial" w:hAnsi="Arial" w:cs="Arial"/>
          <w:b w:val="0"/>
          <w:bCs w:val="0"/>
          <w:color w:val="auto"/>
          <w:sz w:val="24"/>
          <w:szCs w:val="24"/>
        </w:rPr>
      </w:pPr>
      <w:r>
        <w:rPr>
          <w:rFonts w:ascii="Arial" w:hAnsi="Arial" w:eastAsia="Arial" w:cs="Arial"/>
          <w:b w:val="0"/>
          <w:bCs w:val="0"/>
          <w:color w:val="auto"/>
          <w:sz w:val="24"/>
          <w:szCs w:val="24"/>
          <w:lang w:val="cy-GB"/>
        </w:rPr>
        <w:t xml:space="preserve">Yn yr un modd ag AFDLau blaenorol, mae’r diweddariad hwn yn ystyried data ac angen tai ar draws 12 ardal marchnad dai ym Mro Morgannwg; y tu allan i'r Barri a Phenarth a Llandochau mae’r ardaloedd hyn yn gydffiniol â ffiniau wardiau.  Yn bennaf mae'r Barri, a Phenarth a Llandochau yn cael eu hystyried fel ardaloedd unigol sy'n cynnwys wyth a phum ward ar wahân yn y drefn honno fel yn ffigur 3. </w:t>
      </w:r>
    </w:p>
    <w:p w:rsidR="00811755" w:rsidP="00D34130" w:rsidRDefault="00811755" w14:paraId="192F3BC5" w14:textId="77777777">
      <w:pPr>
        <w:pStyle w:val="Caption"/>
        <w:spacing w:before="0" w:after="0" w:line="360" w:lineRule="auto"/>
        <w:rPr>
          <w:rFonts w:ascii="Arial" w:hAnsi="Arial" w:cs="Arial"/>
          <w:sz w:val="24"/>
          <w:szCs w:val="24"/>
        </w:rPr>
      </w:pPr>
      <w:bookmarkStart w:name="_Toc33794779" w:id="11"/>
    </w:p>
    <w:p w:rsidR="00811755" w:rsidP="00D34130" w:rsidRDefault="00811755" w14:paraId="4414C5A4" w14:textId="77777777">
      <w:pPr>
        <w:pStyle w:val="Caption"/>
        <w:spacing w:before="0" w:after="0" w:line="360" w:lineRule="auto"/>
        <w:rPr>
          <w:rFonts w:ascii="Arial" w:hAnsi="Arial" w:cs="Arial"/>
          <w:sz w:val="24"/>
          <w:szCs w:val="24"/>
        </w:rPr>
      </w:pPr>
    </w:p>
    <w:p w:rsidR="00811755" w:rsidP="00D34130" w:rsidRDefault="00811755" w14:paraId="6BEEEC95" w14:textId="77777777">
      <w:pPr>
        <w:pStyle w:val="Caption"/>
        <w:spacing w:before="0" w:after="0" w:line="360" w:lineRule="auto"/>
        <w:rPr>
          <w:rFonts w:ascii="Arial" w:hAnsi="Arial" w:cs="Arial"/>
          <w:sz w:val="24"/>
          <w:szCs w:val="24"/>
        </w:rPr>
      </w:pPr>
    </w:p>
    <w:p w:rsidR="00D34130" w:rsidP="00D34130" w:rsidRDefault="00DF5BAD" w14:paraId="47F6FF53"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w:t>
      </w:r>
      <w:r w:rsidRPr="00E26DB6" w:rsidR="00E71A9D">
        <w:rPr>
          <w:rFonts w:ascii="Arial" w:hAnsi="Arial" w:cs="Arial"/>
          <w:noProof/>
          <w:sz w:val="24"/>
          <w:szCs w:val="24"/>
        </w:rPr>
        <w:fldChar w:fldCharType="begin"/>
      </w:r>
      <w:r w:rsidRPr="00E26DB6" w:rsidR="00E71A9D">
        <w:rPr>
          <w:rFonts w:ascii="Arial" w:hAnsi="Arial" w:cs="Arial"/>
          <w:noProof/>
          <w:sz w:val="24"/>
          <w:szCs w:val="24"/>
        </w:rPr>
        <w:instrText xml:space="preserve"> SEQ Figure \* ARABIC </w:instrText>
      </w:r>
      <w:r w:rsidRPr="00E26DB6" w:rsidR="00E71A9D">
        <w:rPr>
          <w:rFonts w:ascii="Arial" w:hAnsi="Arial" w:cs="Arial"/>
          <w:noProof/>
          <w:sz w:val="24"/>
          <w:szCs w:val="24"/>
        </w:rPr>
        <w:fldChar w:fldCharType="separate"/>
      </w:r>
      <w:r w:rsidR="00CB0C9C">
        <w:rPr>
          <w:rFonts w:ascii="Arial" w:hAnsi="Arial" w:cs="Arial"/>
          <w:noProof/>
          <w:sz w:val="24"/>
          <w:szCs w:val="24"/>
        </w:rPr>
        <w:t>3</w:t>
      </w:r>
      <w:r w:rsidRPr="00E26DB6" w:rsidR="00E71A9D">
        <w:rPr>
          <w:rFonts w:ascii="Arial" w:hAnsi="Arial" w:cs="Arial"/>
          <w:noProof/>
          <w:sz w:val="24"/>
          <w:szCs w:val="24"/>
        </w:rPr>
        <w:fldChar w:fldCharType="end"/>
      </w:r>
      <w:r>
        <w:rPr>
          <w:rFonts w:ascii="Arial" w:hAnsi="Arial" w:eastAsia="Arial" w:cs="Arial"/>
          <w:color w:val="4F81BD"/>
          <w:sz w:val="24"/>
          <w:szCs w:val="24"/>
          <w:lang w:val="cy-GB"/>
        </w:rPr>
        <w:t xml:space="preserve"> Ardaloedd y Farchnad yn ôl Ward </w:t>
      </w:r>
      <w:bookmarkEnd w:id="11"/>
    </w:p>
    <w:p w:rsidR="00B32DAA" w:rsidP="00B32DAA" w:rsidRDefault="00B32DAA" w14:paraId="69ADDBE8" w14:textId="77777777">
      <w:pPr>
        <w:rPr>
          <w:rFonts w:ascii="Arial" w:hAnsi="Arial" w:cs="Arial"/>
          <w:sz w:val="24"/>
          <w:szCs w:val="24"/>
        </w:rPr>
      </w:pPr>
    </w:p>
    <w:tbl>
      <w:tblPr>
        <w:tblStyle w:val="TableGrid1"/>
        <w:tblW w:w="0" w:type="auto"/>
        <w:jc w:val="center"/>
        <w:tblBorders>
          <w:top w:val="single" w:color="17365D" w:themeColor="text2" w:themeShade="BF" w:sz="4" w:space="0"/>
          <w:left w:val="single" w:color="17365D" w:themeColor="text2" w:themeShade="BF" w:sz="4" w:space="0"/>
          <w:bottom w:val="single" w:color="17365D" w:themeColor="text2" w:themeShade="BF" w:sz="4" w:space="0"/>
          <w:right w:val="single" w:color="17365D" w:themeColor="text2" w:themeShade="BF" w:sz="4" w:space="0"/>
          <w:insideH w:val="single" w:color="17365D" w:themeColor="text2" w:themeShade="BF" w:sz="4" w:space="0"/>
          <w:insideV w:val="single" w:color="17365D" w:themeColor="text2" w:themeShade="BF" w:sz="4" w:space="0"/>
        </w:tblBorders>
        <w:tblLook w:val="04A0" w:firstRow="1" w:lastRow="0" w:firstColumn="1" w:lastColumn="0" w:noHBand="0" w:noVBand="1"/>
      </w:tblPr>
      <w:tblGrid>
        <w:gridCol w:w="2830"/>
        <w:gridCol w:w="2831"/>
        <w:gridCol w:w="2831"/>
      </w:tblGrid>
      <w:tr w:rsidR="00A22D42" w:rsidTr="0070103B" w14:paraId="4826D73B" w14:textId="77777777">
        <w:trPr>
          <w:trHeight w:val="427"/>
          <w:jc w:val="center"/>
        </w:trPr>
        <w:tc>
          <w:tcPr>
            <w:tcW w:w="8492" w:type="dxa"/>
            <w:gridSpan w:val="3"/>
            <w:shd w:val="clear" w:color="auto" w:fill="95B3D7" w:themeFill="accent1" w:themeFillTint="99"/>
          </w:tcPr>
          <w:p w:rsidRPr="00B55CFC" w:rsidR="00B32DAA" w:rsidP="00B32DAA" w:rsidRDefault="00DF5BAD" w14:paraId="4DDA3B6E" w14:textId="77777777">
            <w:pPr>
              <w:spacing w:after="0"/>
              <w:jc w:val="center"/>
              <w:rPr>
                <w:rFonts w:ascii="Arial" w:hAnsi="Arial" w:cs="Arial"/>
                <w:b/>
                <w:bCs/>
                <w:sz w:val="24"/>
                <w:szCs w:val="24"/>
              </w:rPr>
            </w:pPr>
            <w:r>
              <w:rPr>
                <w:rFonts w:ascii="Arial" w:hAnsi="Arial" w:eastAsia="Arial" w:cs="Arial"/>
                <w:b/>
                <w:bCs/>
                <w:sz w:val="24"/>
                <w:szCs w:val="24"/>
                <w:lang w:val="cy-GB"/>
              </w:rPr>
              <w:t>Ardaloedd Marchnad Dai AFDL</w:t>
            </w:r>
          </w:p>
        </w:tc>
      </w:tr>
      <w:tr w:rsidR="00A22D42" w:rsidTr="00B32DAA" w14:paraId="37D869D6" w14:textId="77777777">
        <w:trPr>
          <w:trHeight w:val="458"/>
          <w:jc w:val="center"/>
        </w:trPr>
        <w:tc>
          <w:tcPr>
            <w:tcW w:w="2830" w:type="dxa"/>
          </w:tcPr>
          <w:p w:rsidRPr="00B55CFC" w:rsidR="00B32DAA" w:rsidP="00B32DAA" w:rsidRDefault="00DF5BAD" w14:paraId="151BDE55" w14:textId="77777777">
            <w:pPr>
              <w:spacing w:after="0"/>
              <w:rPr>
                <w:rFonts w:ascii="Arial" w:hAnsi="Arial" w:cs="Arial"/>
                <w:sz w:val="24"/>
                <w:szCs w:val="24"/>
              </w:rPr>
            </w:pPr>
            <w:r>
              <w:rPr>
                <w:rFonts w:ascii="Arial" w:hAnsi="Arial" w:eastAsia="Arial" w:cs="Arial"/>
                <w:sz w:val="24"/>
                <w:szCs w:val="24"/>
                <w:lang w:val="cy-GB"/>
              </w:rPr>
              <w:t>Y Barri</w:t>
            </w:r>
          </w:p>
        </w:tc>
        <w:tc>
          <w:tcPr>
            <w:tcW w:w="2831" w:type="dxa"/>
          </w:tcPr>
          <w:p w:rsidRPr="00B55CFC" w:rsidR="00B32DAA" w:rsidP="00B32DAA" w:rsidRDefault="00DF5BAD" w14:paraId="692D2BEF" w14:textId="77777777">
            <w:pPr>
              <w:spacing w:after="0"/>
              <w:rPr>
                <w:rFonts w:ascii="Arial" w:hAnsi="Arial" w:cs="Arial"/>
                <w:sz w:val="24"/>
                <w:szCs w:val="24"/>
              </w:rPr>
            </w:pPr>
            <w:r>
              <w:rPr>
                <w:rFonts w:ascii="Arial" w:hAnsi="Arial" w:eastAsia="Arial" w:cs="Arial"/>
                <w:sz w:val="24"/>
                <w:szCs w:val="24"/>
                <w:lang w:val="cy-GB"/>
              </w:rPr>
              <w:t>Llanilltud Fawr</w:t>
            </w:r>
          </w:p>
        </w:tc>
        <w:tc>
          <w:tcPr>
            <w:tcW w:w="2831" w:type="dxa"/>
          </w:tcPr>
          <w:p w:rsidRPr="00B55CFC" w:rsidR="00B32DAA" w:rsidP="00B32DAA" w:rsidRDefault="00DF5BAD" w14:paraId="04FB4D7D" w14:textId="77777777">
            <w:pPr>
              <w:spacing w:after="0"/>
              <w:rPr>
                <w:rFonts w:ascii="Arial" w:hAnsi="Arial" w:cs="Arial"/>
                <w:sz w:val="24"/>
                <w:szCs w:val="24"/>
              </w:rPr>
            </w:pPr>
            <w:r>
              <w:rPr>
                <w:rFonts w:ascii="Arial" w:hAnsi="Arial" w:eastAsia="Arial" w:cs="Arial"/>
                <w:sz w:val="24"/>
                <w:szCs w:val="24"/>
                <w:lang w:val="cy-GB"/>
              </w:rPr>
              <w:t>Sain Tathan</w:t>
            </w:r>
          </w:p>
        </w:tc>
      </w:tr>
      <w:tr w:rsidR="00A22D42" w:rsidTr="00B32DAA" w14:paraId="2C03539E" w14:textId="77777777">
        <w:trPr>
          <w:trHeight w:val="427"/>
          <w:jc w:val="center"/>
        </w:trPr>
        <w:tc>
          <w:tcPr>
            <w:tcW w:w="2830" w:type="dxa"/>
          </w:tcPr>
          <w:p w:rsidRPr="00B55CFC" w:rsidR="00B32DAA" w:rsidP="00B32DAA" w:rsidRDefault="00DF5BAD" w14:paraId="0460FDC7" w14:textId="77777777">
            <w:pPr>
              <w:spacing w:after="0"/>
              <w:rPr>
                <w:rFonts w:ascii="Arial" w:hAnsi="Arial" w:cs="Arial"/>
                <w:sz w:val="24"/>
                <w:szCs w:val="24"/>
              </w:rPr>
            </w:pPr>
            <w:r>
              <w:rPr>
                <w:rFonts w:ascii="Arial" w:hAnsi="Arial" w:eastAsia="Arial" w:cs="Arial"/>
                <w:sz w:val="24"/>
                <w:szCs w:val="24"/>
                <w:lang w:val="cy-GB"/>
              </w:rPr>
              <w:t>Y Bont-faen</w:t>
            </w:r>
          </w:p>
        </w:tc>
        <w:tc>
          <w:tcPr>
            <w:tcW w:w="2831" w:type="dxa"/>
          </w:tcPr>
          <w:p w:rsidRPr="00B55CFC" w:rsidR="00B32DAA" w:rsidP="00B32DAA" w:rsidRDefault="00DF5BAD" w14:paraId="17F47644" w14:textId="77777777">
            <w:pPr>
              <w:spacing w:after="0"/>
              <w:rPr>
                <w:rFonts w:ascii="Arial" w:hAnsi="Arial" w:cs="Arial"/>
                <w:sz w:val="24"/>
                <w:szCs w:val="24"/>
              </w:rPr>
            </w:pPr>
            <w:r>
              <w:rPr>
                <w:rFonts w:ascii="Arial" w:hAnsi="Arial" w:eastAsia="Arial" w:cs="Arial"/>
                <w:sz w:val="24"/>
                <w:szCs w:val="24"/>
                <w:lang w:val="cy-GB"/>
              </w:rPr>
              <w:t xml:space="preserve">Penarth a Llandochau </w:t>
            </w:r>
          </w:p>
        </w:tc>
        <w:tc>
          <w:tcPr>
            <w:tcW w:w="2831" w:type="dxa"/>
          </w:tcPr>
          <w:p w:rsidRPr="00B55CFC" w:rsidR="00B32DAA" w:rsidP="00B32DAA" w:rsidRDefault="00DF5BAD" w14:paraId="1869C04F" w14:textId="77777777">
            <w:pPr>
              <w:spacing w:after="0"/>
              <w:rPr>
                <w:rFonts w:ascii="Arial" w:hAnsi="Arial" w:cs="Arial"/>
                <w:sz w:val="24"/>
                <w:szCs w:val="24"/>
              </w:rPr>
            </w:pPr>
            <w:r>
              <w:rPr>
                <w:rFonts w:ascii="Arial" w:hAnsi="Arial" w:eastAsia="Arial" w:cs="Arial"/>
                <w:sz w:val="24"/>
                <w:szCs w:val="24"/>
                <w:lang w:val="cy-GB"/>
              </w:rPr>
              <w:t xml:space="preserve">Saint-y-brid </w:t>
            </w:r>
          </w:p>
        </w:tc>
      </w:tr>
      <w:tr w:rsidR="00A22D42" w:rsidTr="00B32DAA" w14:paraId="3925F8EE" w14:textId="77777777">
        <w:trPr>
          <w:trHeight w:val="427"/>
          <w:jc w:val="center"/>
        </w:trPr>
        <w:tc>
          <w:tcPr>
            <w:tcW w:w="2830" w:type="dxa"/>
          </w:tcPr>
          <w:p w:rsidRPr="00B55CFC" w:rsidR="00B32DAA" w:rsidP="00B32DAA" w:rsidRDefault="00DF5BAD" w14:paraId="16ABA1BA" w14:textId="77777777">
            <w:pPr>
              <w:spacing w:after="0"/>
              <w:rPr>
                <w:rFonts w:ascii="Arial" w:hAnsi="Arial" w:cs="Arial"/>
                <w:sz w:val="24"/>
                <w:szCs w:val="24"/>
              </w:rPr>
            </w:pPr>
            <w:r>
              <w:rPr>
                <w:rFonts w:ascii="Arial" w:hAnsi="Arial" w:eastAsia="Arial" w:cs="Arial"/>
                <w:sz w:val="24"/>
                <w:szCs w:val="24"/>
                <w:lang w:val="cy-GB"/>
              </w:rPr>
              <w:t>Dinas Powys</w:t>
            </w:r>
          </w:p>
        </w:tc>
        <w:tc>
          <w:tcPr>
            <w:tcW w:w="2831" w:type="dxa"/>
          </w:tcPr>
          <w:p w:rsidRPr="00B55CFC" w:rsidR="00B32DAA" w:rsidP="00B32DAA" w:rsidRDefault="00DF5BAD" w14:paraId="5168216E" w14:textId="77777777">
            <w:pPr>
              <w:spacing w:after="0"/>
              <w:rPr>
                <w:rFonts w:ascii="Arial" w:hAnsi="Arial" w:cs="Arial"/>
                <w:sz w:val="24"/>
                <w:szCs w:val="24"/>
              </w:rPr>
            </w:pPr>
            <w:r>
              <w:rPr>
                <w:rFonts w:ascii="Arial" w:hAnsi="Arial" w:eastAsia="Arial" w:cs="Arial"/>
                <w:sz w:val="24"/>
                <w:szCs w:val="24"/>
                <w:lang w:val="cy-GB"/>
              </w:rPr>
              <w:t>Llanbedr-y-fro</w:t>
            </w:r>
          </w:p>
        </w:tc>
        <w:tc>
          <w:tcPr>
            <w:tcW w:w="2831" w:type="dxa"/>
          </w:tcPr>
          <w:p w:rsidRPr="00B55CFC" w:rsidR="00B32DAA" w:rsidP="00B32DAA" w:rsidRDefault="00DF5BAD" w14:paraId="22D75008" w14:textId="77777777">
            <w:pPr>
              <w:spacing w:after="0"/>
              <w:rPr>
                <w:rFonts w:ascii="Arial" w:hAnsi="Arial" w:cs="Arial"/>
                <w:sz w:val="24"/>
                <w:szCs w:val="24"/>
              </w:rPr>
            </w:pPr>
            <w:r>
              <w:rPr>
                <w:rFonts w:ascii="Arial" w:hAnsi="Arial" w:eastAsia="Arial" w:cs="Arial"/>
                <w:sz w:val="24"/>
                <w:szCs w:val="24"/>
                <w:lang w:val="cy-GB"/>
              </w:rPr>
              <w:t>Sili</w:t>
            </w:r>
          </w:p>
        </w:tc>
      </w:tr>
      <w:tr w:rsidR="00A22D42" w:rsidTr="00B32DAA" w14:paraId="1D1088C1" w14:textId="77777777">
        <w:trPr>
          <w:trHeight w:val="427"/>
          <w:jc w:val="center"/>
        </w:trPr>
        <w:tc>
          <w:tcPr>
            <w:tcW w:w="2830" w:type="dxa"/>
          </w:tcPr>
          <w:p w:rsidRPr="00B55CFC" w:rsidR="00B32DAA" w:rsidP="00B32DAA" w:rsidRDefault="00DF5BAD" w14:paraId="00CB9AE1" w14:textId="77777777">
            <w:pPr>
              <w:spacing w:after="0"/>
              <w:rPr>
                <w:rFonts w:ascii="Arial" w:hAnsi="Arial" w:cs="Arial"/>
                <w:sz w:val="24"/>
                <w:szCs w:val="24"/>
              </w:rPr>
            </w:pPr>
            <w:r>
              <w:rPr>
                <w:rFonts w:ascii="Arial" w:hAnsi="Arial" w:eastAsia="Arial" w:cs="Arial"/>
                <w:sz w:val="24"/>
                <w:szCs w:val="24"/>
                <w:lang w:val="cy-GB"/>
              </w:rPr>
              <w:t>Llandŵ/Ewenni</w:t>
            </w:r>
          </w:p>
        </w:tc>
        <w:tc>
          <w:tcPr>
            <w:tcW w:w="2831" w:type="dxa"/>
          </w:tcPr>
          <w:p w:rsidRPr="00B55CFC" w:rsidR="00B32DAA" w:rsidP="00B32DAA" w:rsidRDefault="00DF5BAD" w14:paraId="1E016A1B" w14:textId="77777777">
            <w:pPr>
              <w:spacing w:after="0"/>
              <w:rPr>
                <w:rFonts w:ascii="Arial" w:hAnsi="Arial" w:cs="Arial"/>
                <w:sz w:val="24"/>
                <w:szCs w:val="24"/>
              </w:rPr>
            </w:pPr>
            <w:r>
              <w:rPr>
                <w:rFonts w:ascii="Arial" w:hAnsi="Arial" w:eastAsia="Arial" w:cs="Arial"/>
                <w:sz w:val="24"/>
                <w:szCs w:val="24"/>
                <w:lang w:val="cy-GB"/>
              </w:rPr>
              <w:t>Y Rhws</w:t>
            </w:r>
          </w:p>
        </w:tc>
        <w:tc>
          <w:tcPr>
            <w:tcW w:w="2831" w:type="dxa"/>
          </w:tcPr>
          <w:p w:rsidRPr="00B55CFC" w:rsidR="00B32DAA" w:rsidP="00B32DAA" w:rsidRDefault="00DF5BAD" w14:paraId="37504269" w14:textId="77777777">
            <w:pPr>
              <w:spacing w:after="0"/>
              <w:rPr>
                <w:rFonts w:ascii="Arial" w:hAnsi="Arial" w:cs="Arial"/>
                <w:sz w:val="24"/>
                <w:szCs w:val="24"/>
              </w:rPr>
            </w:pPr>
            <w:r>
              <w:rPr>
                <w:rFonts w:ascii="Arial" w:hAnsi="Arial" w:eastAsia="Arial" w:cs="Arial"/>
                <w:sz w:val="24"/>
                <w:szCs w:val="24"/>
                <w:lang w:val="cy-GB"/>
              </w:rPr>
              <w:t>Gwenfô</w:t>
            </w:r>
          </w:p>
        </w:tc>
      </w:tr>
    </w:tbl>
    <w:p w:rsidR="00B32DAA" w:rsidP="00B32DAA" w:rsidRDefault="00B32DAA" w14:paraId="1E5B24BD" w14:textId="77777777">
      <w:pPr>
        <w:jc w:val="center"/>
        <w:rPr>
          <w:rFonts w:ascii="Arial" w:hAnsi="Arial" w:cs="Arial"/>
          <w:sz w:val="24"/>
          <w:szCs w:val="24"/>
        </w:rPr>
      </w:pPr>
    </w:p>
    <w:p w:rsidR="00D34130" w:rsidRDefault="00DF5BAD" w14:paraId="299D2B39" w14:textId="77777777">
      <w:pPr>
        <w:spacing w:after="0"/>
        <w:rPr>
          <w:rFonts w:ascii="Arial" w:hAnsi="Arial" w:cs="Arial"/>
          <w:b/>
          <w:color w:val="244061" w:themeColor="accent1" w:themeShade="80"/>
          <w:sz w:val="24"/>
          <w:szCs w:val="24"/>
        </w:rPr>
      </w:pPr>
      <w:r>
        <w:rPr>
          <w:rFonts w:ascii="Arial" w:hAnsi="Arial" w:cs="Arial"/>
          <w:b/>
          <w:color w:val="244061" w:themeColor="accent1" w:themeShade="80"/>
          <w:sz w:val="24"/>
          <w:szCs w:val="24"/>
        </w:rPr>
        <w:br w:type="page"/>
      </w:r>
    </w:p>
    <w:p w:rsidRPr="00E26DB6" w:rsidR="0087172E" w:rsidRDefault="00DF5BAD" w14:paraId="0D8FE4E7" w14:textId="77777777">
      <w:pPr>
        <w:pStyle w:val="Heading1"/>
      </w:pPr>
      <w:bookmarkStart w:name="_Toc103083108" w:id="12"/>
      <w:r>
        <w:rPr>
          <w:rFonts w:ascii="Calibri" w:hAnsi="Calibri" w:eastAsia="Calibri" w:cs="Times New Roman"/>
          <w:bCs/>
          <w:color w:val="244061"/>
          <w:lang w:val="cy-GB"/>
        </w:rPr>
        <w:lastRenderedPageBreak/>
        <w:t>Amcanestyniadau Aelwydydd a newidiadau o 2019</w:t>
      </w:r>
      <w:bookmarkEnd w:id="12"/>
    </w:p>
    <w:p w:rsidRPr="00E26DB6" w:rsidR="0087172E" w:rsidP="007C476C" w:rsidRDefault="00DF5BAD" w14:paraId="644D386C" w14:textId="77777777">
      <w:pPr>
        <w:pStyle w:val="Heading2"/>
      </w:pPr>
      <w:bookmarkStart w:name="_Toc103083109" w:id="13"/>
      <w:r>
        <w:rPr>
          <w:rFonts w:eastAsia="Arial"/>
          <w:bCs/>
          <w:color w:val="4F81BD"/>
          <w:lang w:val="cy-GB"/>
        </w:rPr>
        <w:t>Twf arfaethedig ar lefel ward</w:t>
      </w:r>
      <w:bookmarkEnd w:id="13"/>
      <w:r>
        <w:rPr>
          <w:rFonts w:eastAsia="Arial"/>
          <w:bCs/>
          <w:color w:val="4F81BD"/>
          <w:lang w:val="cy-GB"/>
        </w:rPr>
        <w:t xml:space="preserve"> </w:t>
      </w:r>
    </w:p>
    <w:p w:rsidRPr="00E26DB6" w:rsidR="005F1893" w:rsidP="00415A00" w:rsidRDefault="00DF5BAD" w14:paraId="017A8485" w14:textId="77777777">
      <w:pPr>
        <w:pStyle w:val="Heading3"/>
      </w:pPr>
      <w:bookmarkStart w:name="_Toc103083110" w:id="14"/>
      <w:r>
        <w:rPr>
          <w:rFonts w:eastAsia="Arial"/>
          <w:color w:val="4F81BD"/>
          <w:lang w:val="cy-GB"/>
        </w:rPr>
        <w:t>Aelwydydd newydd</w:t>
      </w:r>
      <w:bookmarkEnd w:id="14"/>
    </w:p>
    <w:p w:rsidR="00282AAE" w:rsidP="002D7BCA" w:rsidRDefault="00DF5BAD" w14:paraId="543A8A67" w14:textId="77777777">
      <w:pPr>
        <w:spacing w:after="0" w:line="360" w:lineRule="auto"/>
        <w:rPr>
          <w:rFonts w:ascii="Arial" w:hAnsi="Arial" w:cs="Arial"/>
          <w:sz w:val="24"/>
          <w:szCs w:val="24"/>
        </w:rPr>
      </w:pPr>
      <w:r>
        <w:rPr>
          <w:rFonts w:ascii="Arial" w:hAnsi="Arial" w:eastAsia="Arial" w:cs="Arial"/>
          <w:sz w:val="24"/>
          <w:szCs w:val="24"/>
          <w:lang w:val="cy-GB"/>
        </w:rPr>
        <w:t xml:space="preserve">Defnyddiodd AFDL 2019 ddata Cyfrifiad 2011 a rhagamcanion aelwydydd awdurdod lleol a gyhoeddwyd gan Lywodraeth Cymru (LlC) yn 2016 a oedd yn gysylltiedig â’r rhagamcanion ar sail 2014. Er bod Cyfrifiad newydd wedi'i gynnal ers hynny yn 2021, nid yw'r canlyniad yn hysbys o hyd.    Cyhoeddodd Llywodraeth Cymru ddiweddariad i'w rhagamcanion yn 2020 a oedd ar gyfer y rhagamcanion ar sail 2018. Yn seiliedig ar y rhain, amcangyfrifir y bydd nifer yr aelwydydd ym Mro Morgannwg yn cynyddu i 61,316 erbyn 2026, gweler ffigur 4. </w:t>
      </w:r>
    </w:p>
    <w:p w:rsidRPr="00E26DB6" w:rsidR="00B47232" w:rsidP="002D7BCA" w:rsidRDefault="00B47232" w14:paraId="64DC7213" w14:textId="77777777">
      <w:pPr>
        <w:spacing w:after="0" w:line="360" w:lineRule="auto"/>
        <w:rPr>
          <w:rFonts w:ascii="Arial" w:hAnsi="Arial" w:cs="Arial"/>
          <w:sz w:val="24"/>
          <w:szCs w:val="24"/>
        </w:rPr>
      </w:pPr>
    </w:p>
    <w:p w:rsidR="006E2F6A" w:rsidP="002D7BCA" w:rsidRDefault="00DF5BAD" w14:paraId="78113457"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w:t>
      </w:r>
      <w:r w:rsidRPr="00E26DB6" w:rsidR="00E71A9D">
        <w:rPr>
          <w:rFonts w:ascii="Arial" w:hAnsi="Arial" w:cs="Arial"/>
          <w:noProof/>
          <w:sz w:val="24"/>
          <w:szCs w:val="24"/>
        </w:rPr>
        <w:fldChar w:fldCharType="begin"/>
      </w:r>
      <w:r w:rsidRPr="00E26DB6" w:rsidR="00E71A9D">
        <w:rPr>
          <w:rFonts w:ascii="Arial" w:hAnsi="Arial" w:cs="Arial"/>
          <w:noProof/>
          <w:sz w:val="24"/>
          <w:szCs w:val="24"/>
        </w:rPr>
        <w:instrText xml:space="preserve"> SEQ Figure \* ARABIC </w:instrText>
      </w:r>
      <w:r w:rsidRPr="00E26DB6" w:rsidR="00E71A9D">
        <w:rPr>
          <w:rFonts w:ascii="Arial" w:hAnsi="Arial" w:cs="Arial"/>
          <w:noProof/>
          <w:sz w:val="24"/>
          <w:szCs w:val="24"/>
        </w:rPr>
        <w:fldChar w:fldCharType="separate"/>
      </w:r>
      <w:r w:rsidR="00CB0C9C">
        <w:rPr>
          <w:rFonts w:ascii="Arial" w:hAnsi="Arial" w:cs="Arial"/>
          <w:noProof/>
          <w:sz w:val="24"/>
          <w:szCs w:val="24"/>
        </w:rPr>
        <w:t>4</w:t>
      </w:r>
      <w:r w:rsidRPr="00E26DB6" w:rsidR="00E71A9D">
        <w:rPr>
          <w:rFonts w:ascii="Arial" w:hAnsi="Arial" w:cs="Arial"/>
          <w:noProof/>
          <w:sz w:val="24"/>
          <w:szCs w:val="24"/>
        </w:rPr>
        <w:fldChar w:fldCharType="end"/>
      </w:r>
      <w:r>
        <w:rPr>
          <w:rFonts w:ascii="Arial" w:hAnsi="Arial" w:eastAsia="Arial" w:cs="Arial"/>
          <w:color w:val="4F81BD"/>
          <w:sz w:val="24"/>
          <w:szCs w:val="24"/>
          <w:lang w:val="cy-GB"/>
        </w:rPr>
        <w:t xml:space="preserve"> Ffigurau Amcangyfrifon Poblogaeth Llywodraeth Cymru</w:t>
      </w:r>
    </w:p>
    <w:p w:rsidR="00F7695E" w:rsidP="00F7695E" w:rsidRDefault="00F7695E" w14:paraId="4711EDF5" w14:textId="77777777"/>
    <w:tbl>
      <w:tblPr>
        <w:tblStyle w:val="TableGrid"/>
        <w:tblW w:w="0" w:type="auto"/>
        <w:tblLook w:val="04A0" w:firstRow="1" w:lastRow="0" w:firstColumn="1" w:lastColumn="0" w:noHBand="0" w:noVBand="1"/>
      </w:tblPr>
      <w:tblGrid>
        <w:gridCol w:w="1331"/>
        <w:gridCol w:w="985"/>
        <w:gridCol w:w="985"/>
        <w:gridCol w:w="985"/>
        <w:gridCol w:w="984"/>
        <w:gridCol w:w="984"/>
        <w:gridCol w:w="985"/>
        <w:gridCol w:w="985"/>
        <w:gridCol w:w="985"/>
        <w:gridCol w:w="985"/>
      </w:tblGrid>
      <w:tr w:rsidR="00A22D42" w:rsidTr="00D10DBF" w14:paraId="781E5DD0" w14:textId="77777777">
        <w:tc>
          <w:tcPr>
            <w:tcW w:w="1151" w:type="dxa"/>
            <w:vAlign w:val="center"/>
          </w:tcPr>
          <w:p w:rsidRPr="00D10DBF" w:rsidR="008239A0" w:rsidP="00D10DBF" w:rsidRDefault="008239A0" w14:paraId="15E2AFB1" w14:textId="77777777">
            <w:pPr>
              <w:jc w:val="center"/>
              <w:rPr>
                <w:rFonts w:asciiTheme="minorHAnsi" w:hAnsiTheme="minorHAnsi" w:cstheme="minorHAnsi"/>
                <w:sz w:val="20"/>
                <w:szCs w:val="20"/>
              </w:rPr>
            </w:pPr>
          </w:p>
        </w:tc>
        <w:tc>
          <w:tcPr>
            <w:tcW w:w="1005" w:type="dxa"/>
            <w:shd w:val="clear" w:color="auto" w:fill="1F497D" w:themeFill="text2"/>
            <w:vAlign w:val="center"/>
          </w:tcPr>
          <w:p w:rsidRPr="00D10DBF" w:rsidR="008239A0" w:rsidP="00D10DBF" w:rsidRDefault="00DF5BAD" w14:paraId="347ACB0E" w14:textId="77777777">
            <w:pPr>
              <w:jc w:val="center"/>
              <w:rPr>
                <w:rFonts w:asciiTheme="minorHAnsi" w:hAnsiTheme="minorHAnsi" w:cstheme="minorHAnsi"/>
                <w:b/>
                <w:bCs/>
                <w:sz w:val="20"/>
                <w:szCs w:val="20"/>
              </w:rPr>
            </w:pPr>
            <w:r>
              <w:rPr>
                <w:rFonts w:eastAsia="Calibri" w:cs="Calibri"/>
                <w:b/>
                <w:bCs/>
                <w:sz w:val="20"/>
                <w:szCs w:val="20"/>
                <w:lang w:val="cy-GB"/>
              </w:rPr>
              <w:t>2018</w:t>
            </w:r>
          </w:p>
        </w:tc>
        <w:tc>
          <w:tcPr>
            <w:tcW w:w="1005" w:type="dxa"/>
            <w:shd w:val="clear" w:color="auto" w:fill="1F497D" w:themeFill="text2"/>
            <w:vAlign w:val="center"/>
          </w:tcPr>
          <w:p w:rsidRPr="00D10DBF" w:rsidR="008239A0" w:rsidP="00D10DBF" w:rsidRDefault="00DF5BAD" w14:paraId="65CCA2F0" w14:textId="77777777">
            <w:pPr>
              <w:jc w:val="center"/>
              <w:rPr>
                <w:rFonts w:asciiTheme="minorHAnsi" w:hAnsiTheme="minorHAnsi" w:cstheme="minorHAnsi"/>
                <w:b/>
                <w:bCs/>
                <w:sz w:val="20"/>
                <w:szCs w:val="20"/>
              </w:rPr>
            </w:pPr>
            <w:r>
              <w:rPr>
                <w:rFonts w:eastAsia="Calibri" w:cs="Calibri"/>
                <w:b/>
                <w:bCs/>
                <w:sz w:val="20"/>
                <w:szCs w:val="20"/>
                <w:lang w:val="cy-GB"/>
              </w:rPr>
              <w:t>2019</w:t>
            </w:r>
          </w:p>
        </w:tc>
        <w:tc>
          <w:tcPr>
            <w:tcW w:w="1005" w:type="dxa"/>
            <w:shd w:val="clear" w:color="auto" w:fill="1F497D" w:themeFill="text2"/>
            <w:vAlign w:val="center"/>
          </w:tcPr>
          <w:p w:rsidRPr="00D10DBF" w:rsidR="008239A0" w:rsidP="00D10DBF" w:rsidRDefault="00DF5BAD" w14:paraId="7693BCA2" w14:textId="77777777">
            <w:pPr>
              <w:jc w:val="center"/>
              <w:rPr>
                <w:rFonts w:asciiTheme="minorHAnsi" w:hAnsiTheme="minorHAnsi" w:cstheme="minorHAnsi"/>
                <w:b/>
                <w:bCs/>
                <w:sz w:val="20"/>
                <w:szCs w:val="20"/>
              </w:rPr>
            </w:pPr>
            <w:r>
              <w:rPr>
                <w:rFonts w:eastAsia="Calibri" w:cs="Calibri"/>
                <w:b/>
                <w:bCs/>
                <w:sz w:val="20"/>
                <w:szCs w:val="20"/>
                <w:lang w:val="cy-GB"/>
              </w:rPr>
              <w:t>2020</w:t>
            </w:r>
          </w:p>
        </w:tc>
        <w:tc>
          <w:tcPr>
            <w:tcW w:w="1004" w:type="dxa"/>
            <w:shd w:val="clear" w:color="auto" w:fill="1F497D" w:themeFill="text2"/>
            <w:vAlign w:val="center"/>
          </w:tcPr>
          <w:p w:rsidRPr="00D10DBF" w:rsidR="008239A0" w:rsidP="00D10DBF" w:rsidRDefault="00DF5BAD" w14:paraId="1CB87ED3" w14:textId="77777777">
            <w:pPr>
              <w:jc w:val="center"/>
              <w:rPr>
                <w:rFonts w:asciiTheme="minorHAnsi" w:hAnsiTheme="minorHAnsi" w:cstheme="minorHAnsi"/>
                <w:b/>
                <w:bCs/>
                <w:sz w:val="20"/>
                <w:szCs w:val="20"/>
              </w:rPr>
            </w:pPr>
            <w:r>
              <w:rPr>
                <w:rFonts w:eastAsia="Calibri" w:cs="Calibri"/>
                <w:b/>
                <w:bCs/>
                <w:sz w:val="20"/>
                <w:szCs w:val="20"/>
                <w:lang w:val="cy-GB"/>
              </w:rPr>
              <w:t>2021</w:t>
            </w:r>
          </w:p>
        </w:tc>
        <w:tc>
          <w:tcPr>
            <w:tcW w:w="1004" w:type="dxa"/>
            <w:shd w:val="clear" w:color="auto" w:fill="1F497D" w:themeFill="text2"/>
            <w:vAlign w:val="center"/>
          </w:tcPr>
          <w:p w:rsidRPr="00D10DBF" w:rsidR="008239A0" w:rsidP="00D10DBF" w:rsidRDefault="00DF5BAD" w14:paraId="6CE634C0" w14:textId="77777777">
            <w:pPr>
              <w:jc w:val="center"/>
              <w:rPr>
                <w:rFonts w:asciiTheme="minorHAnsi" w:hAnsiTheme="minorHAnsi" w:cstheme="minorHAnsi"/>
                <w:b/>
                <w:bCs/>
                <w:sz w:val="20"/>
                <w:szCs w:val="20"/>
              </w:rPr>
            </w:pPr>
            <w:r>
              <w:rPr>
                <w:rFonts w:eastAsia="Calibri" w:cs="Calibri"/>
                <w:b/>
                <w:bCs/>
                <w:sz w:val="20"/>
                <w:szCs w:val="20"/>
                <w:lang w:val="cy-GB"/>
              </w:rPr>
              <w:t>2022</w:t>
            </w:r>
          </w:p>
        </w:tc>
        <w:tc>
          <w:tcPr>
            <w:tcW w:w="1005" w:type="dxa"/>
            <w:shd w:val="clear" w:color="auto" w:fill="1F497D" w:themeFill="text2"/>
            <w:vAlign w:val="center"/>
          </w:tcPr>
          <w:p w:rsidRPr="00D10DBF" w:rsidR="008239A0" w:rsidP="00D10DBF" w:rsidRDefault="00DF5BAD" w14:paraId="56828A42" w14:textId="77777777">
            <w:pPr>
              <w:jc w:val="center"/>
              <w:rPr>
                <w:rFonts w:asciiTheme="minorHAnsi" w:hAnsiTheme="minorHAnsi" w:cstheme="minorHAnsi"/>
                <w:b/>
                <w:bCs/>
                <w:sz w:val="20"/>
                <w:szCs w:val="20"/>
              </w:rPr>
            </w:pPr>
            <w:r>
              <w:rPr>
                <w:rFonts w:eastAsia="Calibri" w:cs="Calibri"/>
                <w:b/>
                <w:bCs/>
                <w:sz w:val="20"/>
                <w:szCs w:val="20"/>
                <w:lang w:val="cy-GB"/>
              </w:rPr>
              <w:t>2023</w:t>
            </w:r>
          </w:p>
        </w:tc>
        <w:tc>
          <w:tcPr>
            <w:tcW w:w="1005" w:type="dxa"/>
            <w:shd w:val="clear" w:color="auto" w:fill="1F497D" w:themeFill="text2"/>
            <w:vAlign w:val="center"/>
          </w:tcPr>
          <w:p w:rsidRPr="00D10DBF" w:rsidR="008239A0" w:rsidP="00D10DBF" w:rsidRDefault="00DF5BAD" w14:paraId="68FEDE04" w14:textId="77777777">
            <w:pPr>
              <w:jc w:val="center"/>
              <w:rPr>
                <w:rFonts w:asciiTheme="minorHAnsi" w:hAnsiTheme="minorHAnsi" w:cstheme="minorHAnsi"/>
                <w:b/>
                <w:bCs/>
                <w:sz w:val="20"/>
                <w:szCs w:val="20"/>
              </w:rPr>
            </w:pPr>
            <w:r>
              <w:rPr>
                <w:rFonts w:eastAsia="Calibri" w:cs="Calibri"/>
                <w:b/>
                <w:bCs/>
                <w:sz w:val="20"/>
                <w:szCs w:val="20"/>
                <w:lang w:val="cy-GB"/>
              </w:rPr>
              <w:t>2024</w:t>
            </w:r>
          </w:p>
        </w:tc>
        <w:tc>
          <w:tcPr>
            <w:tcW w:w="1005" w:type="dxa"/>
            <w:shd w:val="clear" w:color="auto" w:fill="1F497D" w:themeFill="text2"/>
            <w:vAlign w:val="center"/>
          </w:tcPr>
          <w:p w:rsidRPr="00D10DBF" w:rsidR="008239A0" w:rsidP="00D10DBF" w:rsidRDefault="00DF5BAD" w14:paraId="149829B4" w14:textId="77777777">
            <w:pPr>
              <w:jc w:val="center"/>
              <w:rPr>
                <w:rFonts w:asciiTheme="minorHAnsi" w:hAnsiTheme="minorHAnsi" w:cstheme="minorHAnsi"/>
                <w:b/>
                <w:bCs/>
                <w:sz w:val="20"/>
                <w:szCs w:val="20"/>
              </w:rPr>
            </w:pPr>
            <w:r>
              <w:rPr>
                <w:rFonts w:eastAsia="Calibri" w:cs="Calibri"/>
                <w:b/>
                <w:bCs/>
                <w:sz w:val="20"/>
                <w:szCs w:val="20"/>
                <w:lang w:val="cy-GB"/>
              </w:rPr>
              <w:t>2025</w:t>
            </w:r>
          </w:p>
        </w:tc>
        <w:tc>
          <w:tcPr>
            <w:tcW w:w="1005" w:type="dxa"/>
            <w:shd w:val="clear" w:color="auto" w:fill="1F497D" w:themeFill="text2"/>
            <w:vAlign w:val="center"/>
          </w:tcPr>
          <w:p w:rsidRPr="00D10DBF" w:rsidR="008239A0" w:rsidP="00D10DBF" w:rsidRDefault="00DF5BAD" w14:paraId="2C84A799" w14:textId="77777777">
            <w:pPr>
              <w:jc w:val="center"/>
              <w:rPr>
                <w:rFonts w:asciiTheme="minorHAnsi" w:hAnsiTheme="minorHAnsi" w:cstheme="minorHAnsi"/>
                <w:b/>
                <w:bCs/>
                <w:sz w:val="20"/>
                <w:szCs w:val="20"/>
              </w:rPr>
            </w:pPr>
            <w:r>
              <w:rPr>
                <w:rFonts w:eastAsia="Calibri" w:cs="Calibri"/>
                <w:b/>
                <w:bCs/>
                <w:sz w:val="20"/>
                <w:szCs w:val="20"/>
                <w:lang w:val="cy-GB"/>
              </w:rPr>
              <w:t>2026</w:t>
            </w:r>
          </w:p>
        </w:tc>
      </w:tr>
      <w:tr w:rsidR="00A22D42" w:rsidTr="00D10DBF" w14:paraId="36C1F3AB" w14:textId="77777777">
        <w:tc>
          <w:tcPr>
            <w:tcW w:w="1151" w:type="dxa"/>
            <w:vAlign w:val="center"/>
          </w:tcPr>
          <w:p w:rsidRPr="00D10DBF" w:rsidR="008239A0" w:rsidP="008239A0" w:rsidRDefault="00DF5BAD" w14:paraId="4001EE79" w14:textId="77777777">
            <w:pPr>
              <w:rPr>
                <w:rFonts w:asciiTheme="minorHAnsi" w:hAnsiTheme="minorHAnsi" w:cstheme="minorHAnsi"/>
                <w:b/>
                <w:bCs/>
                <w:sz w:val="20"/>
                <w:szCs w:val="20"/>
              </w:rPr>
            </w:pPr>
            <w:r>
              <w:rPr>
                <w:rFonts w:eastAsia="Calibri" w:cs="Calibri"/>
                <w:b/>
                <w:bCs/>
                <w:sz w:val="20"/>
                <w:szCs w:val="20"/>
                <w:lang w:val="cy-GB"/>
              </w:rPr>
              <w:t xml:space="preserve">Seiliedig ar 2018 </w:t>
            </w:r>
          </w:p>
        </w:tc>
        <w:tc>
          <w:tcPr>
            <w:tcW w:w="1005" w:type="dxa"/>
            <w:shd w:val="clear" w:color="000000" w:fill="FFFFFF"/>
            <w:vAlign w:val="center"/>
          </w:tcPr>
          <w:p w:rsidRPr="00D10DBF" w:rsidR="008239A0" w:rsidP="00D10DBF" w:rsidRDefault="00DF5BAD" w14:paraId="25265FD1" w14:textId="77777777">
            <w:pPr>
              <w:jc w:val="center"/>
              <w:rPr>
                <w:rFonts w:asciiTheme="minorHAnsi" w:hAnsiTheme="minorHAnsi" w:cstheme="minorHAnsi"/>
                <w:sz w:val="20"/>
                <w:szCs w:val="20"/>
              </w:rPr>
            </w:pPr>
            <w:r>
              <w:rPr>
                <w:rFonts w:eastAsia="Calibri" w:cs="Calibri"/>
                <w:color w:val="000000"/>
                <w:sz w:val="20"/>
                <w:szCs w:val="20"/>
                <w:lang w:val="cy-GB"/>
              </w:rPr>
              <w:t>57,230</w:t>
            </w:r>
          </w:p>
        </w:tc>
        <w:tc>
          <w:tcPr>
            <w:tcW w:w="1005" w:type="dxa"/>
            <w:shd w:val="clear" w:color="000000" w:fill="FFFFFF"/>
            <w:vAlign w:val="center"/>
          </w:tcPr>
          <w:p w:rsidRPr="00D10DBF" w:rsidR="008239A0" w:rsidP="00D10DBF" w:rsidRDefault="00DF5BAD" w14:paraId="4C368FD2" w14:textId="77777777">
            <w:pPr>
              <w:jc w:val="center"/>
              <w:rPr>
                <w:rFonts w:asciiTheme="minorHAnsi" w:hAnsiTheme="minorHAnsi" w:cstheme="minorHAnsi"/>
                <w:sz w:val="20"/>
                <w:szCs w:val="20"/>
              </w:rPr>
            </w:pPr>
            <w:r>
              <w:rPr>
                <w:rFonts w:eastAsia="Calibri" w:cs="Calibri"/>
                <w:color w:val="000000"/>
                <w:sz w:val="20"/>
                <w:szCs w:val="20"/>
                <w:lang w:val="cy-GB"/>
              </w:rPr>
              <w:t>57,762</w:t>
            </w:r>
          </w:p>
        </w:tc>
        <w:tc>
          <w:tcPr>
            <w:tcW w:w="1005" w:type="dxa"/>
            <w:shd w:val="clear" w:color="000000" w:fill="FFFFFF"/>
            <w:vAlign w:val="center"/>
          </w:tcPr>
          <w:p w:rsidRPr="00D10DBF" w:rsidR="008239A0" w:rsidP="00D10DBF" w:rsidRDefault="00DF5BAD" w14:paraId="64383C49" w14:textId="77777777">
            <w:pPr>
              <w:jc w:val="center"/>
              <w:rPr>
                <w:rFonts w:asciiTheme="minorHAnsi" w:hAnsiTheme="minorHAnsi" w:cstheme="minorHAnsi"/>
                <w:sz w:val="20"/>
                <w:szCs w:val="20"/>
              </w:rPr>
            </w:pPr>
            <w:r>
              <w:rPr>
                <w:rFonts w:eastAsia="Calibri" w:cs="Calibri"/>
                <w:color w:val="000000"/>
                <w:sz w:val="20"/>
                <w:szCs w:val="20"/>
                <w:lang w:val="cy-GB"/>
              </w:rPr>
              <w:t>58,297</w:t>
            </w:r>
          </w:p>
        </w:tc>
        <w:tc>
          <w:tcPr>
            <w:tcW w:w="1004" w:type="dxa"/>
            <w:shd w:val="clear" w:color="000000" w:fill="FFFFFF"/>
            <w:vAlign w:val="center"/>
          </w:tcPr>
          <w:p w:rsidRPr="00D10DBF" w:rsidR="008239A0" w:rsidP="00D10DBF" w:rsidRDefault="00DF5BAD" w14:paraId="5C6DA3EB" w14:textId="77777777">
            <w:pPr>
              <w:jc w:val="center"/>
              <w:rPr>
                <w:rFonts w:asciiTheme="minorHAnsi" w:hAnsiTheme="minorHAnsi" w:cstheme="minorHAnsi"/>
                <w:sz w:val="20"/>
                <w:szCs w:val="20"/>
              </w:rPr>
            </w:pPr>
            <w:r>
              <w:rPr>
                <w:rFonts w:eastAsia="Calibri" w:cs="Calibri"/>
                <w:color w:val="000000"/>
                <w:sz w:val="20"/>
                <w:szCs w:val="20"/>
                <w:lang w:val="cy-GB"/>
              </w:rPr>
              <w:t>58,816</w:t>
            </w:r>
          </w:p>
        </w:tc>
        <w:tc>
          <w:tcPr>
            <w:tcW w:w="1004" w:type="dxa"/>
            <w:shd w:val="clear" w:color="000000" w:fill="FFFFFF"/>
            <w:vAlign w:val="center"/>
          </w:tcPr>
          <w:p w:rsidRPr="00D10DBF" w:rsidR="008239A0" w:rsidP="00D10DBF" w:rsidRDefault="00DF5BAD" w14:paraId="753661AF" w14:textId="77777777">
            <w:pPr>
              <w:jc w:val="center"/>
              <w:rPr>
                <w:rFonts w:asciiTheme="minorHAnsi" w:hAnsiTheme="minorHAnsi" w:cstheme="minorHAnsi"/>
                <w:sz w:val="20"/>
                <w:szCs w:val="20"/>
              </w:rPr>
            </w:pPr>
            <w:r>
              <w:rPr>
                <w:rFonts w:eastAsia="Calibri" w:cs="Calibri"/>
                <w:color w:val="000000"/>
                <w:sz w:val="20"/>
                <w:szCs w:val="20"/>
                <w:lang w:val="cy-GB"/>
              </w:rPr>
              <w:t>59,358</w:t>
            </w:r>
          </w:p>
        </w:tc>
        <w:tc>
          <w:tcPr>
            <w:tcW w:w="1005" w:type="dxa"/>
            <w:shd w:val="clear" w:color="000000" w:fill="FFFFFF"/>
            <w:vAlign w:val="center"/>
          </w:tcPr>
          <w:p w:rsidRPr="00D10DBF" w:rsidR="008239A0" w:rsidP="00D10DBF" w:rsidRDefault="00DF5BAD" w14:paraId="424E6552" w14:textId="77777777">
            <w:pPr>
              <w:jc w:val="center"/>
              <w:rPr>
                <w:rFonts w:asciiTheme="minorHAnsi" w:hAnsiTheme="minorHAnsi" w:cstheme="minorHAnsi"/>
                <w:sz w:val="20"/>
                <w:szCs w:val="20"/>
              </w:rPr>
            </w:pPr>
            <w:r>
              <w:rPr>
                <w:rFonts w:eastAsia="Calibri" w:cs="Calibri"/>
                <w:color w:val="000000"/>
                <w:sz w:val="20"/>
                <w:szCs w:val="20"/>
                <w:lang w:val="cy-GB"/>
              </w:rPr>
              <w:t>59,885</w:t>
            </w:r>
          </w:p>
        </w:tc>
        <w:tc>
          <w:tcPr>
            <w:tcW w:w="1005" w:type="dxa"/>
            <w:shd w:val="clear" w:color="000000" w:fill="FFFFFF"/>
            <w:vAlign w:val="center"/>
          </w:tcPr>
          <w:p w:rsidRPr="00D10DBF" w:rsidR="008239A0" w:rsidP="00D10DBF" w:rsidRDefault="00DF5BAD" w14:paraId="5491C03F" w14:textId="77777777">
            <w:pPr>
              <w:jc w:val="center"/>
              <w:rPr>
                <w:rFonts w:asciiTheme="minorHAnsi" w:hAnsiTheme="minorHAnsi" w:cstheme="minorHAnsi"/>
                <w:sz w:val="20"/>
                <w:szCs w:val="20"/>
              </w:rPr>
            </w:pPr>
            <w:r>
              <w:rPr>
                <w:rFonts w:eastAsia="Calibri" w:cs="Calibri"/>
                <w:color w:val="000000"/>
                <w:sz w:val="20"/>
                <w:szCs w:val="20"/>
                <w:lang w:val="cy-GB"/>
              </w:rPr>
              <w:t>60,383</w:t>
            </w:r>
          </w:p>
        </w:tc>
        <w:tc>
          <w:tcPr>
            <w:tcW w:w="1005" w:type="dxa"/>
            <w:shd w:val="clear" w:color="000000" w:fill="FFFFFF"/>
            <w:vAlign w:val="center"/>
          </w:tcPr>
          <w:p w:rsidRPr="00D10DBF" w:rsidR="008239A0" w:rsidP="00D10DBF" w:rsidRDefault="00DF5BAD" w14:paraId="76891955" w14:textId="77777777">
            <w:pPr>
              <w:jc w:val="center"/>
              <w:rPr>
                <w:rFonts w:asciiTheme="minorHAnsi" w:hAnsiTheme="minorHAnsi" w:cstheme="minorHAnsi"/>
                <w:sz w:val="20"/>
                <w:szCs w:val="20"/>
              </w:rPr>
            </w:pPr>
            <w:r>
              <w:rPr>
                <w:rFonts w:eastAsia="Calibri" w:cs="Calibri"/>
                <w:color w:val="000000"/>
                <w:sz w:val="20"/>
                <w:szCs w:val="20"/>
                <w:lang w:val="cy-GB"/>
              </w:rPr>
              <w:t>60,863</w:t>
            </w:r>
          </w:p>
        </w:tc>
        <w:tc>
          <w:tcPr>
            <w:tcW w:w="1005" w:type="dxa"/>
            <w:shd w:val="clear" w:color="000000" w:fill="FFFFFF"/>
            <w:vAlign w:val="center"/>
          </w:tcPr>
          <w:p w:rsidRPr="00D10DBF" w:rsidR="008239A0" w:rsidP="00D10DBF" w:rsidRDefault="00DF5BAD" w14:paraId="049DDA07" w14:textId="77777777">
            <w:pPr>
              <w:jc w:val="center"/>
              <w:rPr>
                <w:rFonts w:asciiTheme="minorHAnsi" w:hAnsiTheme="minorHAnsi" w:cstheme="minorHAnsi"/>
                <w:sz w:val="20"/>
                <w:szCs w:val="20"/>
              </w:rPr>
            </w:pPr>
            <w:r>
              <w:rPr>
                <w:rFonts w:eastAsia="Calibri" w:cs="Calibri"/>
                <w:color w:val="000000"/>
                <w:sz w:val="20"/>
                <w:szCs w:val="20"/>
                <w:lang w:val="cy-GB"/>
              </w:rPr>
              <w:t>61,316</w:t>
            </w:r>
          </w:p>
        </w:tc>
      </w:tr>
      <w:tr w:rsidR="00A22D42" w:rsidTr="00D10DBF" w14:paraId="6AF21A35" w14:textId="77777777">
        <w:tc>
          <w:tcPr>
            <w:tcW w:w="1151" w:type="dxa"/>
            <w:vAlign w:val="center"/>
          </w:tcPr>
          <w:p w:rsidRPr="00D10DBF" w:rsidR="008239A0" w:rsidP="008239A0" w:rsidRDefault="008239A0" w14:paraId="49ADB8A5" w14:textId="77777777">
            <w:pPr>
              <w:rPr>
                <w:rFonts w:asciiTheme="minorHAnsi" w:hAnsiTheme="minorHAnsi" w:cstheme="minorHAnsi"/>
                <w:sz w:val="20"/>
                <w:szCs w:val="20"/>
              </w:rPr>
            </w:pPr>
          </w:p>
        </w:tc>
        <w:tc>
          <w:tcPr>
            <w:tcW w:w="1005" w:type="dxa"/>
            <w:vAlign w:val="center"/>
          </w:tcPr>
          <w:p w:rsidRPr="00D10DBF" w:rsidR="008239A0" w:rsidP="00D10DBF" w:rsidRDefault="008239A0" w14:paraId="28915D65"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6BB8C228"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29FD69E6" w14:textId="77777777">
            <w:pPr>
              <w:jc w:val="center"/>
              <w:rPr>
                <w:rFonts w:asciiTheme="minorHAnsi" w:hAnsiTheme="minorHAnsi" w:cstheme="minorHAnsi"/>
                <w:sz w:val="20"/>
                <w:szCs w:val="20"/>
              </w:rPr>
            </w:pPr>
          </w:p>
        </w:tc>
        <w:tc>
          <w:tcPr>
            <w:tcW w:w="1004" w:type="dxa"/>
            <w:vAlign w:val="center"/>
          </w:tcPr>
          <w:p w:rsidRPr="00D10DBF" w:rsidR="008239A0" w:rsidP="00D10DBF" w:rsidRDefault="008239A0" w14:paraId="79D46FA6" w14:textId="77777777">
            <w:pPr>
              <w:jc w:val="center"/>
              <w:rPr>
                <w:rFonts w:asciiTheme="minorHAnsi" w:hAnsiTheme="minorHAnsi" w:cstheme="minorHAnsi"/>
                <w:sz w:val="20"/>
                <w:szCs w:val="20"/>
              </w:rPr>
            </w:pPr>
          </w:p>
        </w:tc>
        <w:tc>
          <w:tcPr>
            <w:tcW w:w="1004" w:type="dxa"/>
            <w:vAlign w:val="center"/>
          </w:tcPr>
          <w:p w:rsidRPr="00D10DBF" w:rsidR="008239A0" w:rsidP="00D10DBF" w:rsidRDefault="008239A0" w14:paraId="65CC1E00"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62A7D903"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5C3D4153"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34FFE2F2"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57B236EE" w14:textId="77777777">
            <w:pPr>
              <w:jc w:val="center"/>
              <w:rPr>
                <w:rFonts w:asciiTheme="minorHAnsi" w:hAnsiTheme="minorHAnsi" w:cstheme="minorHAnsi"/>
                <w:sz w:val="20"/>
                <w:szCs w:val="20"/>
              </w:rPr>
            </w:pPr>
          </w:p>
        </w:tc>
      </w:tr>
      <w:tr w:rsidR="00A22D42" w:rsidTr="00D10DBF" w14:paraId="6CA8FA3D" w14:textId="77777777">
        <w:tc>
          <w:tcPr>
            <w:tcW w:w="1151" w:type="dxa"/>
            <w:vAlign w:val="center"/>
          </w:tcPr>
          <w:p w:rsidRPr="00D10DBF" w:rsidR="008239A0" w:rsidP="008239A0" w:rsidRDefault="00DF5BAD" w14:paraId="64E4439C" w14:textId="77777777">
            <w:pPr>
              <w:rPr>
                <w:rFonts w:asciiTheme="minorHAnsi" w:hAnsiTheme="minorHAnsi" w:cstheme="minorHAnsi"/>
                <w:b/>
                <w:bCs/>
                <w:sz w:val="20"/>
                <w:szCs w:val="20"/>
              </w:rPr>
            </w:pPr>
            <w:r>
              <w:rPr>
                <w:rFonts w:eastAsia="Calibri" w:cs="Calibri"/>
                <w:b/>
                <w:bCs/>
                <w:sz w:val="20"/>
                <w:szCs w:val="20"/>
                <w:lang w:val="cy-GB"/>
              </w:rPr>
              <w:t xml:space="preserve">Seiliedig ar 2014 </w:t>
            </w:r>
          </w:p>
        </w:tc>
        <w:tc>
          <w:tcPr>
            <w:tcW w:w="1005" w:type="dxa"/>
            <w:shd w:val="clear" w:color="000000" w:fill="FFFFFF"/>
            <w:vAlign w:val="center"/>
          </w:tcPr>
          <w:p w:rsidRPr="00D10DBF" w:rsidR="008239A0" w:rsidP="00D10DBF" w:rsidRDefault="00DF5BAD" w14:paraId="2402A84B" w14:textId="77777777">
            <w:pPr>
              <w:jc w:val="center"/>
              <w:rPr>
                <w:rFonts w:asciiTheme="minorHAnsi" w:hAnsiTheme="minorHAnsi" w:cstheme="minorHAnsi"/>
                <w:sz w:val="20"/>
                <w:szCs w:val="20"/>
              </w:rPr>
            </w:pPr>
            <w:r>
              <w:rPr>
                <w:rFonts w:eastAsia="Calibri" w:cs="Calibri"/>
                <w:color w:val="000000"/>
                <w:sz w:val="20"/>
                <w:szCs w:val="20"/>
                <w:lang w:val="cy-GB"/>
              </w:rPr>
              <w:t>55,722</w:t>
            </w:r>
          </w:p>
        </w:tc>
        <w:tc>
          <w:tcPr>
            <w:tcW w:w="1005" w:type="dxa"/>
            <w:shd w:val="clear" w:color="000000" w:fill="FFFFFF"/>
            <w:vAlign w:val="center"/>
          </w:tcPr>
          <w:p w:rsidRPr="00D10DBF" w:rsidR="008239A0" w:rsidP="00D10DBF" w:rsidRDefault="00DF5BAD" w14:paraId="14FEF8F3" w14:textId="77777777">
            <w:pPr>
              <w:jc w:val="center"/>
              <w:rPr>
                <w:rFonts w:asciiTheme="minorHAnsi" w:hAnsiTheme="minorHAnsi" w:cstheme="minorHAnsi"/>
                <w:sz w:val="20"/>
                <w:szCs w:val="20"/>
              </w:rPr>
            </w:pPr>
            <w:r>
              <w:rPr>
                <w:rFonts w:eastAsia="Calibri" w:cs="Calibri"/>
                <w:color w:val="000000"/>
                <w:sz w:val="20"/>
                <w:szCs w:val="20"/>
                <w:lang w:val="cy-GB"/>
              </w:rPr>
              <w:t>55,989</w:t>
            </w:r>
          </w:p>
        </w:tc>
        <w:tc>
          <w:tcPr>
            <w:tcW w:w="1005" w:type="dxa"/>
            <w:shd w:val="clear" w:color="000000" w:fill="FFFFFF"/>
            <w:vAlign w:val="center"/>
          </w:tcPr>
          <w:p w:rsidRPr="00D10DBF" w:rsidR="008239A0" w:rsidP="00D10DBF" w:rsidRDefault="00DF5BAD" w14:paraId="14A1427E" w14:textId="77777777">
            <w:pPr>
              <w:jc w:val="center"/>
              <w:rPr>
                <w:rFonts w:asciiTheme="minorHAnsi" w:hAnsiTheme="minorHAnsi" w:cstheme="minorHAnsi"/>
                <w:sz w:val="20"/>
                <w:szCs w:val="20"/>
              </w:rPr>
            </w:pPr>
            <w:r>
              <w:rPr>
                <w:rFonts w:eastAsia="Calibri" w:cs="Calibri"/>
                <w:color w:val="000000"/>
                <w:sz w:val="20"/>
                <w:szCs w:val="20"/>
                <w:lang w:val="cy-GB"/>
              </w:rPr>
              <w:t>56,251</w:t>
            </w:r>
          </w:p>
        </w:tc>
        <w:tc>
          <w:tcPr>
            <w:tcW w:w="1004" w:type="dxa"/>
            <w:shd w:val="clear" w:color="000000" w:fill="FFFFFF"/>
            <w:vAlign w:val="center"/>
          </w:tcPr>
          <w:p w:rsidRPr="00D10DBF" w:rsidR="008239A0" w:rsidP="00D10DBF" w:rsidRDefault="00DF5BAD" w14:paraId="0980A8CE" w14:textId="77777777">
            <w:pPr>
              <w:jc w:val="center"/>
              <w:rPr>
                <w:rFonts w:asciiTheme="minorHAnsi" w:hAnsiTheme="minorHAnsi" w:cstheme="minorHAnsi"/>
                <w:sz w:val="20"/>
                <w:szCs w:val="20"/>
              </w:rPr>
            </w:pPr>
            <w:r>
              <w:rPr>
                <w:rFonts w:eastAsia="Calibri" w:cs="Calibri"/>
                <w:color w:val="000000"/>
                <w:sz w:val="20"/>
                <w:szCs w:val="20"/>
                <w:lang w:val="cy-GB"/>
              </w:rPr>
              <w:t>56,494</w:t>
            </w:r>
          </w:p>
        </w:tc>
        <w:tc>
          <w:tcPr>
            <w:tcW w:w="1004" w:type="dxa"/>
            <w:shd w:val="clear" w:color="000000" w:fill="FFFFFF"/>
            <w:vAlign w:val="center"/>
          </w:tcPr>
          <w:p w:rsidRPr="00D10DBF" w:rsidR="008239A0" w:rsidP="00D10DBF" w:rsidRDefault="00DF5BAD" w14:paraId="27D88FD3" w14:textId="77777777">
            <w:pPr>
              <w:jc w:val="center"/>
              <w:rPr>
                <w:rFonts w:asciiTheme="minorHAnsi" w:hAnsiTheme="minorHAnsi" w:cstheme="minorHAnsi"/>
                <w:sz w:val="20"/>
                <w:szCs w:val="20"/>
              </w:rPr>
            </w:pPr>
            <w:r>
              <w:rPr>
                <w:rFonts w:eastAsia="Calibri" w:cs="Calibri"/>
                <w:color w:val="000000"/>
                <w:sz w:val="20"/>
                <w:szCs w:val="20"/>
                <w:lang w:val="cy-GB"/>
              </w:rPr>
              <w:t>56,757</w:t>
            </w:r>
          </w:p>
        </w:tc>
        <w:tc>
          <w:tcPr>
            <w:tcW w:w="1005" w:type="dxa"/>
            <w:shd w:val="clear" w:color="000000" w:fill="FFFFFF"/>
            <w:vAlign w:val="center"/>
          </w:tcPr>
          <w:p w:rsidRPr="00D10DBF" w:rsidR="008239A0" w:rsidP="00D10DBF" w:rsidRDefault="00DF5BAD" w14:paraId="3A1252D7" w14:textId="77777777">
            <w:pPr>
              <w:jc w:val="center"/>
              <w:rPr>
                <w:rFonts w:asciiTheme="minorHAnsi" w:hAnsiTheme="minorHAnsi" w:cstheme="minorHAnsi"/>
                <w:sz w:val="20"/>
                <w:szCs w:val="20"/>
              </w:rPr>
            </w:pPr>
            <w:r>
              <w:rPr>
                <w:rFonts w:eastAsia="Calibri" w:cs="Calibri"/>
                <w:color w:val="000000"/>
                <w:sz w:val="20"/>
                <w:szCs w:val="20"/>
                <w:lang w:val="cy-GB"/>
              </w:rPr>
              <w:t>57,009</w:t>
            </w:r>
          </w:p>
        </w:tc>
        <w:tc>
          <w:tcPr>
            <w:tcW w:w="1005" w:type="dxa"/>
            <w:shd w:val="clear" w:color="000000" w:fill="FFFFFF"/>
            <w:vAlign w:val="center"/>
          </w:tcPr>
          <w:p w:rsidRPr="00D10DBF" w:rsidR="008239A0" w:rsidP="00D10DBF" w:rsidRDefault="00DF5BAD" w14:paraId="6C00DCFE" w14:textId="77777777">
            <w:pPr>
              <w:jc w:val="center"/>
              <w:rPr>
                <w:rFonts w:asciiTheme="minorHAnsi" w:hAnsiTheme="minorHAnsi" w:cstheme="minorHAnsi"/>
                <w:sz w:val="20"/>
                <w:szCs w:val="20"/>
              </w:rPr>
            </w:pPr>
            <w:r>
              <w:rPr>
                <w:rFonts w:eastAsia="Calibri" w:cs="Calibri"/>
                <w:color w:val="000000"/>
                <w:sz w:val="20"/>
                <w:szCs w:val="20"/>
                <w:lang w:val="cy-GB"/>
              </w:rPr>
              <w:t>57,240</w:t>
            </w:r>
          </w:p>
        </w:tc>
        <w:tc>
          <w:tcPr>
            <w:tcW w:w="1005" w:type="dxa"/>
            <w:shd w:val="clear" w:color="000000" w:fill="FFFFFF"/>
            <w:vAlign w:val="center"/>
          </w:tcPr>
          <w:p w:rsidRPr="00D10DBF" w:rsidR="008239A0" w:rsidP="00D10DBF" w:rsidRDefault="00DF5BAD" w14:paraId="782AE2C6" w14:textId="77777777">
            <w:pPr>
              <w:jc w:val="center"/>
              <w:rPr>
                <w:rFonts w:asciiTheme="minorHAnsi" w:hAnsiTheme="minorHAnsi" w:cstheme="minorHAnsi"/>
                <w:sz w:val="20"/>
                <w:szCs w:val="20"/>
              </w:rPr>
            </w:pPr>
            <w:r>
              <w:rPr>
                <w:rFonts w:eastAsia="Calibri" w:cs="Calibri"/>
                <w:color w:val="000000"/>
                <w:sz w:val="20"/>
                <w:szCs w:val="20"/>
                <w:lang w:val="cy-GB"/>
              </w:rPr>
              <w:t>57,455</w:t>
            </w:r>
          </w:p>
        </w:tc>
        <w:tc>
          <w:tcPr>
            <w:tcW w:w="1005" w:type="dxa"/>
            <w:shd w:val="clear" w:color="000000" w:fill="FFFFFF"/>
            <w:vAlign w:val="center"/>
          </w:tcPr>
          <w:p w:rsidRPr="00D10DBF" w:rsidR="008239A0" w:rsidP="00D10DBF" w:rsidRDefault="00DF5BAD" w14:paraId="204AB25A" w14:textId="77777777">
            <w:pPr>
              <w:jc w:val="center"/>
              <w:rPr>
                <w:rFonts w:asciiTheme="minorHAnsi" w:hAnsiTheme="minorHAnsi" w:cstheme="minorHAnsi"/>
                <w:sz w:val="20"/>
                <w:szCs w:val="20"/>
              </w:rPr>
            </w:pPr>
            <w:r>
              <w:rPr>
                <w:rFonts w:eastAsia="Calibri" w:cs="Calibri"/>
                <w:color w:val="000000"/>
                <w:sz w:val="20"/>
                <w:szCs w:val="20"/>
                <w:lang w:val="cy-GB"/>
              </w:rPr>
              <w:t>57,649</w:t>
            </w:r>
          </w:p>
        </w:tc>
      </w:tr>
      <w:tr w:rsidR="00A22D42" w:rsidTr="00D10DBF" w14:paraId="79D043D1" w14:textId="77777777">
        <w:tc>
          <w:tcPr>
            <w:tcW w:w="1151" w:type="dxa"/>
            <w:vAlign w:val="center"/>
          </w:tcPr>
          <w:p w:rsidRPr="00D10DBF" w:rsidR="008239A0" w:rsidP="008239A0" w:rsidRDefault="008239A0" w14:paraId="2994E44E" w14:textId="77777777">
            <w:pPr>
              <w:rPr>
                <w:rFonts w:asciiTheme="minorHAnsi" w:hAnsiTheme="minorHAnsi" w:cstheme="minorHAnsi"/>
                <w:sz w:val="20"/>
                <w:szCs w:val="20"/>
              </w:rPr>
            </w:pPr>
          </w:p>
        </w:tc>
        <w:tc>
          <w:tcPr>
            <w:tcW w:w="1005" w:type="dxa"/>
            <w:vAlign w:val="center"/>
          </w:tcPr>
          <w:p w:rsidRPr="00D10DBF" w:rsidR="008239A0" w:rsidP="00D10DBF" w:rsidRDefault="008239A0" w14:paraId="50075EC6"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45CBB4FC"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32EB0655" w14:textId="77777777">
            <w:pPr>
              <w:jc w:val="center"/>
              <w:rPr>
                <w:rFonts w:asciiTheme="minorHAnsi" w:hAnsiTheme="minorHAnsi" w:cstheme="minorHAnsi"/>
                <w:sz w:val="20"/>
                <w:szCs w:val="20"/>
              </w:rPr>
            </w:pPr>
          </w:p>
        </w:tc>
        <w:tc>
          <w:tcPr>
            <w:tcW w:w="1004" w:type="dxa"/>
            <w:vAlign w:val="center"/>
          </w:tcPr>
          <w:p w:rsidRPr="00D10DBF" w:rsidR="008239A0" w:rsidP="00D10DBF" w:rsidRDefault="008239A0" w14:paraId="7D5EBC19" w14:textId="77777777">
            <w:pPr>
              <w:jc w:val="center"/>
              <w:rPr>
                <w:rFonts w:asciiTheme="minorHAnsi" w:hAnsiTheme="minorHAnsi" w:cstheme="minorHAnsi"/>
                <w:sz w:val="20"/>
                <w:szCs w:val="20"/>
              </w:rPr>
            </w:pPr>
          </w:p>
        </w:tc>
        <w:tc>
          <w:tcPr>
            <w:tcW w:w="1004" w:type="dxa"/>
            <w:vAlign w:val="center"/>
          </w:tcPr>
          <w:p w:rsidRPr="00D10DBF" w:rsidR="008239A0" w:rsidP="00D10DBF" w:rsidRDefault="008239A0" w14:paraId="36630764"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101F47FF"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1B19ABC0"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42DE9B5F"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70FB754F" w14:textId="77777777">
            <w:pPr>
              <w:jc w:val="center"/>
              <w:rPr>
                <w:rFonts w:asciiTheme="minorHAnsi" w:hAnsiTheme="minorHAnsi" w:cstheme="minorHAnsi"/>
                <w:sz w:val="20"/>
                <w:szCs w:val="20"/>
              </w:rPr>
            </w:pPr>
          </w:p>
        </w:tc>
      </w:tr>
      <w:tr w:rsidR="00A22D42" w:rsidTr="00D10DBF" w14:paraId="561921E2" w14:textId="77777777">
        <w:tc>
          <w:tcPr>
            <w:tcW w:w="1151" w:type="dxa"/>
            <w:vAlign w:val="center"/>
          </w:tcPr>
          <w:p w:rsidRPr="00D10DBF" w:rsidR="008239A0" w:rsidP="008239A0" w:rsidRDefault="00DF5BAD" w14:paraId="45C6AD53" w14:textId="77777777">
            <w:pPr>
              <w:rPr>
                <w:rFonts w:asciiTheme="minorHAnsi" w:hAnsiTheme="minorHAnsi" w:cstheme="minorHAnsi"/>
                <w:b/>
                <w:bCs/>
                <w:sz w:val="20"/>
                <w:szCs w:val="20"/>
              </w:rPr>
            </w:pPr>
            <w:r>
              <w:rPr>
                <w:rFonts w:eastAsia="Calibri" w:cs="Calibri"/>
                <w:b/>
                <w:bCs/>
                <w:sz w:val="20"/>
                <w:szCs w:val="20"/>
                <w:lang w:val="cy-GB"/>
              </w:rPr>
              <w:t>Gwahaniaeth</w:t>
            </w:r>
          </w:p>
        </w:tc>
        <w:tc>
          <w:tcPr>
            <w:tcW w:w="1005" w:type="dxa"/>
            <w:shd w:val="clear" w:color="auto" w:fill="auto"/>
            <w:vAlign w:val="center"/>
          </w:tcPr>
          <w:p w:rsidRPr="00D10DBF" w:rsidR="008239A0" w:rsidP="00D10DBF" w:rsidRDefault="00DF5BAD" w14:paraId="71F4217D" w14:textId="77777777">
            <w:pPr>
              <w:jc w:val="center"/>
              <w:rPr>
                <w:rFonts w:asciiTheme="minorHAnsi" w:hAnsiTheme="minorHAnsi" w:cstheme="minorHAnsi"/>
                <w:sz w:val="20"/>
                <w:szCs w:val="20"/>
              </w:rPr>
            </w:pPr>
            <w:r>
              <w:rPr>
                <w:rFonts w:eastAsia="Calibri" w:cs="Calibri"/>
                <w:color w:val="000000"/>
                <w:sz w:val="20"/>
                <w:szCs w:val="20"/>
                <w:lang w:val="cy-GB"/>
              </w:rPr>
              <w:t>1,508</w:t>
            </w:r>
          </w:p>
        </w:tc>
        <w:tc>
          <w:tcPr>
            <w:tcW w:w="1005" w:type="dxa"/>
            <w:shd w:val="clear" w:color="auto" w:fill="auto"/>
            <w:vAlign w:val="center"/>
          </w:tcPr>
          <w:p w:rsidRPr="00D10DBF" w:rsidR="008239A0" w:rsidP="00D10DBF" w:rsidRDefault="00DF5BAD" w14:paraId="3DB5BE88" w14:textId="77777777">
            <w:pPr>
              <w:jc w:val="center"/>
              <w:rPr>
                <w:rFonts w:asciiTheme="minorHAnsi" w:hAnsiTheme="minorHAnsi" w:cstheme="minorHAnsi"/>
                <w:sz w:val="20"/>
                <w:szCs w:val="20"/>
              </w:rPr>
            </w:pPr>
            <w:r>
              <w:rPr>
                <w:rFonts w:eastAsia="Calibri" w:cs="Calibri"/>
                <w:color w:val="000000"/>
                <w:sz w:val="20"/>
                <w:szCs w:val="20"/>
                <w:lang w:val="cy-GB"/>
              </w:rPr>
              <w:t>1,773</w:t>
            </w:r>
          </w:p>
        </w:tc>
        <w:tc>
          <w:tcPr>
            <w:tcW w:w="1005" w:type="dxa"/>
            <w:shd w:val="clear" w:color="auto" w:fill="auto"/>
            <w:vAlign w:val="center"/>
          </w:tcPr>
          <w:p w:rsidRPr="00D10DBF" w:rsidR="008239A0" w:rsidP="00D10DBF" w:rsidRDefault="00DF5BAD" w14:paraId="005B46A5" w14:textId="77777777">
            <w:pPr>
              <w:jc w:val="center"/>
              <w:rPr>
                <w:rFonts w:asciiTheme="minorHAnsi" w:hAnsiTheme="minorHAnsi" w:cstheme="minorHAnsi"/>
                <w:sz w:val="20"/>
                <w:szCs w:val="20"/>
              </w:rPr>
            </w:pPr>
            <w:r>
              <w:rPr>
                <w:rFonts w:eastAsia="Calibri" w:cs="Calibri"/>
                <w:color w:val="000000"/>
                <w:sz w:val="20"/>
                <w:szCs w:val="20"/>
                <w:lang w:val="cy-GB"/>
              </w:rPr>
              <w:t>2,046</w:t>
            </w:r>
          </w:p>
        </w:tc>
        <w:tc>
          <w:tcPr>
            <w:tcW w:w="1004" w:type="dxa"/>
            <w:shd w:val="clear" w:color="auto" w:fill="auto"/>
            <w:vAlign w:val="center"/>
          </w:tcPr>
          <w:p w:rsidRPr="00D10DBF" w:rsidR="008239A0" w:rsidP="00D10DBF" w:rsidRDefault="00DF5BAD" w14:paraId="48B1D63F" w14:textId="77777777">
            <w:pPr>
              <w:jc w:val="center"/>
              <w:rPr>
                <w:rFonts w:asciiTheme="minorHAnsi" w:hAnsiTheme="minorHAnsi" w:cstheme="minorHAnsi"/>
                <w:sz w:val="20"/>
                <w:szCs w:val="20"/>
              </w:rPr>
            </w:pPr>
            <w:r>
              <w:rPr>
                <w:rFonts w:eastAsia="Calibri" w:cs="Calibri"/>
                <w:color w:val="000000"/>
                <w:sz w:val="20"/>
                <w:szCs w:val="20"/>
                <w:lang w:val="cy-GB"/>
              </w:rPr>
              <w:t>2,322</w:t>
            </w:r>
          </w:p>
        </w:tc>
        <w:tc>
          <w:tcPr>
            <w:tcW w:w="1004" w:type="dxa"/>
            <w:shd w:val="clear" w:color="auto" w:fill="auto"/>
            <w:vAlign w:val="center"/>
          </w:tcPr>
          <w:p w:rsidRPr="00D10DBF" w:rsidR="008239A0" w:rsidP="00D10DBF" w:rsidRDefault="00DF5BAD" w14:paraId="69751277" w14:textId="77777777">
            <w:pPr>
              <w:jc w:val="center"/>
              <w:rPr>
                <w:rFonts w:asciiTheme="minorHAnsi" w:hAnsiTheme="minorHAnsi" w:cstheme="minorHAnsi"/>
                <w:sz w:val="20"/>
                <w:szCs w:val="20"/>
              </w:rPr>
            </w:pPr>
            <w:r>
              <w:rPr>
                <w:rFonts w:eastAsia="Calibri" w:cs="Calibri"/>
                <w:color w:val="000000"/>
                <w:sz w:val="20"/>
                <w:szCs w:val="20"/>
                <w:lang w:val="cy-GB"/>
              </w:rPr>
              <w:t>2,601</w:t>
            </w:r>
          </w:p>
        </w:tc>
        <w:tc>
          <w:tcPr>
            <w:tcW w:w="1005" w:type="dxa"/>
            <w:shd w:val="clear" w:color="auto" w:fill="auto"/>
            <w:vAlign w:val="center"/>
          </w:tcPr>
          <w:p w:rsidRPr="00D10DBF" w:rsidR="008239A0" w:rsidP="00D10DBF" w:rsidRDefault="00DF5BAD" w14:paraId="4B5256D1" w14:textId="77777777">
            <w:pPr>
              <w:jc w:val="center"/>
              <w:rPr>
                <w:rFonts w:asciiTheme="minorHAnsi" w:hAnsiTheme="minorHAnsi" w:cstheme="minorHAnsi"/>
                <w:sz w:val="20"/>
                <w:szCs w:val="20"/>
              </w:rPr>
            </w:pPr>
            <w:r>
              <w:rPr>
                <w:rFonts w:eastAsia="Calibri" w:cs="Calibri"/>
                <w:color w:val="000000"/>
                <w:sz w:val="20"/>
                <w:szCs w:val="20"/>
                <w:lang w:val="cy-GB"/>
              </w:rPr>
              <w:t>2,876</w:t>
            </w:r>
          </w:p>
        </w:tc>
        <w:tc>
          <w:tcPr>
            <w:tcW w:w="1005" w:type="dxa"/>
            <w:shd w:val="clear" w:color="auto" w:fill="auto"/>
            <w:vAlign w:val="center"/>
          </w:tcPr>
          <w:p w:rsidRPr="00D10DBF" w:rsidR="008239A0" w:rsidP="00D10DBF" w:rsidRDefault="00DF5BAD" w14:paraId="30D965DF" w14:textId="77777777">
            <w:pPr>
              <w:jc w:val="center"/>
              <w:rPr>
                <w:rFonts w:asciiTheme="minorHAnsi" w:hAnsiTheme="minorHAnsi" w:cstheme="minorHAnsi"/>
                <w:sz w:val="20"/>
                <w:szCs w:val="20"/>
              </w:rPr>
            </w:pPr>
            <w:r>
              <w:rPr>
                <w:rFonts w:eastAsia="Calibri" w:cs="Calibri"/>
                <w:color w:val="000000"/>
                <w:sz w:val="20"/>
                <w:szCs w:val="20"/>
                <w:lang w:val="cy-GB"/>
              </w:rPr>
              <w:t>3,143</w:t>
            </w:r>
          </w:p>
        </w:tc>
        <w:tc>
          <w:tcPr>
            <w:tcW w:w="1005" w:type="dxa"/>
            <w:shd w:val="clear" w:color="auto" w:fill="auto"/>
            <w:vAlign w:val="center"/>
          </w:tcPr>
          <w:p w:rsidRPr="00D10DBF" w:rsidR="008239A0" w:rsidP="00D10DBF" w:rsidRDefault="00DF5BAD" w14:paraId="1F25DC9A" w14:textId="77777777">
            <w:pPr>
              <w:jc w:val="center"/>
              <w:rPr>
                <w:rFonts w:asciiTheme="minorHAnsi" w:hAnsiTheme="minorHAnsi" w:cstheme="minorHAnsi"/>
                <w:sz w:val="20"/>
                <w:szCs w:val="20"/>
              </w:rPr>
            </w:pPr>
            <w:r>
              <w:rPr>
                <w:rFonts w:eastAsia="Calibri" w:cs="Calibri"/>
                <w:color w:val="000000"/>
                <w:sz w:val="20"/>
                <w:szCs w:val="20"/>
                <w:lang w:val="cy-GB"/>
              </w:rPr>
              <w:t>3,408</w:t>
            </w:r>
          </w:p>
        </w:tc>
        <w:tc>
          <w:tcPr>
            <w:tcW w:w="1005" w:type="dxa"/>
            <w:shd w:val="clear" w:color="auto" w:fill="auto"/>
            <w:vAlign w:val="center"/>
          </w:tcPr>
          <w:p w:rsidRPr="00D10DBF" w:rsidR="008239A0" w:rsidP="00D10DBF" w:rsidRDefault="00DF5BAD" w14:paraId="0A8CC974" w14:textId="77777777">
            <w:pPr>
              <w:jc w:val="center"/>
              <w:rPr>
                <w:rFonts w:asciiTheme="minorHAnsi" w:hAnsiTheme="minorHAnsi" w:cstheme="minorHAnsi"/>
                <w:sz w:val="20"/>
                <w:szCs w:val="20"/>
              </w:rPr>
            </w:pPr>
            <w:r>
              <w:rPr>
                <w:rFonts w:eastAsia="Calibri" w:cs="Calibri"/>
                <w:color w:val="000000"/>
                <w:sz w:val="20"/>
                <w:szCs w:val="20"/>
                <w:lang w:val="cy-GB"/>
              </w:rPr>
              <w:t>3,667</w:t>
            </w:r>
          </w:p>
        </w:tc>
      </w:tr>
    </w:tbl>
    <w:p w:rsidRPr="00F7695E" w:rsidR="008239A0" w:rsidP="00F7695E" w:rsidRDefault="008239A0" w14:paraId="1D35C487" w14:textId="77777777"/>
    <w:p w:rsidR="00B47232" w:rsidP="002D7BCA" w:rsidRDefault="00DF5BAD" w14:paraId="32C13853" w14:textId="77777777">
      <w:pPr>
        <w:spacing w:after="0" w:line="360" w:lineRule="auto"/>
        <w:rPr>
          <w:rFonts w:ascii="Arial" w:hAnsi="Arial" w:cs="Arial"/>
          <w:sz w:val="24"/>
          <w:szCs w:val="24"/>
        </w:rPr>
      </w:pPr>
      <w:r>
        <w:rPr>
          <w:rFonts w:ascii="Arial" w:hAnsi="Arial" w:eastAsia="Arial" w:cs="Arial"/>
          <w:sz w:val="24"/>
          <w:szCs w:val="24"/>
          <w:lang w:val="cy-GB"/>
        </w:rPr>
        <w:t>Wedi'i drosi i aelwydydd yn ôl math, yn arwain at y manylion isod</w:t>
      </w:r>
    </w:p>
    <w:p w:rsidR="00F7695E" w:rsidP="002D7BCA" w:rsidRDefault="00F7695E" w14:paraId="399A945B" w14:textId="77777777">
      <w:pPr>
        <w:spacing w:after="0" w:line="360" w:lineRule="auto"/>
        <w:rPr>
          <w:rFonts w:ascii="Arial" w:hAnsi="Arial" w:cs="Arial"/>
          <w:sz w:val="24"/>
          <w:szCs w:val="24"/>
        </w:rPr>
      </w:pPr>
    </w:p>
    <w:tbl>
      <w:tblPr>
        <w:tblW w:w="100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19"/>
        <w:gridCol w:w="1060"/>
        <w:gridCol w:w="1200"/>
        <w:gridCol w:w="980"/>
        <w:gridCol w:w="980"/>
        <w:gridCol w:w="980"/>
        <w:gridCol w:w="980"/>
        <w:gridCol w:w="980"/>
      </w:tblGrid>
      <w:tr w:rsidR="00A22D42" w:rsidTr="008239A0" w14:paraId="1E09B656" w14:textId="77777777">
        <w:trPr>
          <w:trHeight w:val="252"/>
        </w:trPr>
        <w:tc>
          <w:tcPr>
            <w:tcW w:w="2919" w:type="dxa"/>
            <w:shd w:val="clear" w:color="000000" w:fill="0070C0"/>
            <w:noWrap/>
            <w:vAlign w:val="bottom"/>
            <w:hideMark/>
          </w:tcPr>
          <w:p w:rsidRPr="00D10DBF" w:rsidR="008239A0" w:rsidP="008239A0" w:rsidRDefault="00DF5BAD" w14:paraId="7A3A367B" w14:textId="77777777">
            <w:pPr>
              <w:spacing w:after="0"/>
              <w:rPr>
                <w:rFonts w:eastAsia="Times New Roman" w:asciiTheme="minorHAnsi" w:hAnsiTheme="minorHAnsi" w:cstheme="minorHAnsi"/>
                <w:b/>
                <w:bCs/>
                <w:color w:val="FFFFFF"/>
                <w:lang w:eastAsia="en-GB"/>
              </w:rPr>
            </w:pPr>
            <w:r>
              <w:rPr>
                <w:rFonts w:eastAsia="Calibri" w:cs="Calibri"/>
                <w:b/>
                <w:bCs/>
                <w:color w:val="FFFFFF"/>
                <w:lang w:val="cy-GB" w:eastAsia="en-GB"/>
              </w:rPr>
              <w:t>Newid Cyffredinol</w:t>
            </w:r>
          </w:p>
        </w:tc>
        <w:tc>
          <w:tcPr>
            <w:tcW w:w="1060" w:type="dxa"/>
            <w:shd w:val="clear" w:color="000000" w:fill="0070C0"/>
            <w:noWrap/>
            <w:vAlign w:val="bottom"/>
            <w:hideMark/>
          </w:tcPr>
          <w:p w:rsidRPr="00D10DBF" w:rsidR="008239A0" w:rsidP="008239A0" w:rsidRDefault="00DF5BAD" w14:paraId="2648FB34" w14:textId="77777777">
            <w:pPr>
              <w:spacing w:after="0"/>
              <w:jc w:val="center"/>
              <w:rPr>
                <w:rFonts w:eastAsia="Times New Roman" w:asciiTheme="minorHAnsi" w:hAnsiTheme="minorHAnsi" w:cstheme="minorHAnsi"/>
                <w:b/>
                <w:bCs/>
                <w:color w:val="FFFFFF"/>
                <w:lang w:eastAsia="en-GB"/>
              </w:rPr>
            </w:pPr>
            <w:r>
              <w:rPr>
                <w:rFonts w:eastAsia="Calibri" w:cs="Calibri"/>
                <w:b/>
                <w:bCs/>
                <w:color w:val="FFFFFF"/>
                <w:lang w:val="cy-GB" w:eastAsia="en-GB"/>
              </w:rPr>
              <w:t>2021</w:t>
            </w:r>
          </w:p>
        </w:tc>
        <w:tc>
          <w:tcPr>
            <w:tcW w:w="1200" w:type="dxa"/>
            <w:shd w:val="clear" w:color="000000" w:fill="0070C0"/>
            <w:noWrap/>
            <w:vAlign w:val="bottom"/>
            <w:hideMark/>
          </w:tcPr>
          <w:p w:rsidRPr="00D10DBF" w:rsidR="008239A0" w:rsidP="008239A0" w:rsidRDefault="00DF5BAD" w14:paraId="58D9D0BB" w14:textId="77777777">
            <w:pPr>
              <w:spacing w:after="0"/>
              <w:jc w:val="center"/>
              <w:rPr>
                <w:rFonts w:eastAsia="Times New Roman" w:asciiTheme="minorHAnsi" w:hAnsiTheme="minorHAnsi" w:cstheme="minorHAnsi"/>
                <w:b/>
                <w:bCs/>
                <w:color w:val="FFFFFF"/>
                <w:lang w:eastAsia="en-GB"/>
              </w:rPr>
            </w:pPr>
            <w:r>
              <w:rPr>
                <w:rFonts w:eastAsia="Calibri" w:cs="Calibri"/>
                <w:b/>
                <w:bCs/>
                <w:color w:val="FFFFFF"/>
                <w:lang w:val="cy-GB" w:eastAsia="en-GB"/>
              </w:rPr>
              <w:t>2022</w:t>
            </w:r>
          </w:p>
        </w:tc>
        <w:tc>
          <w:tcPr>
            <w:tcW w:w="980" w:type="dxa"/>
            <w:shd w:val="clear" w:color="000000" w:fill="0070C0"/>
            <w:noWrap/>
            <w:vAlign w:val="bottom"/>
            <w:hideMark/>
          </w:tcPr>
          <w:p w:rsidRPr="00D10DBF" w:rsidR="008239A0" w:rsidP="008239A0" w:rsidRDefault="00DF5BAD" w14:paraId="372983C8" w14:textId="77777777">
            <w:pPr>
              <w:spacing w:after="0"/>
              <w:jc w:val="center"/>
              <w:rPr>
                <w:rFonts w:eastAsia="Times New Roman" w:asciiTheme="minorHAnsi" w:hAnsiTheme="minorHAnsi" w:cstheme="minorHAnsi"/>
                <w:b/>
                <w:bCs/>
                <w:color w:val="FFFFFF"/>
                <w:lang w:eastAsia="en-GB"/>
              </w:rPr>
            </w:pPr>
            <w:r>
              <w:rPr>
                <w:rFonts w:eastAsia="Calibri" w:cs="Calibri"/>
                <w:b/>
                <w:bCs/>
                <w:color w:val="FFFFFF"/>
                <w:lang w:val="cy-GB" w:eastAsia="en-GB"/>
              </w:rPr>
              <w:t>2023</w:t>
            </w:r>
          </w:p>
        </w:tc>
        <w:tc>
          <w:tcPr>
            <w:tcW w:w="980" w:type="dxa"/>
            <w:shd w:val="clear" w:color="000000" w:fill="0070C0"/>
            <w:noWrap/>
            <w:vAlign w:val="bottom"/>
            <w:hideMark/>
          </w:tcPr>
          <w:p w:rsidRPr="00D10DBF" w:rsidR="008239A0" w:rsidP="008239A0" w:rsidRDefault="00DF5BAD" w14:paraId="4EB14E12" w14:textId="77777777">
            <w:pPr>
              <w:spacing w:after="0"/>
              <w:jc w:val="center"/>
              <w:rPr>
                <w:rFonts w:eastAsia="Times New Roman" w:asciiTheme="minorHAnsi" w:hAnsiTheme="minorHAnsi" w:cstheme="minorHAnsi"/>
                <w:b/>
                <w:bCs/>
                <w:color w:val="FFFFFF"/>
                <w:lang w:eastAsia="en-GB"/>
              </w:rPr>
            </w:pPr>
            <w:r>
              <w:rPr>
                <w:rFonts w:eastAsia="Calibri" w:cs="Calibri"/>
                <w:b/>
                <w:bCs/>
                <w:color w:val="FFFFFF"/>
                <w:lang w:val="cy-GB" w:eastAsia="en-GB"/>
              </w:rPr>
              <w:t>2024</w:t>
            </w:r>
          </w:p>
        </w:tc>
        <w:tc>
          <w:tcPr>
            <w:tcW w:w="980" w:type="dxa"/>
            <w:shd w:val="clear" w:color="000000" w:fill="0070C0"/>
            <w:noWrap/>
            <w:vAlign w:val="bottom"/>
            <w:hideMark/>
          </w:tcPr>
          <w:p w:rsidRPr="00D10DBF" w:rsidR="008239A0" w:rsidP="008239A0" w:rsidRDefault="00DF5BAD" w14:paraId="030CEE25" w14:textId="77777777">
            <w:pPr>
              <w:spacing w:after="0"/>
              <w:jc w:val="center"/>
              <w:rPr>
                <w:rFonts w:eastAsia="Times New Roman" w:asciiTheme="minorHAnsi" w:hAnsiTheme="minorHAnsi" w:cstheme="minorHAnsi"/>
                <w:b/>
                <w:bCs/>
                <w:color w:val="FFFFFF"/>
                <w:lang w:eastAsia="en-GB"/>
              </w:rPr>
            </w:pPr>
            <w:r>
              <w:rPr>
                <w:rFonts w:eastAsia="Calibri" w:cs="Calibri"/>
                <w:b/>
                <w:bCs/>
                <w:color w:val="FFFFFF"/>
                <w:lang w:val="cy-GB" w:eastAsia="en-GB"/>
              </w:rPr>
              <w:t>2025</w:t>
            </w:r>
          </w:p>
        </w:tc>
        <w:tc>
          <w:tcPr>
            <w:tcW w:w="980" w:type="dxa"/>
            <w:shd w:val="clear" w:color="000000" w:fill="0070C0"/>
            <w:noWrap/>
            <w:vAlign w:val="bottom"/>
            <w:hideMark/>
          </w:tcPr>
          <w:p w:rsidRPr="00D10DBF" w:rsidR="008239A0" w:rsidP="008239A0" w:rsidRDefault="00DF5BAD" w14:paraId="2218C09C" w14:textId="77777777">
            <w:pPr>
              <w:spacing w:after="0"/>
              <w:jc w:val="center"/>
              <w:rPr>
                <w:rFonts w:eastAsia="Times New Roman" w:asciiTheme="minorHAnsi" w:hAnsiTheme="minorHAnsi" w:cstheme="minorHAnsi"/>
                <w:b/>
                <w:bCs/>
                <w:color w:val="FFFFFF"/>
                <w:lang w:eastAsia="en-GB"/>
              </w:rPr>
            </w:pPr>
            <w:r>
              <w:rPr>
                <w:rFonts w:eastAsia="Calibri" w:cs="Calibri"/>
                <w:b/>
                <w:bCs/>
                <w:color w:val="FFFFFF"/>
                <w:lang w:val="cy-GB" w:eastAsia="en-GB"/>
              </w:rPr>
              <w:t>2026</w:t>
            </w:r>
          </w:p>
        </w:tc>
        <w:tc>
          <w:tcPr>
            <w:tcW w:w="980" w:type="dxa"/>
            <w:shd w:val="clear" w:color="000000" w:fill="0070C0"/>
            <w:noWrap/>
            <w:vAlign w:val="bottom"/>
            <w:hideMark/>
          </w:tcPr>
          <w:p w:rsidRPr="00D10DBF" w:rsidR="008239A0" w:rsidP="008239A0" w:rsidRDefault="00DF5BAD" w14:paraId="2AA1D8DF" w14:textId="77777777">
            <w:pPr>
              <w:spacing w:after="0"/>
              <w:jc w:val="center"/>
              <w:rPr>
                <w:rFonts w:eastAsia="Times New Roman" w:asciiTheme="minorHAnsi" w:hAnsiTheme="minorHAnsi" w:cstheme="minorHAnsi"/>
                <w:b/>
                <w:bCs/>
                <w:color w:val="FFFFFF"/>
                <w:lang w:eastAsia="en-GB"/>
              </w:rPr>
            </w:pPr>
            <w:r>
              <w:rPr>
                <w:rFonts w:eastAsia="Calibri" w:cs="Calibri"/>
                <w:b/>
                <w:bCs/>
                <w:color w:val="FFFFFF"/>
                <w:lang w:val="cy-GB" w:eastAsia="en-GB"/>
              </w:rPr>
              <w:t>Newid</w:t>
            </w:r>
          </w:p>
        </w:tc>
      </w:tr>
      <w:tr w:rsidR="00A22D42" w:rsidTr="00D10DBF" w14:paraId="3255FE12" w14:textId="77777777">
        <w:trPr>
          <w:trHeight w:val="252"/>
        </w:trPr>
        <w:tc>
          <w:tcPr>
            <w:tcW w:w="2919" w:type="dxa"/>
            <w:shd w:val="clear" w:color="auto" w:fill="auto"/>
            <w:noWrap/>
            <w:vAlign w:val="bottom"/>
            <w:hideMark/>
          </w:tcPr>
          <w:p w:rsidRPr="00D10DBF" w:rsidR="008239A0" w:rsidP="008239A0" w:rsidRDefault="00DF5BAD" w14:paraId="75A4B41E" w14:textId="77777777">
            <w:pPr>
              <w:spacing w:after="0"/>
              <w:rPr>
                <w:rFonts w:eastAsia="Times New Roman" w:asciiTheme="minorHAnsi" w:hAnsiTheme="minorHAnsi" w:cstheme="minorHAnsi"/>
                <w:lang w:eastAsia="en-GB"/>
              </w:rPr>
            </w:pPr>
            <w:r>
              <w:rPr>
                <w:rFonts w:eastAsia="Calibri" w:cs="Calibri"/>
                <w:lang w:val="cy-GB" w:eastAsia="en-GB"/>
              </w:rPr>
              <w:t xml:space="preserve">1 person </w:t>
            </w:r>
          </w:p>
        </w:tc>
        <w:tc>
          <w:tcPr>
            <w:tcW w:w="1060" w:type="dxa"/>
            <w:shd w:val="clear" w:color="auto" w:fill="auto"/>
            <w:noWrap/>
            <w:vAlign w:val="bottom"/>
            <w:hideMark/>
          </w:tcPr>
          <w:p w:rsidRPr="00D10DBF" w:rsidR="008239A0" w:rsidP="008239A0" w:rsidRDefault="00DF5BAD" w14:paraId="4A9EC98D" w14:textId="77777777">
            <w:pPr>
              <w:spacing w:after="0"/>
              <w:jc w:val="center"/>
              <w:rPr>
                <w:rFonts w:eastAsia="Times New Roman" w:asciiTheme="minorHAnsi" w:hAnsiTheme="minorHAnsi" w:cstheme="minorHAnsi"/>
                <w:lang w:eastAsia="en-GB"/>
              </w:rPr>
            </w:pPr>
            <w:r>
              <w:rPr>
                <w:rFonts w:eastAsia="Calibri" w:cs="Calibri"/>
                <w:lang w:val="cy-GB" w:eastAsia="en-GB"/>
              </w:rPr>
              <w:t>18,977</w:t>
            </w:r>
          </w:p>
        </w:tc>
        <w:tc>
          <w:tcPr>
            <w:tcW w:w="1200" w:type="dxa"/>
            <w:shd w:val="clear" w:color="auto" w:fill="auto"/>
            <w:noWrap/>
            <w:vAlign w:val="bottom"/>
            <w:hideMark/>
          </w:tcPr>
          <w:p w:rsidRPr="00D10DBF" w:rsidR="008239A0" w:rsidP="008239A0" w:rsidRDefault="00DF5BAD" w14:paraId="48A6FA5E" w14:textId="77777777">
            <w:pPr>
              <w:spacing w:after="0"/>
              <w:jc w:val="center"/>
              <w:rPr>
                <w:rFonts w:eastAsia="Times New Roman" w:asciiTheme="minorHAnsi" w:hAnsiTheme="minorHAnsi" w:cstheme="minorHAnsi"/>
                <w:lang w:eastAsia="en-GB"/>
              </w:rPr>
            </w:pPr>
            <w:r>
              <w:rPr>
                <w:rFonts w:eastAsia="Calibri" w:cs="Calibri"/>
                <w:lang w:val="cy-GB" w:eastAsia="en-GB"/>
              </w:rPr>
              <w:t>19,318</w:t>
            </w:r>
          </w:p>
        </w:tc>
        <w:tc>
          <w:tcPr>
            <w:tcW w:w="980" w:type="dxa"/>
            <w:shd w:val="clear" w:color="auto" w:fill="auto"/>
            <w:noWrap/>
            <w:vAlign w:val="bottom"/>
            <w:hideMark/>
          </w:tcPr>
          <w:p w:rsidRPr="00D10DBF" w:rsidR="008239A0" w:rsidP="008239A0" w:rsidRDefault="00DF5BAD" w14:paraId="48DFC150" w14:textId="77777777">
            <w:pPr>
              <w:spacing w:after="0"/>
              <w:jc w:val="center"/>
              <w:rPr>
                <w:rFonts w:eastAsia="Times New Roman" w:asciiTheme="minorHAnsi" w:hAnsiTheme="minorHAnsi" w:cstheme="minorHAnsi"/>
                <w:lang w:eastAsia="en-GB"/>
              </w:rPr>
            </w:pPr>
            <w:r>
              <w:rPr>
                <w:rFonts w:eastAsia="Calibri" w:cs="Calibri"/>
                <w:lang w:val="cy-GB" w:eastAsia="en-GB"/>
              </w:rPr>
              <w:t>19,655</w:t>
            </w:r>
          </w:p>
        </w:tc>
        <w:tc>
          <w:tcPr>
            <w:tcW w:w="980" w:type="dxa"/>
            <w:shd w:val="clear" w:color="auto" w:fill="auto"/>
            <w:noWrap/>
            <w:vAlign w:val="bottom"/>
            <w:hideMark/>
          </w:tcPr>
          <w:p w:rsidRPr="00D10DBF" w:rsidR="008239A0" w:rsidP="008239A0" w:rsidRDefault="00DF5BAD" w14:paraId="4B07F9BF" w14:textId="77777777">
            <w:pPr>
              <w:spacing w:after="0"/>
              <w:jc w:val="center"/>
              <w:rPr>
                <w:rFonts w:eastAsia="Times New Roman" w:asciiTheme="minorHAnsi" w:hAnsiTheme="minorHAnsi" w:cstheme="minorHAnsi"/>
                <w:lang w:eastAsia="en-GB"/>
              </w:rPr>
            </w:pPr>
            <w:r>
              <w:rPr>
                <w:rFonts w:eastAsia="Calibri" w:cs="Calibri"/>
                <w:lang w:val="cy-GB" w:eastAsia="en-GB"/>
              </w:rPr>
              <w:t>19,967</w:t>
            </w:r>
          </w:p>
        </w:tc>
        <w:tc>
          <w:tcPr>
            <w:tcW w:w="980" w:type="dxa"/>
            <w:shd w:val="clear" w:color="auto" w:fill="auto"/>
            <w:noWrap/>
            <w:vAlign w:val="bottom"/>
            <w:hideMark/>
          </w:tcPr>
          <w:p w:rsidRPr="00D10DBF" w:rsidR="008239A0" w:rsidP="008239A0" w:rsidRDefault="00DF5BAD" w14:paraId="0C04EC82" w14:textId="77777777">
            <w:pPr>
              <w:spacing w:after="0"/>
              <w:jc w:val="center"/>
              <w:rPr>
                <w:rFonts w:eastAsia="Times New Roman" w:asciiTheme="minorHAnsi" w:hAnsiTheme="minorHAnsi" w:cstheme="minorHAnsi"/>
                <w:lang w:eastAsia="en-GB"/>
              </w:rPr>
            </w:pPr>
            <w:r>
              <w:rPr>
                <w:rFonts w:eastAsia="Calibri" w:cs="Calibri"/>
                <w:lang w:val="cy-GB" w:eastAsia="en-GB"/>
              </w:rPr>
              <w:t>20,256</w:t>
            </w:r>
          </w:p>
        </w:tc>
        <w:tc>
          <w:tcPr>
            <w:tcW w:w="980" w:type="dxa"/>
            <w:shd w:val="clear" w:color="auto" w:fill="auto"/>
            <w:noWrap/>
            <w:vAlign w:val="bottom"/>
            <w:hideMark/>
          </w:tcPr>
          <w:p w:rsidRPr="00D10DBF" w:rsidR="008239A0" w:rsidP="008239A0" w:rsidRDefault="00DF5BAD" w14:paraId="33F1DBB8" w14:textId="77777777">
            <w:pPr>
              <w:spacing w:after="0"/>
              <w:jc w:val="center"/>
              <w:rPr>
                <w:rFonts w:eastAsia="Times New Roman" w:asciiTheme="minorHAnsi" w:hAnsiTheme="minorHAnsi" w:cstheme="minorHAnsi"/>
                <w:lang w:eastAsia="en-GB"/>
              </w:rPr>
            </w:pPr>
            <w:r>
              <w:rPr>
                <w:rFonts w:eastAsia="Calibri" w:cs="Calibri"/>
                <w:lang w:val="cy-GB" w:eastAsia="en-GB"/>
              </w:rPr>
              <w:t>20,533</w:t>
            </w:r>
          </w:p>
        </w:tc>
        <w:tc>
          <w:tcPr>
            <w:tcW w:w="980" w:type="dxa"/>
            <w:shd w:val="clear" w:color="000000" w:fill="CCFFFF"/>
            <w:noWrap/>
            <w:vAlign w:val="bottom"/>
            <w:hideMark/>
          </w:tcPr>
          <w:p w:rsidRPr="00D10DBF" w:rsidR="008239A0" w:rsidP="008239A0" w:rsidRDefault="00DF5BAD" w14:paraId="6086E6ED"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1,555</w:t>
            </w:r>
          </w:p>
        </w:tc>
      </w:tr>
      <w:tr w:rsidR="00A22D42" w:rsidTr="00D10DBF" w14:paraId="334053EA" w14:textId="77777777">
        <w:trPr>
          <w:trHeight w:val="252"/>
        </w:trPr>
        <w:tc>
          <w:tcPr>
            <w:tcW w:w="2919" w:type="dxa"/>
            <w:shd w:val="clear" w:color="auto" w:fill="auto"/>
            <w:noWrap/>
            <w:vAlign w:val="bottom"/>
            <w:hideMark/>
          </w:tcPr>
          <w:p w:rsidRPr="00D10DBF" w:rsidR="008239A0" w:rsidP="008239A0" w:rsidRDefault="00DF5BAD" w14:paraId="2800C890" w14:textId="77777777">
            <w:pPr>
              <w:spacing w:after="0"/>
              <w:rPr>
                <w:rFonts w:eastAsia="Times New Roman" w:asciiTheme="minorHAnsi" w:hAnsiTheme="minorHAnsi" w:cstheme="minorHAnsi"/>
                <w:lang w:eastAsia="en-GB"/>
              </w:rPr>
            </w:pPr>
            <w:r>
              <w:rPr>
                <w:rFonts w:eastAsia="Calibri" w:cs="Calibri"/>
                <w:lang w:val="cy-GB" w:eastAsia="en-GB"/>
              </w:rPr>
              <w:t xml:space="preserve">2 berson (dim plant) </w:t>
            </w:r>
          </w:p>
        </w:tc>
        <w:tc>
          <w:tcPr>
            <w:tcW w:w="1060" w:type="dxa"/>
            <w:shd w:val="clear" w:color="auto" w:fill="auto"/>
            <w:noWrap/>
            <w:vAlign w:val="bottom"/>
            <w:hideMark/>
          </w:tcPr>
          <w:p w:rsidRPr="00D10DBF" w:rsidR="008239A0" w:rsidP="008239A0" w:rsidRDefault="00DF5BAD" w14:paraId="411B15DA" w14:textId="77777777">
            <w:pPr>
              <w:spacing w:after="0"/>
              <w:jc w:val="center"/>
              <w:rPr>
                <w:rFonts w:eastAsia="Times New Roman" w:asciiTheme="minorHAnsi" w:hAnsiTheme="minorHAnsi" w:cstheme="minorHAnsi"/>
                <w:lang w:eastAsia="en-GB"/>
              </w:rPr>
            </w:pPr>
            <w:r>
              <w:rPr>
                <w:rFonts w:eastAsia="Calibri" w:cs="Calibri"/>
                <w:lang w:val="cy-GB" w:eastAsia="en-GB"/>
              </w:rPr>
              <w:t>18,290</w:t>
            </w:r>
          </w:p>
        </w:tc>
        <w:tc>
          <w:tcPr>
            <w:tcW w:w="1200" w:type="dxa"/>
            <w:shd w:val="clear" w:color="auto" w:fill="auto"/>
            <w:noWrap/>
            <w:vAlign w:val="bottom"/>
            <w:hideMark/>
          </w:tcPr>
          <w:p w:rsidRPr="00D10DBF" w:rsidR="008239A0" w:rsidP="008239A0" w:rsidRDefault="00DF5BAD" w14:paraId="4722285B" w14:textId="77777777">
            <w:pPr>
              <w:spacing w:after="0"/>
              <w:jc w:val="center"/>
              <w:rPr>
                <w:rFonts w:eastAsia="Times New Roman" w:asciiTheme="minorHAnsi" w:hAnsiTheme="minorHAnsi" w:cstheme="minorHAnsi"/>
                <w:lang w:eastAsia="en-GB"/>
              </w:rPr>
            </w:pPr>
            <w:r>
              <w:rPr>
                <w:rFonts w:eastAsia="Calibri" w:cs="Calibri"/>
                <w:lang w:val="cy-GB" w:eastAsia="en-GB"/>
              </w:rPr>
              <w:t>18,390</w:t>
            </w:r>
          </w:p>
        </w:tc>
        <w:tc>
          <w:tcPr>
            <w:tcW w:w="980" w:type="dxa"/>
            <w:shd w:val="clear" w:color="auto" w:fill="auto"/>
            <w:noWrap/>
            <w:vAlign w:val="bottom"/>
            <w:hideMark/>
          </w:tcPr>
          <w:p w:rsidRPr="00D10DBF" w:rsidR="008239A0" w:rsidP="008239A0" w:rsidRDefault="00DF5BAD" w14:paraId="047314F0" w14:textId="77777777">
            <w:pPr>
              <w:spacing w:after="0"/>
              <w:jc w:val="center"/>
              <w:rPr>
                <w:rFonts w:eastAsia="Times New Roman" w:asciiTheme="minorHAnsi" w:hAnsiTheme="minorHAnsi" w:cstheme="minorHAnsi"/>
                <w:lang w:eastAsia="en-GB"/>
              </w:rPr>
            </w:pPr>
            <w:r>
              <w:rPr>
                <w:rFonts w:eastAsia="Calibri" w:cs="Calibri"/>
                <w:lang w:val="cy-GB" w:eastAsia="en-GB"/>
              </w:rPr>
              <w:t>18,483</w:t>
            </w:r>
          </w:p>
        </w:tc>
        <w:tc>
          <w:tcPr>
            <w:tcW w:w="980" w:type="dxa"/>
            <w:shd w:val="clear" w:color="auto" w:fill="auto"/>
            <w:noWrap/>
            <w:vAlign w:val="bottom"/>
            <w:hideMark/>
          </w:tcPr>
          <w:p w:rsidRPr="00D10DBF" w:rsidR="008239A0" w:rsidP="008239A0" w:rsidRDefault="00DF5BAD" w14:paraId="4DF6E18D" w14:textId="77777777">
            <w:pPr>
              <w:spacing w:after="0"/>
              <w:jc w:val="center"/>
              <w:rPr>
                <w:rFonts w:eastAsia="Times New Roman" w:asciiTheme="minorHAnsi" w:hAnsiTheme="minorHAnsi" w:cstheme="minorHAnsi"/>
                <w:lang w:eastAsia="en-GB"/>
              </w:rPr>
            </w:pPr>
            <w:r>
              <w:rPr>
                <w:rFonts w:eastAsia="Calibri" w:cs="Calibri"/>
                <w:lang w:val="cy-GB" w:eastAsia="en-GB"/>
              </w:rPr>
              <w:t>18,580</w:t>
            </w:r>
          </w:p>
        </w:tc>
        <w:tc>
          <w:tcPr>
            <w:tcW w:w="980" w:type="dxa"/>
            <w:shd w:val="clear" w:color="auto" w:fill="auto"/>
            <w:noWrap/>
            <w:vAlign w:val="bottom"/>
            <w:hideMark/>
          </w:tcPr>
          <w:p w:rsidRPr="00D10DBF" w:rsidR="008239A0" w:rsidP="008239A0" w:rsidRDefault="00DF5BAD" w14:paraId="1337B811" w14:textId="77777777">
            <w:pPr>
              <w:spacing w:after="0"/>
              <w:jc w:val="center"/>
              <w:rPr>
                <w:rFonts w:eastAsia="Times New Roman" w:asciiTheme="minorHAnsi" w:hAnsiTheme="minorHAnsi" w:cstheme="minorHAnsi"/>
                <w:lang w:eastAsia="en-GB"/>
              </w:rPr>
            </w:pPr>
            <w:r>
              <w:rPr>
                <w:rFonts w:eastAsia="Calibri" w:cs="Calibri"/>
                <w:lang w:val="cy-GB" w:eastAsia="en-GB"/>
              </w:rPr>
              <w:t>18,683</w:t>
            </w:r>
          </w:p>
        </w:tc>
        <w:tc>
          <w:tcPr>
            <w:tcW w:w="980" w:type="dxa"/>
            <w:shd w:val="clear" w:color="auto" w:fill="auto"/>
            <w:noWrap/>
            <w:vAlign w:val="bottom"/>
            <w:hideMark/>
          </w:tcPr>
          <w:p w:rsidRPr="00D10DBF" w:rsidR="008239A0" w:rsidP="008239A0" w:rsidRDefault="00DF5BAD" w14:paraId="5B9D0F7C" w14:textId="77777777">
            <w:pPr>
              <w:spacing w:after="0"/>
              <w:jc w:val="center"/>
              <w:rPr>
                <w:rFonts w:eastAsia="Times New Roman" w:asciiTheme="minorHAnsi" w:hAnsiTheme="minorHAnsi" w:cstheme="minorHAnsi"/>
                <w:lang w:eastAsia="en-GB"/>
              </w:rPr>
            </w:pPr>
            <w:r>
              <w:rPr>
                <w:rFonts w:eastAsia="Calibri" w:cs="Calibri"/>
                <w:lang w:val="cy-GB" w:eastAsia="en-GB"/>
              </w:rPr>
              <w:t>18,779</w:t>
            </w:r>
          </w:p>
        </w:tc>
        <w:tc>
          <w:tcPr>
            <w:tcW w:w="980" w:type="dxa"/>
            <w:shd w:val="clear" w:color="000000" w:fill="CCFFFF"/>
            <w:noWrap/>
            <w:vAlign w:val="bottom"/>
            <w:hideMark/>
          </w:tcPr>
          <w:p w:rsidRPr="00D10DBF" w:rsidR="008239A0" w:rsidP="008239A0" w:rsidRDefault="00DF5BAD" w14:paraId="3367E170"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489</w:t>
            </w:r>
          </w:p>
        </w:tc>
      </w:tr>
      <w:tr w:rsidR="00A22D42" w:rsidTr="00D10DBF" w14:paraId="62CA27AF" w14:textId="77777777">
        <w:trPr>
          <w:trHeight w:val="252"/>
        </w:trPr>
        <w:tc>
          <w:tcPr>
            <w:tcW w:w="2919" w:type="dxa"/>
            <w:shd w:val="clear" w:color="auto" w:fill="auto"/>
            <w:noWrap/>
            <w:vAlign w:val="bottom"/>
            <w:hideMark/>
          </w:tcPr>
          <w:p w:rsidRPr="00D10DBF" w:rsidR="008239A0" w:rsidP="008239A0" w:rsidRDefault="00DF5BAD" w14:paraId="45E003C3" w14:textId="77777777">
            <w:pPr>
              <w:spacing w:after="0"/>
              <w:rPr>
                <w:rFonts w:eastAsia="Times New Roman" w:asciiTheme="minorHAnsi" w:hAnsiTheme="minorHAnsi" w:cstheme="minorHAnsi"/>
                <w:lang w:eastAsia="en-GB"/>
              </w:rPr>
            </w:pPr>
            <w:r>
              <w:rPr>
                <w:rFonts w:eastAsia="Calibri" w:cs="Calibri"/>
                <w:lang w:val="cy-GB" w:eastAsia="en-GB"/>
              </w:rPr>
              <w:t xml:space="preserve">2 berson (1 oedolyn, 1 plentyn)  </w:t>
            </w:r>
          </w:p>
        </w:tc>
        <w:tc>
          <w:tcPr>
            <w:tcW w:w="1060" w:type="dxa"/>
            <w:shd w:val="clear" w:color="auto" w:fill="auto"/>
            <w:noWrap/>
            <w:vAlign w:val="bottom"/>
            <w:hideMark/>
          </w:tcPr>
          <w:p w:rsidRPr="00D10DBF" w:rsidR="008239A0" w:rsidP="008239A0" w:rsidRDefault="00DF5BAD" w14:paraId="3DFD1BD1" w14:textId="77777777">
            <w:pPr>
              <w:spacing w:after="0"/>
              <w:jc w:val="center"/>
              <w:rPr>
                <w:rFonts w:eastAsia="Times New Roman" w:asciiTheme="minorHAnsi" w:hAnsiTheme="minorHAnsi" w:cstheme="minorHAnsi"/>
                <w:lang w:eastAsia="en-GB"/>
              </w:rPr>
            </w:pPr>
            <w:r>
              <w:rPr>
                <w:rFonts w:eastAsia="Calibri" w:cs="Calibri"/>
                <w:lang w:val="cy-GB" w:eastAsia="en-GB"/>
              </w:rPr>
              <w:t>2,202</w:t>
            </w:r>
          </w:p>
        </w:tc>
        <w:tc>
          <w:tcPr>
            <w:tcW w:w="1200" w:type="dxa"/>
            <w:shd w:val="clear" w:color="auto" w:fill="auto"/>
            <w:noWrap/>
            <w:vAlign w:val="bottom"/>
            <w:hideMark/>
          </w:tcPr>
          <w:p w:rsidRPr="00D10DBF" w:rsidR="008239A0" w:rsidP="008239A0" w:rsidRDefault="00DF5BAD" w14:paraId="322101CF" w14:textId="77777777">
            <w:pPr>
              <w:spacing w:after="0"/>
              <w:jc w:val="center"/>
              <w:rPr>
                <w:rFonts w:eastAsia="Times New Roman" w:asciiTheme="minorHAnsi" w:hAnsiTheme="minorHAnsi" w:cstheme="minorHAnsi"/>
                <w:lang w:eastAsia="en-GB"/>
              </w:rPr>
            </w:pPr>
            <w:r>
              <w:rPr>
                <w:rFonts w:eastAsia="Calibri" w:cs="Calibri"/>
                <w:lang w:val="cy-GB" w:eastAsia="en-GB"/>
              </w:rPr>
              <w:t>2,234</w:t>
            </w:r>
          </w:p>
        </w:tc>
        <w:tc>
          <w:tcPr>
            <w:tcW w:w="980" w:type="dxa"/>
            <w:shd w:val="clear" w:color="auto" w:fill="auto"/>
            <w:noWrap/>
            <w:vAlign w:val="bottom"/>
            <w:hideMark/>
          </w:tcPr>
          <w:p w:rsidRPr="00D10DBF" w:rsidR="008239A0" w:rsidP="008239A0" w:rsidRDefault="00DF5BAD" w14:paraId="374F36B8" w14:textId="77777777">
            <w:pPr>
              <w:spacing w:after="0"/>
              <w:jc w:val="center"/>
              <w:rPr>
                <w:rFonts w:eastAsia="Times New Roman" w:asciiTheme="minorHAnsi" w:hAnsiTheme="minorHAnsi" w:cstheme="minorHAnsi"/>
                <w:lang w:eastAsia="en-GB"/>
              </w:rPr>
            </w:pPr>
            <w:r>
              <w:rPr>
                <w:rFonts w:eastAsia="Calibri" w:cs="Calibri"/>
                <w:lang w:val="cy-GB" w:eastAsia="en-GB"/>
              </w:rPr>
              <w:t>2,268</w:t>
            </w:r>
          </w:p>
        </w:tc>
        <w:tc>
          <w:tcPr>
            <w:tcW w:w="980" w:type="dxa"/>
            <w:shd w:val="clear" w:color="auto" w:fill="auto"/>
            <w:noWrap/>
            <w:vAlign w:val="bottom"/>
            <w:hideMark/>
          </w:tcPr>
          <w:p w:rsidRPr="00D10DBF" w:rsidR="008239A0" w:rsidP="008239A0" w:rsidRDefault="00DF5BAD" w14:paraId="74F3067C" w14:textId="77777777">
            <w:pPr>
              <w:spacing w:after="0"/>
              <w:jc w:val="center"/>
              <w:rPr>
                <w:rFonts w:eastAsia="Times New Roman" w:asciiTheme="minorHAnsi" w:hAnsiTheme="minorHAnsi" w:cstheme="minorHAnsi"/>
                <w:lang w:eastAsia="en-GB"/>
              </w:rPr>
            </w:pPr>
            <w:r>
              <w:rPr>
                <w:rFonts w:eastAsia="Calibri" w:cs="Calibri"/>
                <w:lang w:val="cy-GB" w:eastAsia="en-GB"/>
              </w:rPr>
              <w:t>2,299</w:t>
            </w:r>
          </w:p>
        </w:tc>
        <w:tc>
          <w:tcPr>
            <w:tcW w:w="980" w:type="dxa"/>
            <w:shd w:val="clear" w:color="auto" w:fill="auto"/>
            <w:noWrap/>
            <w:vAlign w:val="bottom"/>
            <w:hideMark/>
          </w:tcPr>
          <w:p w:rsidRPr="00D10DBF" w:rsidR="008239A0" w:rsidP="008239A0" w:rsidRDefault="00DF5BAD" w14:paraId="2A4CB47D" w14:textId="77777777">
            <w:pPr>
              <w:spacing w:after="0"/>
              <w:jc w:val="center"/>
              <w:rPr>
                <w:rFonts w:eastAsia="Times New Roman" w:asciiTheme="minorHAnsi" w:hAnsiTheme="minorHAnsi" w:cstheme="minorHAnsi"/>
                <w:lang w:eastAsia="en-GB"/>
              </w:rPr>
            </w:pPr>
            <w:r>
              <w:rPr>
                <w:rFonts w:eastAsia="Calibri" w:cs="Calibri"/>
                <w:lang w:val="cy-GB" w:eastAsia="en-GB"/>
              </w:rPr>
              <w:t>2,329</w:t>
            </w:r>
          </w:p>
        </w:tc>
        <w:tc>
          <w:tcPr>
            <w:tcW w:w="980" w:type="dxa"/>
            <w:shd w:val="clear" w:color="auto" w:fill="auto"/>
            <w:noWrap/>
            <w:vAlign w:val="bottom"/>
            <w:hideMark/>
          </w:tcPr>
          <w:p w:rsidRPr="00D10DBF" w:rsidR="008239A0" w:rsidP="008239A0" w:rsidRDefault="00DF5BAD" w14:paraId="5BB4F98C" w14:textId="77777777">
            <w:pPr>
              <w:spacing w:after="0"/>
              <w:jc w:val="center"/>
              <w:rPr>
                <w:rFonts w:eastAsia="Times New Roman" w:asciiTheme="minorHAnsi" w:hAnsiTheme="minorHAnsi" w:cstheme="minorHAnsi"/>
                <w:lang w:eastAsia="en-GB"/>
              </w:rPr>
            </w:pPr>
            <w:r>
              <w:rPr>
                <w:rFonts w:eastAsia="Calibri" w:cs="Calibri"/>
                <w:lang w:val="cy-GB" w:eastAsia="en-GB"/>
              </w:rPr>
              <w:t>2,355</w:t>
            </w:r>
          </w:p>
        </w:tc>
        <w:tc>
          <w:tcPr>
            <w:tcW w:w="980" w:type="dxa"/>
            <w:shd w:val="clear" w:color="000000" w:fill="CCFFFF"/>
            <w:noWrap/>
            <w:vAlign w:val="bottom"/>
            <w:hideMark/>
          </w:tcPr>
          <w:p w:rsidRPr="00D10DBF" w:rsidR="008239A0" w:rsidP="008239A0" w:rsidRDefault="00DF5BAD" w14:paraId="48D65D68"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153</w:t>
            </w:r>
          </w:p>
        </w:tc>
      </w:tr>
      <w:tr w:rsidR="00A22D42" w:rsidTr="00D10DBF" w14:paraId="74D7E446" w14:textId="77777777">
        <w:trPr>
          <w:trHeight w:val="252"/>
        </w:trPr>
        <w:tc>
          <w:tcPr>
            <w:tcW w:w="2919" w:type="dxa"/>
            <w:shd w:val="clear" w:color="auto" w:fill="auto"/>
            <w:noWrap/>
            <w:vAlign w:val="bottom"/>
            <w:hideMark/>
          </w:tcPr>
          <w:p w:rsidRPr="00D10DBF" w:rsidR="008239A0" w:rsidP="008239A0" w:rsidRDefault="00DF5BAD" w14:paraId="00615AAA" w14:textId="77777777">
            <w:pPr>
              <w:spacing w:after="0"/>
              <w:rPr>
                <w:rFonts w:eastAsia="Times New Roman" w:asciiTheme="minorHAnsi" w:hAnsiTheme="minorHAnsi" w:cstheme="minorHAnsi"/>
                <w:lang w:eastAsia="en-GB"/>
              </w:rPr>
            </w:pPr>
            <w:r>
              <w:rPr>
                <w:rFonts w:eastAsia="Calibri" w:cs="Calibri"/>
                <w:lang w:val="cy-GB" w:eastAsia="en-GB"/>
              </w:rPr>
              <w:t xml:space="preserve">3 pherson (dim plant)  </w:t>
            </w:r>
          </w:p>
        </w:tc>
        <w:tc>
          <w:tcPr>
            <w:tcW w:w="1060" w:type="dxa"/>
            <w:shd w:val="clear" w:color="auto" w:fill="auto"/>
            <w:noWrap/>
            <w:vAlign w:val="bottom"/>
            <w:hideMark/>
          </w:tcPr>
          <w:p w:rsidRPr="00D10DBF" w:rsidR="008239A0" w:rsidP="008239A0" w:rsidRDefault="00DF5BAD" w14:paraId="31DFE96D" w14:textId="77777777">
            <w:pPr>
              <w:spacing w:after="0"/>
              <w:jc w:val="center"/>
              <w:rPr>
                <w:rFonts w:eastAsia="Times New Roman" w:asciiTheme="minorHAnsi" w:hAnsiTheme="minorHAnsi" w:cstheme="minorHAnsi"/>
                <w:lang w:eastAsia="en-GB"/>
              </w:rPr>
            </w:pPr>
            <w:r>
              <w:rPr>
                <w:rFonts w:eastAsia="Calibri" w:cs="Calibri"/>
                <w:lang w:val="cy-GB" w:eastAsia="en-GB"/>
              </w:rPr>
              <w:t>3,707</w:t>
            </w:r>
          </w:p>
        </w:tc>
        <w:tc>
          <w:tcPr>
            <w:tcW w:w="1200" w:type="dxa"/>
            <w:shd w:val="clear" w:color="auto" w:fill="auto"/>
            <w:noWrap/>
            <w:vAlign w:val="bottom"/>
            <w:hideMark/>
          </w:tcPr>
          <w:p w:rsidRPr="00D10DBF" w:rsidR="008239A0" w:rsidP="008239A0" w:rsidRDefault="00DF5BAD" w14:paraId="760AC0E1" w14:textId="77777777">
            <w:pPr>
              <w:spacing w:after="0"/>
              <w:jc w:val="center"/>
              <w:rPr>
                <w:rFonts w:eastAsia="Times New Roman" w:asciiTheme="minorHAnsi" w:hAnsiTheme="minorHAnsi" w:cstheme="minorHAnsi"/>
                <w:lang w:eastAsia="en-GB"/>
              </w:rPr>
            </w:pPr>
            <w:r>
              <w:rPr>
                <w:rFonts w:eastAsia="Calibri" w:cs="Calibri"/>
                <w:lang w:val="cy-GB" w:eastAsia="en-GB"/>
              </w:rPr>
              <w:t>3,707</w:t>
            </w:r>
          </w:p>
        </w:tc>
        <w:tc>
          <w:tcPr>
            <w:tcW w:w="980" w:type="dxa"/>
            <w:shd w:val="clear" w:color="auto" w:fill="auto"/>
            <w:noWrap/>
            <w:vAlign w:val="bottom"/>
            <w:hideMark/>
          </w:tcPr>
          <w:p w:rsidRPr="00D10DBF" w:rsidR="008239A0" w:rsidP="008239A0" w:rsidRDefault="00DF5BAD" w14:paraId="15966E81" w14:textId="77777777">
            <w:pPr>
              <w:spacing w:after="0"/>
              <w:jc w:val="center"/>
              <w:rPr>
                <w:rFonts w:eastAsia="Times New Roman" w:asciiTheme="minorHAnsi" w:hAnsiTheme="minorHAnsi" w:cstheme="minorHAnsi"/>
                <w:lang w:eastAsia="en-GB"/>
              </w:rPr>
            </w:pPr>
            <w:r>
              <w:rPr>
                <w:rFonts w:eastAsia="Calibri" w:cs="Calibri"/>
                <w:lang w:val="cy-GB" w:eastAsia="en-GB"/>
              </w:rPr>
              <w:t>3,708</w:t>
            </w:r>
          </w:p>
        </w:tc>
        <w:tc>
          <w:tcPr>
            <w:tcW w:w="980" w:type="dxa"/>
            <w:shd w:val="clear" w:color="auto" w:fill="auto"/>
            <w:noWrap/>
            <w:vAlign w:val="bottom"/>
            <w:hideMark/>
          </w:tcPr>
          <w:p w:rsidRPr="00D10DBF" w:rsidR="008239A0" w:rsidP="008239A0" w:rsidRDefault="00DF5BAD" w14:paraId="4719FA98" w14:textId="77777777">
            <w:pPr>
              <w:spacing w:after="0"/>
              <w:jc w:val="center"/>
              <w:rPr>
                <w:rFonts w:eastAsia="Times New Roman" w:asciiTheme="minorHAnsi" w:hAnsiTheme="minorHAnsi" w:cstheme="minorHAnsi"/>
                <w:lang w:eastAsia="en-GB"/>
              </w:rPr>
            </w:pPr>
            <w:r>
              <w:rPr>
                <w:rFonts w:eastAsia="Calibri" w:cs="Calibri"/>
                <w:lang w:val="cy-GB" w:eastAsia="en-GB"/>
              </w:rPr>
              <w:t>3,708</w:t>
            </w:r>
          </w:p>
        </w:tc>
        <w:tc>
          <w:tcPr>
            <w:tcW w:w="980" w:type="dxa"/>
            <w:shd w:val="clear" w:color="auto" w:fill="auto"/>
            <w:noWrap/>
            <w:vAlign w:val="bottom"/>
            <w:hideMark/>
          </w:tcPr>
          <w:p w:rsidRPr="00D10DBF" w:rsidR="008239A0" w:rsidP="008239A0" w:rsidRDefault="00DF5BAD" w14:paraId="4AAF67BE" w14:textId="77777777">
            <w:pPr>
              <w:spacing w:after="0"/>
              <w:jc w:val="center"/>
              <w:rPr>
                <w:rFonts w:eastAsia="Times New Roman" w:asciiTheme="minorHAnsi" w:hAnsiTheme="minorHAnsi" w:cstheme="minorHAnsi"/>
                <w:lang w:eastAsia="en-GB"/>
              </w:rPr>
            </w:pPr>
            <w:r>
              <w:rPr>
                <w:rFonts w:eastAsia="Calibri" w:cs="Calibri"/>
                <w:lang w:val="cy-GB" w:eastAsia="en-GB"/>
              </w:rPr>
              <w:t>3,708</w:t>
            </w:r>
          </w:p>
        </w:tc>
        <w:tc>
          <w:tcPr>
            <w:tcW w:w="980" w:type="dxa"/>
            <w:shd w:val="clear" w:color="auto" w:fill="auto"/>
            <w:noWrap/>
            <w:vAlign w:val="bottom"/>
            <w:hideMark/>
          </w:tcPr>
          <w:p w:rsidRPr="00D10DBF" w:rsidR="008239A0" w:rsidP="008239A0" w:rsidRDefault="00DF5BAD" w14:paraId="462BCBA6" w14:textId="77777777">
            <w:pPr>
              <w:spacing w:after="0"/>
              <w:jc w:val="center"/>
              <w:rPr>
                <w:rFonts w:eastAsia="Times New Roman" w:asciiTheme="minorHAnsi" w:hAnsiTheme="minorHAnsi" w:cstheme="minorHAnsi"/>
                <w:lang w:eastAsia="en-GB"/>
              </w:rPr>
            </w:pPr>
            <w:r>
              <w:rPr>
                <w:rFonts w:eastAsia="Calibri" w:cs="Calibri"/>
                <w:lang w:val="cy-GB" w:eastAsia="en-GB"/>
              </w:rPr>
              <w:t>3,718</w:t>
            </w:r>
          </w:p>
        </w:tc>
        <w:tc>
          <w:tcPr>
            <w:tcW w:w="980" w:type="dxa"/>
            <w:shd w:val="clear" w:color="000000" w:fill="CCFFFF"/>
            <w:noWrap/>
            <w:vAlign w:val="bottom"/>
            <w:hideMark/>
          </w:tcPr>
          <w:p w:rsidRPr="00D10DBF" w:rsidR="008239A0" w:rsidP="008239A0" w:rsidRDefault="00DF5BAD" w14:paraId="1930812A"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11</w:t>
            </w:r>
          </w:p>
        </w:tc>
      </w:tr>
      <w:tr w:rsidR="00A22D42" w:rsidTr="00D10DBF" w14:paraId="77F14DBE" w14:textId="77777777">
        <w:trPr>
          <w:trHeight w:val="252"/>
        </w:trPr>
        <w:tc>
          <w:tcPr>
            <w:tcW w:w="2919" w:type="dxa"/>
            <w:shd w:val="clear" w:color="auto" w:fill="auto"/>
            <w:noWrap/>
            <w:vAlign w:val="bottom"/>
            <w:hideMark/>
          </w:tcPr>
          <w:p w:rsidRPr="00D10DBF" w:rsidR="008239A0" w:rsidP="008239A0" w:rsidRDefault="00DF5BAD" w14:paraId="195D3E3A" w14:textId="77777777">
            <w:pPr>
              <w:spacing w:after="0"/>
              <w:rPr>
                <w:rFonts w:eastAsia="Times New Roman" w:asciiTheme="minorHAnsi" w:hAnsiTheme="minorHAnsi" w:cstheme="minorHAnsi"/>
                <w:lang w:eastAsia="en-GB"/>
              </w:rPr>
            </w:pPr>
            <w:r>
              <w:rPr>
                <w:rFonts w:eastAsia="Calibri" w:cs="Calibri"/>
                <w:lang w:val="cy-GB" w:eastAsia="en-GB"/>
              </w:rPr>
              <w:t xml:space="preserve">3 pherson (2 oedolyn, 1 plentyn) </w:t>
            </w:r>
          </w:p>
        </w:tc>
        <w:tc>
          <w:tcPr>
            <w:tcW w:w="1060" w:type="dxa"/>
            <w:shd w:val="clear" w:color="auto" w:fill="auto"/>
            <w:noWrap/>
            <w:vAlign w:val="bottom"/>
            <w:hideMark/>
          </w:tcPr>
          <w:p w:rsidRPr="00D10DBF" w:rsidR="008239A0" w:rsidP="008239A0" w:rsidRDefault="00DF5BAD" w14:paraId="29290705" w14:textId="77777777">
            <w:pPr>
              <w:spacing w:after="0"/>
              <w:jc w:val="center"/>
              <w:rPr>
                <w:rFonts w:eastAsia="Times New Roman" w:asciiTheme="minorHAnsi" w:hAnsiTheme="minorHAnsi" w:cstheme="minorHAnsi"/>
                <w:lang w:eastAsia="en-GB"/>
              </w:rPr>
            </w:pPr>
            <w:r>
              <w:rPr>
                <w:rFonts w:eastAsia="Calibri" w:cs="Calibri"/>
                <w:lang w:val="cy-GB" w:eastAsia="en-GB"/>
              </w:rPr>
              <w:t>4,179</w:t>
            </w:r>
          </w:p>
        </w:tc>
        <w:tc>
          <w:tcPr>
            <w:tcW w:w="1200" w:type="dxa"/>
            <w:shd w:val="clear" w:color="auto" w:fill="auto"/>
            <w:noWrap/>
            <w:vAlign w:val="bottom"/>
            <w:hideMark/>
          </w:tcPr>
          <w:p w:rsidRPr="00D10DBF" w:rsidR="008239A0" w:rsidP="008239A0" w:rsidRDefault="00DF5BAD" w14:paraId="25FF1D64" w14:textId="77777777">
            <w:pPr>
              <w:spacing w:after="0"/>
              <w:jc w:val="center"/>
              <w:rPr>
                <w:rFonts w:eastAsia="Times New Roman" w:asciiTheme="minorHAnsi" w:hAnsiTheme="minorHAnsi" w:cstheme="minorHAnsi"/>
                <w:lang w:eastAsia="en-GB"/>
              </w:rPr>
            </w:pPr>
            <w:r>
              <w:rPr>
                <w:rFonts w:eastAsia="Calibri" w:cs="Calibri"/>
                <w:lang w:val="cy-GB" w:eastAsia="en-GB"/>
              </w:rPr>
              <w:t>4,204</w:t>
            </w:r>
          </w:p>
        </w:tc>
        <w:tc>
          <w:tcPr>
            <w:tcW w:w="980" w:type="dxa"/>
            <w:shd w:val="clear" w:color="auto" w:fill="auto"/>
            <w:noWrap/>
            <w:vAlign w:val="bottom"/>
            <w:hideMark/>
          </w:tcPr>
          <w:p w:rsidRPr="00D10DBF" w:rsidR="008239A0" w:rsidP="008239A0" w:rsidRDefault="00DF5BAD" w14:paraId="47173F3F" w14:textId="77777777">
            <w:pPr>
              <w:spacing w:after="0"/>
              <w:jc w:val="center"/>
              <w:rPr>
                <w:rFonts w:eastAsia="Times New Roman" w:asciiTheme="minorHAnsi" w:hAnsiTheme="minorHAnsi" w:cstheme="minorHAnsi"/>
                <w:lang w:eastAsia="en-GB"/>
              </w:rPr>
            </w:pPr>
            <w:r>
              <w:rPr>
                <w:rFonts w:eastAsia="Calibri" w:cs="Calibri"/>
                <w:lang w:val="cy-GB" w:eastAsia="en-GB"/>
              </w:rPr>
              <w:t>4,233</w:t>
            </w:r>
          </w:p>
        </w:tc>
        <w:tc>
          <w:tcPr>
            <w:tcW w:w="980" w:type="dxa"/>
            <w:shd w:val="clear" w:color="auto" w:fill="auto"/>
            <w:noWrap/>
            <w:vAlign w:val="bottom"/>
            <w:hideMark/>
          </w:tcPr>
          <w:p w:rsidRPr="00D10DBF" w:rsidR="008239A0" w:rsidP="008239A0" w:rsidRDefault="00DF5BAD" w14:paraId="61E23D62" w14:textId="77777777">
            <w:pPr>
              <w:spacing w:after="0"/>
              <w:jc w:val="center"/>
              <w:rPr>
                <w:rFonts w:eastAsia="Times New Roman" w:asciiTheme="minorHAnsi" w:hAnsiTheme="minorHAnsi" w:cstheme="minorHAnsi"/>
                <w:lang w:eastAsia="en-GB"/>
              </w:rPr>
            </w:pPr>
            <w:r>
              <w:rPr>
                <w:rFonts w:eastAsia="Calibri" w:cs="Calibri"/>
                <w:lang w:val="cy-GB" w:eastAsia="en-GB"/>
              </w:rPr>
              <w:t>4,263</w:t>
            </w:r>
          </w:p>
        </w:tc>
        <w:tc>
          <w:tcPr>
            <w:tcW w:w="980" w:type="dxa"/>
            <w:shd w:val="clear" w:color="auto" w:fill="auto"/>
            <w:noWrap/>
            <w:vAlign w:val="bottom"/>
            <w:hideMark/>
          </w:tcPr>
          <w:p w:rsidRPr="00D10DBF" w:rsidR="008239A0" w:rsidP="008239A0" w:rsidRDefault="00DF5BAD" w14:paraId="3F59CF37" w14:textId="77777777">
            <w:pPr>
              <w:spacing w:after="0"/>
              <w:jc w:val="center"/>
              <w:rPr>
                <w:rFonts w:eastAsia="Times New Roman" w:asciiTheme="minorHAnsi" w:hAnsiTheme="minorHAnsi" w:cstheme="minorHAnsi"/>
                <w:lang w:eastAsia="en-GB"/>
              </w:rPr>
            </w:pPr>
            <w:r>
              <w:rPr>
                <w:rFonts w:eastAsia="Calibri" w:cs="Calibri"/>
                <w:lang w:val="cy-GB" w:eastAsia="en-GB"/>
              </w:rPr>
              <w:t>4,289</w:t>
            </w:r>
          </w:p>
        </w:tc>
        <w:tc>
          <w:tcPr>
            <w:tcW w:w="980" w:type="dxa"/>
            <w:shd w:val="clear" w:color="auto" w:fill="auto"/>
            <w:noWrap/>
            <w:vAlign w:val="bottom"/>
            <w:hideMark/>
          </w:tcPr>
          <w:p w:rsidRPr="00D10DBF" w:rsidR="008239A0" w:rsidP="008239A0" w:rsidRDefault="00DF5BAD" w14:paraId="736F390F" w14:textId="77777777">
            <w:pPr>
              <w:spacing w:after="0"/>
              <w:jc w:val="center"/>
              <w:rPr>
                <w:rFonts w:eastAsia="Times New Roman" w:asciiTheme="minorHAnsi" w:hAnsiTheme="minorHAnsi" w:cstheme="minorHAnsi"/>
                <w:lang w:eastAsia="en-GB"/>
              </w:rPr>
            </w:pPr>
            <w:r>
              <w:rPr>
                <w:rFonts w:eastAsia="Calibri" w:cs="Calibri"/>
                <w:lang w:val="cy-GB" w:eastAsia="en-GB"/>
              </w:rPr>
              <w:t>4,307</w:t>
            </w:r>
          </w:p>
        </w:tc>
        <w:tc>
          <w:tcPr>
            <w:tcW w:w="980" w:type="dxa"/>
            <w:shd w:val="clear" w:color="000000" w:fill="CCFFFF"/>
            <w:noWrap/>
            <w:vAlign w:val="bottom"/>
            <w:hideMark/>
          </w:tcPr>
          <w:p w:rsidRPr="00D10DBF" w:rsidR="008239A0" w:rsidP="008239A0" w:rsidRDefault="00DF5BAD" w14:paraId="0CECEA9D"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128</w:t>
            </w:r>
          </w:p>
        </w:tc>
      </w:tr>
      <w:tr w:rsidR="00A22D42" w:rsidTr="00D10DBF" w14:paraId="54461E23" w14:textId="77777777">
        <w:trPr>
          <w:trHeight w:val="252"/>
        </w:trPr>
        <w:tc>
          <w:tcPr>
            <w:tcW w:w="2919" w:type="dxa"/>
            <w:shd w:val="clear" w:color="auto" w:fill="auto"/>
            <w:noWrap/>
            <w:vAlign w:val="bottom"/>
            <w:hideMark/>
          </w:tcPr>
          <w:p w:rsidRPr="00D10DBF" w:rsidR="008239A0" w:rsidP="008239A0" w:rsidRDefault="00DF5BAD" w14:paraId="7F406183" w14:textId="77777777">
            <w:pPr>
              <w:spacing w:after="0"/>
              <w:rPr>
                <w:rFonts w:eastAsia="Times New Roman" w:asciiTheme="minorHAnsi" w:hAnsiTheme="minorHAnsi" w:cstheme="minorHAnsi"/>
                <w:lang w:eastAsia="en-GB"/>
              </w:rPr>
            </w:pPr>
            <w:r>
              <w:rPr>
                <w:rFonts w:eastAsia="Calibri" w:cs="Calibri"/>
                <w:lang w:val="cy-GB" w:eastAsia="en-GB"/>
              </w:rPr>
              <w:t xml:space="preserve">3 pherson (1 oedolyn, 2 blentyn) </w:t>
            </w:r>
          </w:p>
        </w:tc>
        <w:tc>
          <w:tcPr>
            <w:tcW w:w="1060" w:type="dxa"/>
            <w:shd w:val="clear" w:color="auto" w:fill="auto"/>
            <w:noWrap/>
            <w:vAlign w:val="bottom"/>
            <w:hideMark/>
          </w:tcPr>
          <w:p w:rsidRPr="00D10DBF" w:rsidR="008239A0" w:rsidP="008239A0" w:rsidRDefault="00DF5BAD" w14:paraId="63E9E994" w14:textId="77777777">
            <w:pPr>
              <w:spacing w:after="0"/>
              <w:jc w:val="center"/>
              <w:rPr>
                <w:rFonts w:eastAsia="Times New Roman" w:asciiTheme="minorHAnsi" w:hAnsiTheme="minorHAnsi" w:cstheme="minorHAnsi"/>
                <w:lang w:eastAsia="en-GB"/>
              </w:rPr>
            </w:pPr>
            <w:r>
              <w:rPr>
                <w:rFonts w:eastAsia="Calibri" w:cs="Calibri"/>
                <w:lang w:val="cy-GB" w:eastAsia="en-GB"/>
              </w:rPr>
              <w:t>1,141</w:t>
            </w:r>
          </w:p>
        </w:tc>
        <w:tc>
          <w:tcPr>
            <w:tcW w:w="1200" w:type="dxa"/>
            <w:shd w:val="clear" w:color="auto" w:fill="auto"/>
            <w:noWrap/>
            <w:vAlign w:val="bottom"/>
            <w:hideMark/>
          </w:tcPr>
          <w:p w:rsidRPr="00D10DBF" w:rsidR="008239A0" w:rsidP="008239A0" w:rsidRDefault="00DF5BAD" w14:paraId="1FB2D0DF" w14:textId="77777777">
            <w:pPr>
              <w:spacing w:after="0"/>
              <w:jc w:val="center"/>
              <w:rPr>
                <w:rFonts w:eastAsia="Times New Roman" w:asciiTheme="minorHAnsi" w:hAnsiTheme="minorHAnsi" w:cstheme="minorHAnsi"/>
                <w:lang w:eastAsia="en-GB"/>
              </w:rPr>
            </w:pPr>
            <w:r>
              <w:rPr>
                <w:rFonts w:eastAsia="Calibri" w:cs="Calibri"/>
                <w:lang w:val="cy-GB" w:eastAsia="en-GB"/>
              </w:rPr>
              <w:t>1,147</w:t>
            </w:r>
          </w:p>
        </w:tc>
        <w:tc>
          <w:tcPr>
            <w:tcW w:w="980" w:type="dxa"/>
            <w:shd w:val="clear" w:color="auto" w:fill="auto"/>
            <w:noWrap/>
            <w:vAlign w:val="bottom"/>
            <w:hideMark/>
          </w:tcPr>
          <w:p w:rsidRPr="00D10DBF" w:rsidR="008239A0" w:rsidP="008239A0" w:rsidRDefault="00DF5BAD" w14:paraId="2A03C963" w14:textId="77777777">
            <w:pPr>
              <w:spacing w:after="0"/>
              <w:jc w:val="center"/>
              <w:rPr>
                <w:rFonts w:eastAsia="Times New Roman" w:asciiTheme="minorHAnsi" w:hAnsiTheme="minorHAnsi" w:cstheme="minorHAnsi"/>
                <w:lang w:eastAsia="en-GB"/>
              </w:rPr>
            </w:pPr>
            <w:r>
              <w:rPr>
                <w:rFonts w:eastAsia="Calibri" w:cs="Calibri"/>
                <w:lang w:val="cy-GB" w:eastAsia="en-GB"/>
              </w:rPr>
              <w:t>1,149</w:t>
            </w:r>
          </w:p>
        </w:tc>
        <w:tc>
          <w:tcPr>
            <w:tcW w:w="980" w:type="dxa"/>
            <w:shd w:val="clear" w:color="auto" w:fill="auto"/>
            <w:noWrap/>
            <w:vAlign w:val="bottom"/>
            <w:hideMark/>
          </w:tcPr>
          <w:p w:rsidRPr="00D10DBF" w:rsidR="008239A0" w:rsidP="008239A0" w:rsidRDefault="00DF5BAD" w14:paraId="6E51B4A7" w14:textId="77777777">
            <w:pPr>
              <w:spacing w:after="0"/>
              <w:jc w:val="center"/>
              <w:rPr>
                <w:rFonts w:eastAsia="Times New Roman" w:asciiTheme="minorHAnsi" w:hAnsiTheme="minorHAnsi" w:cstheme="minorHAnsi"/>
                <w:lang w:eastAsia="en-GB"/>
              </w:rPr>
            </w:pPr>
            <w:r>
              <w:rPr>
                <w:rFonts w:eastAsia="Calibri" w:cs="Calibri"/>
                <w:lang w:val="cy-GB" w:eastAsia="en-GB"/>
              </w:rPr>
              <w:t>1,148</w:t>
            </w:r>
          </w:p>
        </w:tc>
        <w:tc>
          <w:tcPr>
            <w:tcW w:w="980" w:type="dxa"/>
            <w:shd w:val="clear" w:color="auto" w:fill="auto"/>
            <w:noWrap/>
            <w:vAlign w:val="bottom"/>
            <w:hideMark/>
          </w:tcPr>
          <w:p w:rsidRPr="00D10DBF" w:rsidR="008239A0" w:rsidP="008239A0" w:rsidRDefault="00DF5BAD" w14:paraId="4F8C54C4" w14:textId="77777777">
            <w:pPr>
              <w:spacing w:after="0"/>
              <w:jc w:val="center"/>
              <w:rPr>
                <w:rFonts w:eastAsia="Times New Roman" w:asciiTheme="minorHAnsi" w:hAnsiTheme="minorHAnsi" w:cstheme="minorHAnsi"/>
                <w:lang w:eastAsia="en-GB"/>
              </w:rPr>
            </w:pPr>
            <w:r>
              <w:rPr>
                <w:rFonts w:eastAsia="Calibri" w:cs="Calibri"/>
                <w:lang w:val="cy-GB" w:eastAsia="en-GB"/>
              </w:rPr>
              <w:t>1,149</w:t>
            </w:r>
          </w:p>
        </w:tc>
        <w:tc>
          <w:tcPr>
            <w:tcW w:w="980" w:type="dxa"/>
            <w:shd w:val="clear" w:color="auto" w:fill="auto"/>
            <w:noWrap/>
            <w:vAlign w:val="bottom"/>
            <w:hideMark/>
          </w:tcPr>
          <w:p w:rsidRPr="00D10DBF" w:rsidR="008239A0" w:rsidP="008239A0" w:rsidRDefault="00DF5BAD" w14:paraId="559CC4D5" w14:textId="77777777">
            <w:pPr>
              <w:spacing w:after="0"/>
              <w:jc w:val="center"/>
              <w:rPr>
                <w:rFonts w:eastAsia="Times New Roman" w:asciiTheme="minorHAnsi" w:hAnsiTheme="minorHAnsi" w:cstheme="minorHAnsi"/>
                <w:lang w:eastAsia="en-GB"/>
              </w:rPr>
            </w:pPr>
            <w:r>
              <w:rPr>
                <w:rFonts w:eastAsia="Calibri" w:cs="Calibri"/>
                <w:lang w:val="cy-GB" w:eastAsia="en-GB"/>
              </w:rPr>
              <w:t>1,146</w:t>
            </w:r>
          </w:p>
        </w:tc>
        <w:tc>
          <w:tcPr>
            <w:tcW w:w="980" w:type="dxa"/>
            <w:shd w:val="clear" w:color="000000" w:fill="CCFFFF"/>
            <w:noWrap/>
            <w:vAlign w:val="bottom"/>
            <w:hideMark/>
          </w:tcPr>
          <w:p w:rsidRPr="00D10DBF" w:rsidR="008239A0" w:rsidP="008239A0" w:rsidRDefault="00DF5BAD" w14:paraId="7A381337"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 xml:space="preserve">5 </w:t>
            </w:r>
          </w:p>
        </w:tc>
      </w:tr>
      <w:tr w:rsidR="00A22D42" w:rsidTr="00D10DBF" w14:paraId="23C578B8" w14:textId="77777777">
        <w:trPr>
          <w:trHeight w:val="252"/>
        </w:trPr>
        <w:tc>
          <w:tcPr>
            <w:tcW w:w="2919" w:type="dxa"/>
            <w:shd w:val="clear" w:color="auto" w:fill="auto"/>
            <w:noWrap/>
            <w:vAlign w:val="bottom"/>
            <w:hideMark/>
          </w:tcPr>
          <w:p w:rsidRPr="00D10DBF" w:rsidR="008239A0" w:rsidP="008239A0" w:rsidRDefault="00DF5BAD" w14:paraId="20FF19FB" w14:textId="77777777">
            <w:pPr>
              <w:spacing w:after="0"/>
              <w:rPr>
                <w:rFonts w:eastAsia="Times New Roman" w:asciiTheme="minorHAnsi" w:hAnsiTheme="minorHAnsi" w:cstheme="minorHAnsi"/>
                <w:lang w:eastAsia="en-GB"/>
              </w:rPr>
            </w:pPr>
            <w:r>
              <w:rPr>
                <w:rFonts w:eastAsia="Calibri" w:cs="Calibri"/>
                <w:lang w:val="cy-GB" w:eastAsia="en-GB"/>
              </w:rPr>
              <w:t xml:space="preserve">4 person (dim plant)  </w:t>
            </w:r>
          </w:p>
        </w:tc>
        <w:tc>
          <w:tcPr>
            <w:tcW w:w="1060" w:type="dxa"/>
            <w:shd w:val="clear" w:color="auto" w:fill="auto"/>
            <w:noWrap/>
            <w:vAlign w:val="bottom"/>
            <w:hideMark/>
          </w:tcPr>
          <w:p w:rsidRPr="00D10DBF" w:rsidR="008239A0" w:rsidP="008239A0" w:rsidRDefault="00DF5BAD" w14:paraId="75946FEC" w14:textId="77777777">
            <w:pPr>
              <w:spacing w:after="0"/>
              <w:jc w:val="center"/>
              <w:rPr>
                <w:rFonts w:eastAsia="Times New Roman" w:asciiTheme="minorHAnsi" w:hAnsiTheme="minorHAnsi" w:cstheme="minorHAnsi"/>
                <w:lang w:eastAsia="en-GB"/>
              </w:rPr>
            </w:pPr>
            <w:r>
              <w:rPr>
                <w:rFonts w:eastAsia="Calibri" w:cs="Calibri"/>
                <w:lang w:val="cy-GB" w:eastAsia="en-GB"/>
              </w:rPr>
              <w:t>1,334</w:t>
            </w:r>
          </w:p>
        </w:tc>
        <w:tc>
          <w:tcPr>
            <w:tcW w:w="1200" w:type="dxa"/>
            <w:shd w:val="clear" w:color="auto" w:fill="auto"/>
            <w:noWrap/>
            <w:vAlign w:val="bottom"/>
            <w:hideMark/>
          </w:tcPr>
          <w:p w:rsidRPr="00D10DBF" w:rsidR="008239A0" w:rsidP="008239A0" w:rsidRDefault="00DF5BAD" w14:paraId="5A96A459" w14:textId="77777777">
            <w:pPr>
              <w:spacing w:after="0"/>
              <w:jc w:val="center"/>
              <w:rPr>
                <w:rFonts w:eastAsia="Times New Roman" w:asciiTheme="minorHAnsi" w:hAnsiTheme="minorHAnsi" w:cstheme="minorHAnsi"/>
                <w:lang w:eastAsia="en-GB"/>
              </w:rPr>
            </w:pPr>
            <w:r>
              <w:rPr>
                <w:rFonts w:eastAsia="Calibri" w:cs="Calibri"/>
                <w:lang w:val="cy-GB" w:eastAsia="en-GB"/>
              </w:rPr>
              <w:t>1,342</w:t>
            </w:r>
          </w:p>
        </w:tc>
        <w:tc>
          <w:tcPr>
            <w:tcW w:w="980" w:type="dxa"/>
            <w:shd w:val="clear" w:color="auto" w:fill="auto"/>
            <w:noWrap/>
            <w:vAlign w:val="bottom"/>
            <w:hideMark/>
          </w:tcPr>
          <w:p w:rsidRPr="00D10DBF" w:rsidR="008239A0" w:rsidP="008239A0" w:rsidRDefault="00DF5BAD" w14:paraId="602BCEA9" w14:textId="77777777">
            <w:pPr>
              <w:spacing w:after="0"/>
              <w:jc w:val="center"/>
              <w:rPr>
                <w:rFonts w:eastAsia="Times New Roman" w:asciiTheme="minorHAnsi" w:hAnsiTheme="minorHAnsi" w:cstheme="minorHAnsi"/>
                <w:lang w:eastAsia="en-GB"/>
              </w:rPr>
            </w:pPr>
            <w:r>
              <w:rPr>
                <w:rFonts w:eastAsia="Calibri" w:cs="Calibri"/>
                <w:lang w:val="cy-GB" w:eastAsia="en-GB"/>
              </w:rPr>
              <w:t>1,352</w:t>
            </w:r>
          </w:p>
        </w:tc>
        <w:tc>
          <w:tcPr>
            <w:tcW w:w="980" w:type="dxa"/>
            <w:shd w:val="clear" w:color="auto" w:fill="auto"/>
            <w:noWrap/>
            <w:vAlign w:val="bottom"/>
            <w:hideMark/>
          </w:tcPr>
          <w:p w:rsidRPr="00D10DBF" w:rsidR="008239A0" w:rsidP="008239A0" w:rsidRDefault="00DF5BAD" w14:paraId="0BA40B8E" w14:textId="77777777">
            <w:pPr>
              <w:spacing w:after="0"/>
              <w:jc w:val="center"/>
              <w:rPr>
                <w:rFonts w:eastAsia="Times New Roman" w:asciiTheme="minorHAnsi" w:hAnsiTheme="minorHAnsi" w:cstheme="minorHAnsi"/>
                <w:lang w:eastAsia="en-GB"/>
              </w:rPr>
            </w:pPr>
            <w:r>
              <w:rPr>
                <w:rFonts w:eastAsia="Calibri" w:cs="Calibri"/>
                <w:lang w:val="cy-GB" w:eastAsia="en-GB"/>
              </w:rPr>
              <w:t>1,364</w:t>
            </w:r>
          </w:p>
        </w:tc>
        <w:tc>
          <w:tcPr>
            <w:tcW w:w="980" w:type="dxa"/>
            <w:shd w:val="clear" w:color="auto" w:fill="auto"/>
            <w:noWrap/>
            <w:vAlign w:val="bottom"/>
            <w:hideMark/>
          </w:tcPr>
          <w:p w:rsidRPr="00D10DBF" w:rsidR="008239A0" w:rsidP="008239A0" w:rsidRDefault="00DF5BAD" w14:paraId="2F5BF81D" w14:textId="77777777">
            <w:pPr>
              <w:spacing w:after="0"/>
              <w:jc w:val="center"/>
              <w:rPr>
                <w:rFonts w:eastAsia="Times New Roman" w:asciiTheme="minorHAnsi" w:hAnsiTheme="minorHAnsi" w:cstheme="minorHAnsi"/>
                <w:lang w:eastAsia="en-GB"/>
              </w:rPr>
            </w:pPr>
            <w:r>
              <w:rPr>
                <w:rFonts w:eastAsia="Calibri" w:cs="Calibri"/>
                <w:lang w:val="cy-GB" w:eastAsia="en-GB"/>
              </w:rPr>
              <w:t>1,378</w:t>
            </w:r>
          </w:p>
        </w:tc>
        <w:tc>
          <w:tcPr>
            <w:tcW w:w="980" w:type="dxa"/>
            <w:shd w:val="clear" w:color="auto" w:fill="auto"/>
            <w:noWrap/>
            <w:vAlign w:val="bottom"/>
            <w:hideMark/>
          </w:tcPr>
          <w:p w:rsidRPr="00D10DBF" w:rsidR="008239A0" w:rsidP="008239A0" w:rsidRDefault="00DF5BAD" w14:paraId="764A4CD8" w14:textId="77777777">
            <w:pPr>
              <w:spacing w:after="0"/>
              <w:jc w:val="center"/>
              <w:rPr>
                <w:rFonts w:eastAsia="Times New Roman" w:asciiTheme="minorHAnsi" w:hAnsiTheme="minorHAnsi" w:cstheme="minorHAnsi"/>
                <w:lang w:eastAsia="en-GB"/>
              </w:rPr>
            </w:pPr>
            <w:r>
              <w:rPr>
                <w:rFonts w:eastAsia="Calibri" w:cs="Calibri"/>
                <w:lang w:val="cy-GB" w:eastAsia="en-GB"/>
              </w:rPr>
              <w:t>1,397</w:t>
            </w:r>
          </w:p>
        </w:tc>
        <w:tc>
          <w:tcPr>
            <w:tcW w:w="980" w:type="dxa"/>
            <w:shd w:val="clear" w:color="000000" w:fill="CCFFFF"/>
            <w:noWrap/>
            <w:vAlign w:val="bottom"/>
            <w:hideMark/>
          </w:tcPr>
          <w:p w:rsidRPr="00D10DBF" w:rsidR="008239A0" w:rsidP="008239A0" w:rsidRDefault="00DF5BAD" w14:paraId="1B72F248"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64</w:t>
            </w:r>
          </w:p>
        </w:tc>
      </w:tr>
      <w:tr w:rsidR="00A22D42" w:rsidTr="00D10DBF" w14:paraId="0C6A2258" w14:textId="77777777">
        <w:trPr>
          <w:trHeight w:val="252"/>
        </w:trPr>
        <w:tc>
          <w:tcPr>
            <w:tcW w:w="2919" w:type="dxa"/>
            <w:shd w:val="clear" w:color="auto" w:fill="auto"/>
            <w:noWrap/>
            <w:vAlign w:val="bottom"/>
            <w:hideMark/>
          </w:tcPr>
          <w:p w:rsidRPr="00D10DBF" w:rsidR="008239A0" w:rsidP="008239A0" w:rsidRDefault="00DF5BAD" w14:paraId="69B4E609" w14:textId="77777777">
            <w:pPr>
              <w:spacing w:after="0"/>
              <w:rPr>
                <w:rFonts w:eastAsia="Times New Roman" w:asciiTheme="minorHAnsi" w:hAnsiTheme="minorHAnsi" w:cstheme="minorHAnsi"/>
                <w:lang w:eastAsia="en-GB"/>
              </w:rPr>
            </w:pPr>
            <w:r>
              <w:rPr>
                <w:rFonts w:eastAsia="Calibri" w:cs="Calibri"/>
                <w:lang w:val="cy-GB" w:eastAsia="en-GB"/>
              </w:rPr>
              <w:t xml:space="preserve">4 person (2+ oedolyn, 1+ plentyn)  </w:t>
            </w:r>
          </w:p>
        </w:tc>
        <w:tc>
          <w:tcPr>
            <w:tcW w:w="1060" w:type="dxa"/>
            <w:shd w:val="clear" w:color="auto" w:fill="auto"/>
            <w:noWrap/>
            <w:vAlign w:val="bottom"/>
            <w:hideMark/>
          </w:tcPr>
          <w:p w:rsidRPr="00D10DBF" w:rsidR="008239A0" w:rsidP="008239A0" w:rsidRDefault="00DF5BAD" w14:paraId="5BE9D424" w14:textId="77777777">
            <w:pPr>
              <w:spacing w:after="0"/>
              <w:jc w:val="center"/>
              <w:rPr>
                <w:rFonts w:eastAsia="Times New Roman" w:asciiTheme="minorHAnsi" w:hAnsiTheme="minorHAnsi" w:cstheme="minorHAnsi"/>
                <w:lang w:eastAsia="en-GB"/>
              </w:rPr>
            </w:pPr>
            <w:r>
              <w:rPr>
                <w:rFonts w:eastAsia="Calibri" w:cs="Calibri"/>
                <w:lang w:val="cy-GB" w:eastAsia="en-GB"/>
              </w:rPr>
              <w:t>5,572</w:t>
            </w:r>
          </w:p>
        </w:tc>
        <w:tc>
          <w:tcPr>
            <w:tcW w:w="1200" w:type="dxa"/>
            <w:shd w:val="clear" w:color="auto" w:fill="auto"/>
            <w:noWrap/>
            <w:vAlign w:val="bottom"/>
            <w:hideMark/>
          </w:tcPr>
          <w:p w:rsidRPr="00D10DBF" w:rsidR="008239A0" w:rsidP="008239A0" w:rsidRDefault="00DF5BAD" w14:paraId="347C3FFF" w14:textId="77777777">
            <w:pPr>
              <w:spacing w:after="0"/>
              <w:jc w:val="center"/>
              <w:rPr>
                <w:rFonts w:eastAsia="Times New Roman" w:asciiTheme="minorHAnsi" w:hAnsiTheme="minorHAnsi" w:cstheme="minorHAnsi"/>
                <w:lang w:eastAsia="en-GB"/>
              </w:rPr>
            </w:pPr>
            <w:r>
              <w:rPr>
                <w:rFonts w:eastAsia="Calibri" w:cs="Calibri"/>
                <w:lang w:val="cy-GB" w:eastAsia="en-GB"/>
              </w:rPr>
              <w:t>5,602</w:t>
            </w:r>
          </w:p>
        </w:tc>
        <w:tc>
          <w:tcPr>
            <w:tcW w:w="980" w:type="dxa"/>
            <w:shd w:val="clear" w:color="auto" w:fill="auto"/>
            <w:noWrap/>
            <w:vAlign w:val="bottom"/>
            <w:hideMark/>
          </w:tcPr>
          <w:p w:rsidRPr="00D10DBF" w:rsidR="008239A0" w:rsidP="008239A0" w:rsidRDefault="00DF5BAD" w14:paraId="1DAFE817" w14:textId="77777777">
            <w:pPr>
              <w:spacing w:after="0"/>
              <w:jc w:val="center"/>
              <w:rPr>
                <w:rFonts w:eastAsia="Times New Roman" w:asciiTheme="minorHAnsi" w:hAnsiTheme="minorHAnsi" w:cstheme="minorHAnsi"/>
                <w:lang w:eastAsia="en-GB"/>
              </w:rPr>
            </w:pPr>
            <w:r>
              <w:rPr>
                <w:rFonts w:eastAsia="Calibri" w:cs="Calibri"/>
                <w:lang w:val="cy-GB" w:eastAsia="en-GB"/>
              </w:rPr>
              <w:t>5,628</w:t>
            </w:r>
          </w:p>
        </w:tc>
        <w:tc>
          <w:tcPr>
            <w:tcW w:w="980" w:type="dxa"/>
            <w:shd w:val="clear" w:color="auto" w:fill="auto"/>
            <w:noWrap/>
            <w:vAlign w:val="bottom"/>
            <w:hideMark/>
          </w:tcPr>
          <w:p w:rsidRPr="00D10DBF" w:rsidR="008239A0" w:rsidP="008239A0" w:rsidRDefault="00DF5BAD" w14:paraId="006774A7" w14:textId="77777777">
            <w:pPr>
              <w:spacing w:after="0"/>
              <w:jc w:val="center"/>
              <w:rPr>
                <w:rFonts w:eastAsia="Times New Roman" w:asciiTheme="minorHAnsi" w:hAnsiTheme="minorHAnsi" w:cstheme="minorHAnsi"/>
                <w:lang w:eastAsia="en-GB"/>
              </w:rPr>
            </w:pPr>
            <w:r>
              <w:rPr>
                <w:rFonts w:eastAsia="Calibri" w:cs="Calibri"/>
                <w:lang w:val="cy-GB" w:eastAsia="en-GB"/>
              </w:rPr>
              <w:t>5,651</w:t>
            </w:r>
          </w:p>
        </w:tc>
        <w:tc>
          <w:tcPr>
            <w:tcW w:w="980" w:type="dxa"/>
            <w:shd w:val="clear" w:color="auto" w:fill="auto"/>
            <w:noWrap/>
            <w:vAlign w:val="bottom"/>
            <w:hideMark/>
          </w:tcPr>
          <w:p w:rsidRPr="00D10DBF" w:rsidR="008239A0" w:rsidP="008239A0" w:rsidRDefault="00DF5BAD" w14:paraId="1BF2EA49" w14:textId="77777777">
            <w:pPr>
              <w:spacing w:after="0"/>
              <w:jc w:val="center"/>
              <w:rPr>
                <w:rFonts w:eastAsia="Times New Roman" w:asciiTheme="minorHAnsi" w:hAnsiTheme="minorHAnsi" w:cstheme="minorHAnsi"/>
                <w:lang w:eastAsia="en-GB"/>
              </w:rPr>
            </w:pPr>
            <w:r>
              <w:rPr>
                <w:rFonts w:eastAsia="Calibri" w:cs="Calibri"/>
                <w:lang w:val="cy-GB" w:eastAsia="en-GB"/>
              </w:rPr>
              <w:t>5,672</w:t>
            </w:r>
          </w:p>
        </w:tc>
        <w:tc>
          <w:tcPr>
            <w:tcW w:w="980" w:type="dxa"/>
            <w:shd w:val="clear" w:color="auto" w:fill="auto"/>
            <w:noWrap/>
            <w:vAlign w:val="bottom"/>
            <w:hideMark/>
          </w:tcPr>
          <w:p w:rsidRPr="00D10DBF" w:rsidR="008239A0" w:rsidP="008239A0" w:rsidRDefault="00DF5BAD" w14:paraId="5112AE2A" w14:textId="77777777">
            <w:pPr>
              <w:spacing w:after="0"/>
              <w:jc w:val="center"/>
              <w:rPr>
                <w:rFonts w:eastAsia="Times New Roman" w:asciiTheme="minorHAnsi" w:hAnsiTheme="minorHAnsi" w:cstheme="minorHAnsi"/>
                <w:lang w:eastAsia="en-GB"/>
              </w:rPr>
            </w:pPr>
            <w:r>
              <w:rPr>
                <w:rFonts w:eastAsia="Calibri" w:cs="Calibri"/>
                <w:lang w:val="cy-GB" w:eastAsia="en-GB"/>
              </w:rPr>
              <w:t>5,687</w:t>
            </w:r>
          </w:p>
        </w:tc>
        <w:tc>
          <w:tcPr>
            <w:tcW w:w="980" w:type="dxa"/>
            <w:shd w:val="clear" w:color="000000" w:fill="CCFFFF"/>
            <w:noWrap/>
            <w:vAlign w:val="bottom"/>
            <w:hideMark/>
          </w:tcPr>
          <w:p w:rsidRPr="00D10DBF" w:rsidR="008239A0" w:rsidP="008239A0" w:rsidRDefault="00DF5BAD" w14:paraId="54B05999"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115</w:t>
            </w:r>
          </w:p>
        </w:tc>
      </w:tr>
      <w:tr w:rsidR="00A22D42" w:rsidTr="00D10DBF" w14:paraId="72881DB4" w14:textId="77777777">
        <w:trPr>
          <w:trHeight w:val="252"/>
        </w:trPr>
        <w:tc>
          <w:tcPr>
            <w:tcW w:w="2919" w:type="dxa"/>
            <w:shd w:val="clear" w:color="auto" w:fill="auto"/>
            <w:noWrap/>
            <w:vAlign w:val="bottom"/>
            <w:hideMark/>
          </w:tcPr>
          <w:p w:rsidRPr="00D10DBF" w:rsidR="008239A0" w:rsidP="008239A0" w:rsidRDefault="00DF5BAD" w14:paraId="5EB442B0" w14:textId="77777777">
            <w:pPr>
              <w:spacing w:after="0"/>
              <w:rPr>
                <w:rFonts w:eastAsia="Times New Roman" w:asciiTheme="minorHAnsi" w:hAnsiTheme="minorHAnsi" w:cstheme="minorHAnsi"/>
                <w:lang w:eastAsia="en-GB"/>
              </w:rPr>
            </w:pPr>
            <w:r>
              <w:rPr>
                <w:rFonts w:eastAsia="Calibri" w:cs="Calibri"/>
                <w:lang w:val="cy-GB" w:eastAsia="en-GB"/>
              </w:rPr>
              <w:t xml:space="preserve">4 person (1 oedolyn, 3 phlentyn)  </w:t>
            </w:r>
          </w:p>
        </w:tc>
        <w:tc>
          <w:tcPr>
            <w:tcW w:w="1060" w:type="dxa"/>
            <w:shd w:val="clear" w:color="auto" w:fill="auto"/>
            <w:noWrap/>
            <w:vAlign w:val="bottom"/>
            <w:hideMark/>
          </w:tcPr>
          <w:p w:rsidRPr="00D10DBF" w:rsidR="008239A0" w:rsidP="008239A0" w:rsidRDefault="00DF5BAD" w14:paraId="446F4708" w14:textId="77777777">
            <w:pPr>
              <w:spacing w:after="0"/>
              <w:jc w:val="center"/>
              <w:rPr>
                <w:rFonts w:eastAsia="Times New Roman" w:asciiTheme="minorHAnsi" w:hAnsiTheme="minorHAnsi" w:cstheme="minorHAnsi"/>
                <w:lang w:eastAsia="en-GB"/>
              </w:rPr>
            </w:pPr>
            <w:r>
              <w:rPr>
                <w:rFonts w:eastAsia="Calibri" w:cs="Calibri"/>
                <w:lang w:val="cy-GB" w:eastAsia="en-GB"/>
              </w:rPr>
              <w:t>410</w:t>
            </w:r>
          </w:p>
        </w:tc>
        <w:tc>
          <w:tcPr>
            <w:tcW w:w="1200" w:type="dxa"/>
            <w:shd w:val="clear" w:color="auto" w:fill="auto"/>
            <w:noWrap/>
            <w:vAlign w:val="bottom"/>
            <w:hideMark/>
          </w:tcPr>
          <w:p w:rsidRPr="00D10DBF" w:rsidR="008239A0" w:rsidP="008239A0" w:rsidRDefault="00DF5BAD" w14:paraId="7C04E9BA"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416 </w:t>
            </w:r>
          </w:p>
        </w:tc>
        <w:tc>
          <w:tcPr>
            <w:tcW w:w="980" w:type="dxa"/>
            <w:shd w:val="clear" w:color="auto" w:fill="auto"/>
            <w:noWrap/>
            <w:vAlign w:val="bottom"/>
            <w:hideMark/>
          </w:tcPr>
          <w:p w:rsidRPr="00D10DBF" w:rsidR="008239A0" w:rsidP="008239A0" w:rsidRDefault="00DF5BAD" w14:paraId="63876D05"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420 </w:t>
            </w:r>
          </w:p>
        </w:tc>
        <w:tc>
          <w:tcPr>
            <w:tcW w:w="980" w:type="dxa"/>
            <w:shd w:val="clear" w:color="auto" w:fill="auto"/>
            <w:noWrap/>
            <w:vAlign w:val="bottom"/>
            <w:hideMark/>
          </w:tcPr>
          <w:p w:rsidRPr="00D10DBF" w:rsidR="008239A0" w:rsidP="008239A0" w:rsidRDefault="00DF5BAD" w14:paraId="5D6E3ABF"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423 </w:t>
            </w:r>
          </w:p>
        </w:tc>
        <w:tc>
          <w:tcPr>
            <w:tcW w:w="980" w:type="dxa"/>
            <w:shd w:val="clear" w:color="auto" w:fill="auto"/>
            <w:noWrap/>
            <w:vAlign w:val="bottom"/>
            <w:hideMark/>
          </w:tcPr>
          <w:p w:rsidRPr="00D10DBF" w:rsidR="008239A0" w:rsidP="008239A0" w:rsidRDefault="00DF5BAD" w14:paraId="68D09ABC" w14:textId="77777777">
            <w:pPr>
              <w:spacing w:after="0"/>
              <w:jc w:val="center"/>
              <w:rPr>
                <w:rFonts w:eastAsia="Times New Roman" w:asciiTheme="minorHAnsi" w:hAnsiTheme="minorHAnsi" w:cstheme="minorHAnsi"/>
                <w:lang w:eastAsia="en-GB"/>
              </w:rPr>
            </w:pPr>
            <w:r>
              <w:rPr>
                <w:rFonts w:eastAsia="Calibri" w:cs="Calibri"/>
                <w:lang w:val="cy-GB" w:eastAsia="en-GB"/>
              </w:rPr>
              <w:t>426</w:t>
            </w:r>
          </w:p>
        </w:tc>
        <w:tc>
          <w:tcPr>
            <w:tcW w:w="980" w:type="dxa"/>
            <w:shd w:val="clear" w:color="auto" w:fill="auto"/>
            <w:noWrap/>
            <w:vAlign w:val="bottom"/>
            <w:hideMark/>
          </w:tcPr>
          <w:p w:rsidRPr="00D10DBF" w:rsidR="008239A0" w:rsidP="008239A0" w:rsidRDefault="00DF5BAD" w14:paraId="25CD06F9"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428 </w:t>
            </w:r>
          </w:p>
        </w:tc>
        <w:tc>
          <w:tcPr>
            <w:tcW w:w="980" w:type="dxa"/>
            <w:shd w:val="clear" w:color="000000" w:fill="CCFFFF"/>
            <w:noWrap/>
            <w:vAlign w:val="bottom"/>
            <w:hideMark/>
          </w:tcPr>
          <w:p w:rsidRPr="00D10DBF" w:rsidR="008239A0" w:rsidP="008239A0" w:rsidRDefault="00DF5BAD" w14:paraId="45914EC8"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18</w:t>
            </w:r>
          </w:p>
        </w:tc>
      </w:tr>
      <w:tr w:rsidR="00A22D42" w:rsidTr="00D10DBF" w14:paraId="0AF59261" w14:textId="77777777">
        <w:trPr>
          <w:trHeight w:val="252"/>
        </w:trPr>
        <w:tc>
          <w:tcPr>
            <w:tcW w:w="2919" w:type="dxa"/>
            <w:shd w:val="clear" w:color="auto" w:fill="auto"/>
            <w:noWrap/>
            <w:vAlign w:val="bottom"/>
            <w:hideMark/>
          </w:tcPr>
          <w:p w:rsidRPr="00D10DBF" w:rsidR="008239A0" w:rsidP="008239A0" w:rsidRDefault="00DF5BAD" w14:paraId="6AE8746E" w14:textId="77777777">
            <w:pPr>
              <w:spacing w:after="0"/>
              <w:rPr>
                <w:rFonts w:eastAsia="Times New Roman" w:asciiTheme="minorHAnsi" w:hAnsiTheme="minorHAnsi" w:cstheme="minorHAnsi"/>
                <w:lang w:eastAsia="en-GB"/>
              </w:rPr>
            </w:pPr>
            <w:r>
              <w:rPr>
                <w:rFonts w:eastAsia="Calibri" w:cs="Calibri"/>
                <w:lang w:val="cy-GB" w:eastAsia="en-GB"/>
              </w:rPr>
              <w:lastRenderedPageBreak/>
              <w:t xml:space="preserve">5 + person (dim plant) </w:t>
            </w:r>
          </w:p>
        </w:tc>
        <w:tc>
          <w:tcPr>
            <w:tcW w:w="1060" w:type="dxa"/>
            <w:shd w:val="clear" w:color="auto" w:fill="auto"/>
            <w:noWrap/>
            <w:vAlign w:val="bottom"/>
            <w:hideMark/>
          </w:tcPr>
          <w:p w:rsidRPr="00D10DBF" w:rsidR="008239A0" w:rsidP="008239A0" w:rsidRDefault="00DF5BAD" w14:paraId="72C78B7B"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274 </w:t>
            </w:r>
          </w:p>
        </w:tc>
        <w:tc>
          <w:tcPr>
            <w:tcW w:w="1200" w:type="dxa"/>
            <w:shd w:val="clear" w:color="auto" w:fill="auto"/>
            <w:noWrap/>
            <w:vAlign w:val="bottom"/>
            <w:hideMark/>
          </w:tcPr>
          <w:p w:rsidRPr="00D10DBF" w:rsidR="008239A0" w:rsidP="008239A0" w:rsidRDefault="00DF5BAD" w14:paraId="6C3EE0B2"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278 </w:t>
            </w:r>
          </w:p>
        </w:tc>
        <w:tc>
          <w:tcPr>
            <w:tcW w:w="980" w:type="dxa"/>
            <w:shd w:val="clear" w:color="auto" w:fill="auto"/>
            <w:noWrap/>
            <w:vAlign w:val="bottom"/>
            <w:hideMark/>
          </w:tcPr>
          <w:p w:rsidRPr="00D10DBF" w:rsidR="008239A0" w:rsidP="008239A0" w:rsidRDefault="00DF5BAD" w14:paraId="433F05F9"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282 </w:t>
            </w:r>
          </w:p>
        </w:tc>
        <w:tc>
          <w:tcPr>
            <w:tcW w:w="980" w:type="dxa"/>
            <w:shd w:val="clear" w:color="auto" w:fill="auto"/>
            <w:noWrap/>
            <w:vAlign w:val="bottom"/>
            <w:hideMark/>
          </w:tcPr>
          <w:p w:rsidRPr="00D10DBF" w:rsidR="008239A0" w:rsidP="008239A0" w:rsidRDefault="00DF5BAD" w14:paraId="63D4FE4B"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287 </w:t>
            </w:r>
          </w:p>
        </w:tc>
        <w:tc>
          <w:tcPr>
            <w:tcW w:w="980" w:type="dxa"/>
            <w:shd w:val="clear" w:color="auto" w:fill="auto"/>
            <w:noWrap/>
            <w:vAlign w:val="bottom"/>
            <w:hideMark/>
          </w:tcPr>
          <w:p w:rsidRPr="00D10DBF" w:rsidR="008239A0" w:rsidP="008239A0" w:rsidRDefault="00DF5BAD" w14:paraId="7D2C5F1B"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293 </w:t>
            </w:r>
          </w:p>
        </w:tc>
        <w:tc>
          <w:tcPr>
            <w:tcW w:w="980" w:type="dxa"/>
            <w:shd w:val="clear" w:color="auto" w:fill="auto"/>
            <w:noWrap/>
            <w:vAlign w:val="bottom"/>
            <w:hideMark/>
          </w:tcPr>
          <w:p w:rsidRPr="00D10DBF" w:rsidR="008239A0" w:rsidP="008239A0" w:rsidRDefault="00DF5BAD" w14:paraId="2A49832D"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299 </w:t>
            </w:r>
          </w:p>
        </w:tc>
        <w:tc>
          <w:tcPr>
            <w:tcW w:w="980" w:type="dxa"/>
            <w:shd w:val="clear" w:color="000000" w:fill="CCFFFF"/>
            <w:noWrap/>
            <w:vAlign w:val="bottom"/>
            <w:hideMark/>
          </w:tcPr>
          <w:p w:rsidRPr="00D10DBF" w:rsidR="008239A0" w:rsidP="008239A0" w:rsidRDefault="00DF5BAD" w14:paraId="613A0C45"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25</w:t>
            </w:r>
          </w:p>
        </w:tc>
      </w:tr>
      <w:tr w:rsidR="00A22D42" w:rsidTr="00D10DBF" w14:paraId="71561088" w14:textId="77777777">
        <w:trPr>
          <w:trHeight w:val="252"/>
        </w:trPr>
        <w:tc>
          <w:tcPr>
            <w:tcW w:w="2919" w:type="dxa"/>
            <w:shd w:val="clear" w:color="auto" w:fill="auto"/>
            <w:noWrap/>
            <w:vAlign w:val="bottom"/>
            <w:hideMark/>
          </w:tcPr>
          <w:p w:rsidRPr="00D10DBF" w:rsidR="008239A0" w:rsidP="008239A0" w:rsidRDefault="00DF5BAD" w14:paraId="09FD4884" w14:textId="77777777">
            <w:pPr>
              <w:spacing w:after="0"/>
              <w:rPr>
                <w:rFonts w:eastAsia="Times New Roman" w:asciiTheme="minorHAnsi" w:hAnsiTheme="minorHAnsi" w:cstheme="minorHAnsi"/>
                <w:lang w:eastAsia="en-GB"/>
              </w:rPr>
            </w:pPr>
            <w:r>
              <w:rPr>
                <w:rFonts w:eastAsia="Calibri" w:cs="Calibri"/>
                <w:lang w:val="cy-GB" w:eastAsia="en-GB"/>
              </w:rPr>
              <w:t xml:space="preserve">5 + person (2+ oedolyn, 1+ plentyn) </w:t>
            </w:r>
          </w:p>
        </w:tc>
        <w:tc>
          <w:tcPr>
            <w:tcW w:w="1060" w:type="dxa"/>
            <w:shd w:val="clear" w:color="auto" w:fill="auto"/>
            <w:noWrap/>
            <w:vAlign w:val="bottom"/>
            <w:hideMark/>
          </w:tcPr>
          <w:p w:rsidRPr="00D10DBF" w:rsidR="008239A0" w:rsidP="008239A0" w:rsidRDefault="00DF5BAD" w14:paraId="54D3A90C" w14:textId="77777777">
            <w:pPr>
              <w:spacing w:after="0"/>
              <w:jc w:val="center"/>
              <w:rPr>
                <w:rFonts w:eastAsia="Times New Roman" w:asciiTheme="minorHAnsi" w:hAnsiTheme="minorHAnsi" w:cstheme="minorHAnsi"/>
                <w:lang w:eastAsia="en-GB"/>
              </w:rPr>
            </w:pPr>
            <w:r>
              <w:rPr>
                <w:rFonts w:eastAsia="Calibri" w:cs="Calibri"/>
                <w:lang w:val="cy-GB" w:eastAsia="en-GB"/>
              </w:rPr>
              <w:t>2,596</w:t>
            </w:r>
          </w:p>
        </w:tc>
        <w:tc>
          <w:tcPr>
            <w:tcW w:w="1200" w:type="dxa"/>
            <w:shd w:val="clear" w:color="auto" w:fill="auto"/>
            <w:noWrap/>
            <w:vAlign w:val="bottom"/>
            <w:hideMark/>
          </w:tcPr>
          <w:p w:rsidRPr="00D10DBF" w:rsidR="008239A0" w:rsidP="008239A0" w:rsidRDefault="00DF5BAD" w14:paraId="57091AEF" w14:textId="77777777">
            <w:pPr>
              <w:spacing w:after="0"/>
              <w:jc w:val="center"/>
              <w:rPr>
                <w:rFonts w:eastAsia="Times New Roman" w:asciiTheme="minorHAnsi" w:hAnsiTheme="minorHAnsi" w:cstheme="minorHAnsi"/>
                <w:lang w:eastAsia="en-GB"/>
              </w:rPr>
            </w:pPr>
            <w:r>
              <w:rPr>
                <w:rFonts w:eastAsia="Calibri" w:cs="Calibri"/>
                <w:lang w:val="cy-GB" w:eastAsia="en-GB"/>
              </w:rPr>
              <w:t>2,586</w:t>
            </w:r>
          </w:p>
        </w:tc>
        <w:tc>
          <w:tcPr>
            <w:tcW w:w="980" w:type="dxa"/>
            <w:shd w:val="clear" w:color="auto" w:fill="auto"/>
            <w:noWrap/>
            <w:vAlign w:val="bottom"/>
            <w:hideMark/>
          </w:tcPr>
          <w:p w:rsidRPr="00D10DBF" w:rsidR="008239A0" w:rsidP="008239A0" w:rsidRDefault="00DF5BAD" w14:paraId="135B1A0B" w14:textId="77777777">
            <w:pPr>
              <w:spacing w:after="0"/>
              <w:jc w:val="center"/>
              <w:rPr>
                <w:rFonts w:eastAsia="Times New Roman" w:asciiTheme="minorHAnsi" w:hAnsiTheme="minorHAnsi" w:cstheme="minorHAnsi"/>
                <w:lang w:eastAsia="en-GB"/>
              </w:rPr>
            </w:pPr>
            <w:r>
              <w:rPr>
                <w:rFonts w:eastAsia="Calibri" w:cs="Calibri"/>
                <w:lang w:val="cy-GB" w:eastAsia="en-GB"/>
              </w:rPr>
              <w:t>2,573</w:t>
            </w:r>
          </w:p>
        </w:tc>
        <w:tc>
          <w:tcPr>
            <w:tcW w:w="980" w:type="dxa"/>
            <w:shd w:val="clear" w:color="auto" w:fill="auto"/>
            <w:noWrap/>
            <w:vAlign w:val="bottom"/>
            <w:hideMark/>
          </w:tcPr>
          <w:p w:rsidRPr="00D10DBF" w:rsidR="008239A0" w:rsidP="008239A0" w:rsidRDefault="00DF5BAD" w14:paraId="2902DBF5" w14:textId="77777777">
            <w:pPr>
              <w:spacing w:after="0"/>
              <w:jc w:val="center"/>
              <w:rPr>
                <w:rFonts w:eastAsia="Times New Roman" w:asciiTheme="minorHAnsi" w:hAnsiTheme="minorHAnsi" w:cstheme="minorHAnsi"/>
                <w:lang w:eastAsia="en-GB"/>
              </w:rPr>
            </w:pPr>
            <w:r>
              <w:rPr>
                <w:rFonts w:eastAsia="Calibri" w:cs="Calibri"/>
                <w:lang w:val="cy-GB" w:eastAsia="en-GB"/>
              </w:rPr>
              <w:t>2,559</w:t>
            </w:r>
          </w:p>
        </w:tc>
        <w:tc>
          <w:tcPr>
            <w:tcW w:w="980" w:type="dxa"/>
            <w:shd w:val="clear" w:color="auto" w:fill="auto"/>
            <w:noWrap/>
            <w:vAlign w:val="bottom"/>
            <w:hideMark/>
          </w:tcPr>
          <w:p w:rsidRPr="00D10DBF" w:rsidR="008239A0" w:rsidP="008239A0" w:rsidRDefault="00DF5BAD" w14:paraId="6DBD162D" w14:textId="77777777">
            <w:pPr>
              <w:spacing w:after="0"/>
              <w:jc w:val="center"/>
              <w:rPr>
                <w:rFonts w:eastAsia="Times New Roman" w:asciiTheme="minorHAnsi" w:hAnsiTheme="minorHAnsi" w:cstheme="minorHAnsi"/>
                <w:lang w:eastAsia="en-GB"/>
              </w:rPr>
            </w:pPr>
            <w:r>
              <w:rPr>
                <w:rFonts w:eastAsia="Calibri" w:cs="Calibri"/>
                <w:lang w:val="cy-GB" w:eastAsia="en-GB"/>
              </w:rPr>
              <w:t>2,546</w:t>
            </w:r>
          </w:p>
        </w:tc>
        <w:tc>
          <w:tcPr>
            <w:tcW w:w="980" w:type="dxa"/>
            <w:shd w:val="clear" w:color="auto" w:fill="auto"/>
            <w:noWrap/>
            <w:vAlign w:val="bottom"/>
            <w:hideMark/>
          </w:tcPr>
          <w:p w:rsidRPr="00D10DBF" w:rsidR="008239A0" w:rsidP="008239A0" w:rsidRDefault="00DF5BAD" w14:paraId="0A08A3D4" w14:textId="77777777">
            <w:pPr>
              <w:spacing w:after="0"/>
              <w:jc w:val="center"/>
              <w:rPr>
                <w:rFonts w:eastAsia="Times New Roman" w:asciiTheme="minorHAnsi" w:hAnsiTheme="minorHAnsi" w:cstheme="minorHAnsi"/>
                <w:lang w:eastAsia="en-GB"/>
              </w:rPr>
            </w:pPr>
            <w:r>
              <w:rPr>
                <w:rFonts w:eastAsia="Calibri" w:cs="Calibri"/>
                <w:lang w:val="cy-GB" w:eastAsia="en-GB"/>
              </w:rPr>
              <w:t>2,532</w:t>
            </w:r>
          </w:p>
        </w:tc>
        <w:tc>
          <w:tcPr>
            <w:tcW w:w="980" w:type="dxa"/>
            <w:shd w:val="clear" w:color="000000" w:fill="CCFFFF"/>
            <w:noWrap/>
            <w:vAlign w:val="bottom"/>
            <w:hideMark/>
          </w:tcPr>
          <w:p w:rsidRPr="00D10DBF" w:rsidR="008239A0" w:rsidP="008239A0" w:rsidRDefault="00DF5BAD" w14:paraId="0881A9A7"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-64</w:t>
            </w:r>
          </w:p>
        </w:tc>
      </w:tr>
      <w:tr w:rsidR="00A22D42" w:rsidTr="00D10DBF" w14:paraId="7FE9D7D9" w14:textId="77777777">
        <w:trPr>
          <w:trHeight w:val="252"/>
        </w:trPr>
        <w:tc>
          <w:tcPr>
            <w:tcW w:w="2919" w:type="dxa"/>
            <w:shd w:val="clear" w:color="auto" w:fill="auto"/>
            <w:noWrap/>
            <w:vAlign w:val="bottom"/>
            <w:hideMark/>
          </w:tcPr>
          <w:p w:rsidRPr="00D10DBF" w:rsidR="008239A0" w:rsidP="008239A0" w:rsidRDefault="00DF5BAD" w14:paraId="0DC51956" w14:textId="77777777">
            <w:pPr>
              <w:spacing w:after="0"/>
              <w:rPr>
                <w:rFonts w:eastAsia="Times New Roman" w:asciiTheme="minorHAnsi" w:hAnsiTheme="minorHAnsi" w:cstheme="minorHAnsi"/>
                <w:lang w:eastAsia="en-GB"/>
              </w:rPr>
            </w:pPr>
            <w:r>
              <w:rPr>
                <w:rFonts w:eastAsia="Calibri" w:cs="Calibri"/>
                <w:lang w:val="cy-GB" w:eastAsia="en-GB"/>
              </w:rPr>
              <w:t xml:space="preserve">5 + person (1 oedolyn, 4+ plentyn) </w:t>
            </w:r>
          </w:p>
        </w:tc>
        <w:tc>
          <w:tcPr>
            <w:tcW w:w="1060" w:type="dxa"/>
            <w:shd w:val="clear" w:color="auto" w:fill="auto"/>
            <w:noWrap/>
            <w:vAlign w:val="bottom"/>
            <w:hideMark/>
          </w:tcPr>
          <w:p w:rsidRPr="00D10DBF" w:rsidR="008239A0" w:rsidP="008239A0" w:rsidRDefault="00DF5BAD" w14:paraId="5D69A952"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133 </w:t>
            </w:r>
          </w:p>
        </w:tc>
        <w:tc>
          <w:tcPr>
            <w:tcW w:w="1200" w:type="dxa"/>
            <w:shd w:val="clear" w:color="auto" w:fill="auto"/>
            <w:noWrap/>
            <w:vAlign w:val="bottom"/>
            <w:hideMark/>
          </w:tcPr>
          <w:p w:rsidRPr="00D10DBF" w:rsidR="008239A0" w:rsidP="008239A0" w:rsidRDefault="00DF5BAD" w14:paraId="399187A8"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134 </w:t>
            </w:r>
          </w:p>
        </w:tc>
        <w:tc>
          <w:tcPr>
            <w:tcW w:w="980" w:type="dxa"/>
            <w:shd w:val="clear" w:color="auto" w:fill="auto"/>
            <w:noWrap/>
            <w:vAlign w:val="bottom"/>
            <w:hideMark/>
          </w:tcPr>
          <w:p w:rsidRPr="00D10DBF" w:rsidR="008239A0" w:rsidP="008239A0" w:rsidRDefault="00DF5BAD" w14:paraId="1F0DFBD8"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135 </w:t>
            </w:r>
          </w:p>
        </w:tc>
        <w:tc>
          <w:tcPr>
            <w:tcW w:w="980" w:type="dxa"/>
            <w:shd w:val="clear" w:color="auto" w:fill="auto"/>
            <w:noWrap/>
            <w:vAlign w:val="bottom"/>
            <w:hideMark/>
          </w:tcPr>
          <w:p w:rsidRPr="00D10DBF" w:rsidR="008239A0" w:rsidP="008239A0" w:rsidRDefault="00DF5BAD" w14:paraId="76834FB4"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135 </w:t>
            </w:r>
          </w:p>
        </w:tc>
        <w:tc>
          <w:tcPr>
            <w:tcW w:w="980" w:type="dxa"/>
            <w:shd w:val="clear" w:color="auto" w:fill="auto"/>
            <w:noWrap/>
            <w:vAlign w:val="bottom"/>
            <w:hideMark/>
          </w:tcPr>
          <w:p w:rsidRPr="00D10DBF" w:rsidR="008239A0" w:rsidP="008239A0" w:rsidRDefault="00DF5BAD" w14:paraId="26959C1C"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135 </w:t>
            </w:r>
          </w:p>
        </w:tc>
        <w:tc>
          <w:tcPr>
            <w:tcW w:w="980" w:type="dxa"/>
            <w:shd w:val="clear" w:color="auto" w:fill="auto"/>
            <w:noWrap/>
            <w:vAlign w:val="bottom"/>
            <w:hideMark/>
          </w:tcPr>
          <w:p w:rsidRPr="00D10DBF" w:rsidR="008239A0" w:rsidP="008239A0" w:rsidRDefault="00DF5BAD" w14:paraId="5492B16B"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134 </w:t>
            </w:r>
          </w:p>
        </w:tc>
        <w:tc>
          <w:tcPr>
            <w:tcW w:w="980" w:type="dxa"/>
            <w:shd w:val="clear" w:color="000000" w:fill="CCFFFF"/>
            <w:noWrap/>
            <w:vAlign w:val="bottom"/>
            <w:hideMark/>
          </w:tcPr>
          <w:p w:rsidRPr="00D10DBF" w:rsidR="008239A0" w:rsidP="008239A0" w:rsidRDefault="00DF5BAD" w14:paraId="1AAD2825"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1</w:t>
            </w:r>
          </w:p>
        </w:tc>
      </w:tr>
      <w:tr w:rsidR="00A22D42" w:rsidTr="00D10DBF" w14:paraId="28C380DE" w14:textId="77777777">
        <w:trPr>
          <w:trHeight w:val="252"/>
        </w:trPr>
        <w:tc>
          <w:tcPr>
            <w:tcW w:w="2919" w:type="dxa"/>
            <w:shd w:val="clear" w:color="auto" w:fill="auto"/>
            <w:noWrap/>
            <w:vAlign w:val="bottom"/>
            <w:hideMark/>
          </w:tcPr>
          <w:p w:rsidRPr="00D10DBF" w:rsidR="008239A0" w:rsidP="008239A0" w:rsidRDefault="00DF5BAD" w14:paraId="490A99D1" w14:textId="77777777">
            <w:pPr>
              <w:spacing w:after="0"/>
              <w:rPr>
                <w:rFonts w:eastAsia="Times New Roman" w:asciiTheme="minorHAnsi" w:hAnsiTheme="minorHAnsi" w:cstheme="minorHAnsi"/>
                <w:b/>
                <w:bCs/>
                <w:lang w:eastAsia="en-GB"/>
              </w:rPr>
            </w:pPr>
            <w:r>
              <w:rPr>
                <w:rFonts w:eastAsia="Calibri" w:cs="Calibri"/>
                <w:b/>
                <w:bCs/>
                <w:lang w:val="cy-GB" w:eastAsia="en-GB"/>
              </w:rPr>
              <w:t>Cyfanswm</w:t>
            </w:r>
          </w:p>
        </w:tc>
        <w:tc>
          <w:tcPr>
            <w:tcW w:w="1060" w:type="dxa"/>
            <w:shd w:val="clear" w:color="auto" w:fill="auto"/>
            <w:noWrap/>
            <w:vAlign w:val="bottom"/>
            <w:hideMark/>
          </w:tcPr>
          <w:p w:rsidRPr="00D10DBF" w:rsidR="008239A0" w:rsidP="008239A0" w:rsidRDefault="00DF5BAD" w14:paraId="36BBB5AD" w14:textId="77777777">
            <w:pPr>
              <w:spacing w:after="0"/>
              <w:jc w:val="right"/>
              <w:rPr>
                <w:rFonts w:eastAsia="Times New Roman" w:asciiTheme="minorHAnsi" w:hAnsiTheme="minorHAnsi" w:cstheme="minorHAnsi"/>
                <w:lang w:eastAsia="en-GB"/>
              </w:rPr>
            </w:pPr>
            <w:r>
              <w:rPr>
                <w:rFonts w:eastAsia="Calibri" w:cs="Calibri"/>
                <w:lang w:val="cy-GB" w:eastAsia="en-GB"/>
              </w:rPr>
              <w:t>58,816</w:t>
            </w:r>
          </w:p>
        </w:tc>
        <w:tc>
          <w:tcPr>
            <w:tcW w:w="1200" w:type="dxa"/>
            <w:shd w:val="clear" w:color="auto" w:fill="auto"/>
            <w:noWrap/>
            <w:vAlign w:val="bottom"/>
            <w:hideMark/>
          </w:tcPr>
          <w:p w:rsidRPr="00D10DBF" w:rsidR="008239A0" w:rsidP="008239A0" w:rsidRDefault="00DF5BAD" w14:paraId="5A358404" w14:textId="77777777">
            <w:pPr>
              <w:spacing w:after="0"/>
              <w:jc w:val="right"/>
              <w:rPr>
                <w:rFonts w:eastAsia="Times New Roman" w:asciiTheme="minorHAnsi" w:hAnsiTheme="minorHAnsi" w:cstheme="minorHAnsi"/>
                <w:lang w:eastAsia="en-GB"/>
              </w:rPr>
            </w:pPr>
            <w:r>
              <w:rPr>
                <w:rFonts w:eastAsia="Calibri" w:cs="Calibri"/>
                <w:lang w:val="cy-GB" w:eastAsia="en-GB"/>
              </w:rPr>
              <w:t>59,358</w:t>
            </w:r>
          </w:p>
        </w:tc>
        <w:tc>
          <w:tcPr>
            <w:tcW w:w="980" w:type="dxa"/>
            <w:shd w:val="clear" w:color="auto" w:fill="auto"/>
            <w:noWrap/>
            <w:vAlign w:val="bottom"/>
            <w:hideMark/>
          </w:tcPr>
          <w:p w:rsidRPr="00D10DBF" w:rsidR="008239A0" w:rsidP="008239A0" w:rsidRDefault="00DF5BAD" w14:paraId="521662F2" w14:textId="77777777">
            <w:pPr>
              <w:spacing w:after="0"/>
              <w:jc w:val="right"/>
              <w:rPr>
                <w:rFonts w:eastAsia="Times New Roman" w:asciiTheme="minorHAnsi" w:hAnsiTheme="minorHAnsi" w:cstheme="minorHAnsi"/>
                <w:lang w:eastAsia="en-GB"/>
              </w:rPr>
            </w:pPr>
            <w:r>
              <w:rPr>
                <w:rFonts w:eastAsia="Calibri" w:cs="Calibri"/>
                <w:lang w:val="cy-GB" w:eastAsia="en-GB"/>
              </w:rPr>
              <w:t>59,885</w:t>
            </w:r>
          </w:p>
        </w:tc>
        <w:tc>
          <w:tcPr>
            <w:tcW w:w="980" w:type="dxa"/>
            <w:shd w:val="clear" w:color="auto" w:fill="auto"/>
            <w:noWrap/>
            <w:vAlign w:val="bottom"/>
            <w:hideMark/>
          </w:tcPr>
          <w:p w:rsidRPr="00D10DBF" w:rsidR="008239A0" w:rsidP="008239A0" w:rsidRDefault="00DF5BAD" w14:paraId="3FDEC16B" w14:textId="77777777">
            <w:pPr>
              <w:spacing w:after="0"/>
              <w:jc w:val="right"/>
              <w:rPr>
                <w:rFonts w:eastAsia="Times New Roman" w:asciiTheme="minorHAnsi" w:hAnsiTheme="minorHAnsi" w:cstheme="minorHAnsi"/>
                <w:lang w:eastAsia="en-GB"/>
              </w:rPr>
            </w:pPr>
            <w:r>
              <w:rPr>
                <w:rFonts w:eastAsia="Calibri" w:cs="Calibri"/>
                <w:lang w:val="cy-GB" w:eastAsia="en-GB"/>
              </w:rPr>
              <w:t>60,383</w:t>
            </w:r>
          </w:p>
        </w:tc>
        <w:tc>
          <w:tcPr>
            <w:tcW w:w="980" w:type="dxa"/>
            <w:shd w:val="clear" w:color="auto" w:fill="auto"/>
            <w:noWrap/>
            <w:vAlign w:val="bottom"/>
            <w:hideMark/>
          </w:tcPr>
          <w:p w:rsidRPr="00D10DBF" w:rsidR="008239A0" w:rsidP="008239A0" w:rsidRDefault="00DF5BAD" w14:paraId="5FAF081A" w14:textId="77777777">
            <w:pPr>
              <w:spacing w:after="0"/>
              <w:jc w:val="right"/>
              <w:rPr>
                <w:rFonts w:eastAsia="Times New Roman" w:asciiTheme="minorHAnsi" w:hAnsiTheme="minorHAnsi" w:cstheme="minorHAnsi"/>
                <w:lang w:eastAsia="en-GB"/>
              </w:rPr>
            </w:pPr>
            <w:r>
              <w:rPr>
                <w:rFonts w:eastAsia="Calibri" w:cs="Calibri"/>
                <w:lang w:val="cy-GB" w:eastAsia="en-GB"/>
              </w:rPr>
              <w:t>60,863</w:t>
            </w:r>
          </w:p>
        </w:tc>
        <w:tc>
          <w:tcPr>
            <w:tcW w:w="980" w:type="dxa"/>
            <w:shd w:val="clear" w:color="auto" w:fill="auto"/>
            <w:noWrap/>
            <w:vAlign w:val="bottom"/>
            <w:hideMark/>
          </w:tcPr>
          <w:p w:rsidRPr="00D10DBF" w:rsidR="008239A0" w:rsidP="008239A0" w:rsidRDefault="00DF5BAD" w14:paraId="58D6AC4E" w14:textId="77777777">
            <w:pPr>
              <w:spacing w:after="0"/>
              <w:jc w:val="right"/>
              <w:rPr>
                <w:rFonts w:eastAsia="Times New Roman" w:asciiTheme="minorHAnsi" w:hAnsiTheme="minorHAnsi" w:cstheme="minorHAnsi"/>
                <w:lang w:eastAsia="en-GB"/>
              </w:rPr>
            </w:pPr>
            <w:r>
              <w:rPr>
                <w:rFonts w:eastAsia="Calibri" w:cs="Calibri"/>
                <w:lang w:val="cy-GB" w:eastAsia="en-GB"/>
              </w:rPr>
              <w:t>61,316</w:t>
            </w:r>
          </w:p>
        </w:tc>
        <w:tc>
          <w:tcPr>
            <w:tcW w:w="980" w:type="dxa"/>
            <w:shd w:val="clear" w:color="000000" w:fill="CCFFFF"/>
            <w:noWrap/>
            <w:vAlign w:val="bottom"/>
            <w:hideMark/>
          </w:tcPr>
          <w:p w:rsidRPr="00D10DBF" w:rsidR="008239A0" w:rsidP="008239A0" w:rsidRDefault="00DF5BAD" w14:paraId="3E9D0487"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2,500</w:t>
            </w:r>
          </w:p>
        </w:tc>
      </w:tr>
    </w:tbl>
    <w:p w:rsidR="00160FB5" w:rsidRDefault="00160FB5" w14:paraId="6F33859C" w14:textId="77777777">
      <w:pPr>
        <w:spacing w:after="0"/>
        <w:rPr>
          <w:rFonts w:ascii="Arial" w:hAnsi="Arial" w:cs="Arial"/>
          <w:sz w:val="24"/>
          <w:szCs w:val="24"/>
        </w:rPr>
      </w:pPr>
    </w:p>
    <w:p w:rsidR="008239A0" w:rsidRDefault="008239A0" w14:paraId="26999E05" w14:textId="77777777">
      <w:pPr>
        <w:spacing w:after="0"/>
        <w:rPr>
          <w:rFonts w:ascii="Arial" w:hAnsi="Arial" w:cs="Arial"/>
          <w:sz w:val="24"/>
          <w:szCs w:val="24"/>
        </w:rPr>
      </w:pPr>
    </w:p>
    <w:p w:rsidRPr="00E26DB6" w:rsidR="00C02C7C" w:rsidP="002D7BCA" w:rsidRDefault="00DF5BAD" w14:paraId="6E4FF277" w14:textId="77777777">
      <w:pPr>
        <w:spacing w:after="0" w:line="360" w:lineRule="auto"/>
        <w:rPr>
          <w:rFonts w:ascii="Arial" w:hAnsi="Arial" w:cs="Arial"/>
          <w:i/>
          <w:sz w:val="24"/>
          <w:szCs w:val="24"/>
        </w:rPr>
      </w:pPr>
      <w:r>
        <w:rPr>
          <w:rFonts w:ascii="Arial" w:hAnsi="Arial" w:eastAsia="Arial" w:cs="Arial"/>
          <w:sz w:val="24"/>
          <w:szCs w:val="24"/>
          <w:lang w:val="cy-GB"/>
        </w:rPr>
        <w:t xml:space="preserve">Un cyfyngiad gydag amcanestyniadau aelwydydd LlC yw eu bod ond ar gael ar lefel awdurdod lleol.   Felly mae’n angenrheidiol amcangyfrif sut y caiff y twf hwn ei ddiwallu ledled Bro Morgannwg.  </w:t>
      </w:r>
    </w:p>
    <w:p w:rsidRPr="00E26DB6" w:rsidR="006E2F6A" w:rsidP="002D7BCA" w:rsidRDefault="00DF5BAD" w14:paraId="0C15B878" w14:textId="77777777">
      <w:pPr>
        <w:spacing w:after="0" w:line="360" w:lineRule="auto"/>
        <w:rPr>
          <w:rFonts w:ascii="Arial" w:hAnsi="Arial" w:cs="Arial"/>
          <w:color w:val="FF0000"/>
          <w:sz w:val="24"/>
          <w:szCs w:val="24"/>
        </w:rPr>
      </w:pPr>
      <w:r>
        <w:rPr>
          <w:rFonts w:ascii="Arial" w:hAnsi="Arial" w:eastAsia="Arial" w:cs="Arial"/>
          <w:sz w:val="24"/>
          <w:szCs w:val="24"/>
          <w:lang w:val="cy-GB"/>
        </w:rPr>
        <w:t xml:space="preserve">Mae’r cynnydd arfaethedig mewn aelwydydd wedi’i rannu rhwng is-awdurdod lleol gan ddefnyddio’r % data aelwydydd o Gyfrifiad 2011 i gyfrannu’r cynnydd poblogaeth cyffredinol yn ôl ward fel y nodir yn ffigur 5.  </w:t>
      </w:r>
    </w:p>
    <w:p w:rsidR="00B47232" w:rsidP="002D7BCA" w:rsidRDefault="00B47232" w14:paraId="3852832D" w14:textId="77777777">
      <w:pPr>
        <w:pStyle w:val="Caption"/>
        <w:spacing w:before="0" w:after="0" w:line="360" w:lineRule="auto"/>
        <w:rPr>
          <w:rFonts w:ascii="Arial" w:hAnsi="Arial" w:cs="Arial"/>
          <w:sz w:val="24"/>
          <w:szCs w:val="24"/>
        </w:rPr>
      </w:pPr>
    </w:p>
    <w:p w:rsidR="00106042" w:rsidP="002D7BCA" w:rsidRDefault="00DF5BAD" w14:paraId="507F15EF"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Ffigur 5 Twf Blynyddol yn ôl Cyfrannau Cyfrifiad</w:t>
      </w:r>
      <w:r>
        <w:rPr>
          <w:rFonts w:ascii="Arial" w:hAnsi="Arial" w:eastAsia="Arial" w:cs="Arial"/>
          <w:b w:val="0"/>
          <w:bCs w:val="0"/>
          <w:color w:val="4F81BD"/>
          <w:sz w:val="24"/>
          <w:szCs w:val="24"/>
          <w:lang w:val="cy-GB"/>
        </w:rPr>
        <w:t xml:space="preserve"> </w:t>
      </w:r>
    </w:p>
    <w:p w:rsidRPr="00C9739B" w:rsidR="00C9739B" w:rsidP="00C9739B" w:rsidRDefault="00C9739B" w14:paraId="367961B1" w14:textId="77777777"/>
    <w:tbl>
      <w:tblPr>
        <w:tblW w:w="10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0"/>
        <w:gridCol w:w="2900"/>
        <w:gridCol w:w="1940"/>
        <w:gridCol w:w="1580"/>
        <w:gridCol w:w="1780"/>
      </w:tblGrid>
      <w:tr w:rsidR="00A22D42" w:rsidTr="004E687A" w14:paraId="2C4C3942" w14:textId="77777777">
        <w:trPr>
          <w:trHeight w:val="756"/>
        </w:trPr>
        <w:tc>
          <w:tcPr>
            <w:tcW w:w="2160" w:type="dxa"/>
            <w:shd w:val="clear" w:color="000000" w:fill="DCE6F1"/>
            <w:vAlign w:val="bottom"/>
            <w:hideMark/>
          </w:tcPr>
          <w:p w:rsidRPr="00D10DBF" w:rsidR="004E687A" w:rsidP="004E687A" w:rsidRDefault="00DF5BAD" w14:paraId="69A5A468"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w:t>
            </w:r>
          </w:p>
        </w:tc>
        <w:tc>
          <w:tcPr>
            <w:tcW w:w="2900" w:type="dxa"/>
            <w:shd w:val="clear" w:color="000000" w:fill="DCE6F1"/>
            <w:vAlign w:val="bottom"/>
            <w:hideMark/>
          </w:tcPr>
          <w:p w:rsidRPr="00D10DBF" w:rsidR="004E687A" w:rsidP="004E687A" w:rsidRDefault="00DF5BAD" w14:paraId="12A11335"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Cyfrifiad - Pob Aelwyd</w:t>
            </w:r>
          </w:p>
        </w:tc>
        <w:tc>
          <w:tcPr>
            <w:tcW w:w="1940" w:type="dxa"/>
            <w:shd w:val="clear" w:color="000000" w:fill="DCE6F1"/>
            <w:vAlign w:val="bottom"/>
            <w:hideMark/>
          </w:tcPr>
          <w:p w:rsidRPr="00D10DBF" w:rsidR="004E687A" w:rsidP="004E687A" w:rsidRDefault="00DF5BAD" w14:paraId="486AA189"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 xml:space="preserve">Cyfrifiad - Cyfrannau Ardal Aelwydydd </w:t>
            </w:r>
          </w:p>
        </w:tc>
        <w:tc>
          <w:tcPr>
            <w:tcW w:w="1580" w:type="dxa"/>
            <w:shd w:val="clear" w:color="000000" w:fill="DCE6F1"/>
            <w:vAlign w:val="bottom"/>
            <w:hideMark/>
          </w:tcPr>
          <w:p w:rsidRPr="00D10DBF" w:rsidR="004E687A" w:rsidP="004E687A" w:rsidRDefault="00DF5BAD" w14:paraId="3DC3D0F9" w14:textId="77777777">
            <w:pPr>
              <w:spacing w:after="0"/>
              <w:jc w:val="center"/>
              <w:rPr>
                <w:rFonts w:eastAsia="Times New Roman" w:asciiTheme="minorHAnsi" w:hAnsiTheme="minorHAnsi" w:cstheme="minorHAnsi"/>
                <w:b/>
                <w:bCs/>
                <w:lang w:eastAsia="en-GB"/>
              </w:rPr>
            </w:pPr>
            <w:r>
              <w:rPr>
                <w:rFonts w:eastAsia="Calibri" w:cs="Calibri"/>
                <w:b/>
                <w:bCs/>
                <w:lang w:val="cy-GB" w:eastAsia="en-GB"/>
              </w:rPr>
              <w:t>Cyfanswm Twf</w:t>
            </w:r>
          </w:p>
        </w:tc>
        <w:tc>
          <w:tcPr>
            <w:tcW w:w="1780" w:type="dxa"/>
            <w:shd w:val="clear" w:color="000000" w:fill="DCE6F1"/>
            <w:noWrap/>
            <w:vAlign w:val="bottom"/>
            <w:hideMark/>
          </w:tcPr>
          <w:p w:rsidRPr="00D10DBF" w:rsidR="004E687A" w:rsidP="004E687A" w:rsidRDefault="00DF5BAD" w14:paraId="1C34AFE2" w14:textId="77777777">
            <w:pPr>
              <w:spacing w:after="0"/>
              <w:rPr>
                <w:rFonts w:eastAsia="Times New Roman" w:asciiTheme="minorHAnsi" w:hAnsiTheme="minorHAnsi" w:cstheme="minorHAnsi"/>
                <w:b/>
                <w:bCs/>
                <w:lang w:eastAsia="en-GB"/>
              </w:rPr>
            </w:pPr>
            <w:r>
              <w:rPr>
                <w:rFonts w:eastAsia="Calibri" w:cs="Calibri"/>
                <w:b/>
                <w:bCs/>
                <w:lang w:val="cy-GB" w:eastAsia="en-GB"/>
              </w:rPr>
              <w:t>Twf Blynyddol</w:t>
            </w:r>
          </w:p>
        </w:tc>
      </w:tr>
      <w:tr w:rsidR="00A22D42" w:rsidTr="004E687A" w14:paraId="3EAF01C3" w14:textId="77777777">
        <w:trPr>
          <w:trHeight w:val="252"/>
        </w:trPr>
        <w:tc>
          <w:tcPr>
            <w:tcW w:w="2160" w:type="dxa"/>
            <w:shd w:val="clear" w:color="000000" w:fill="DCE6F1"/>
            <w:noWrap/>
            <w:vAlign w:val="bottom"/>
            <w:hideMark/>
          </w:tcPr>
          <w:p w:rsidRPr="00D10DBF" w:rsidR="004E687A" w:rsidP="004E687A" w:rsidRDefault="00DF5BAD" w14:paraId="033D6FBF" w14:textId="77777777">
            <w:pPr>
              <w:spacing w:after="0"/>
              <w:rPr>
                <w:rFonts w:eastAsia="Times New Roman" w:asciiTheme="minorHAnsi" w:hAnsiTheme="minorHAnsi" w:cstheme="minorHAnsi"/>
                <w:lang w:eastAsia="en-GB"/>
              </w:rPr>
            </w:pPr>
            <w:r>
              <w:rPr>
                <w:rFonts w:eastAsia="Calibri" w:cs="Calibri"/>
                <w:lang w:val="cy-GB" w:eastAsia="en-GB"/>
              </w:rPr>
              <w:t>Y Barri</w:t>
            </w:r>
          </w:p>
        </w:tc>
        <w:tc>
          <w:tcPr>
            <w:tcW w:w="2900" w:type="dxa"/>
            <w:shd w:val="clear" w:color="000000" w:fill="DCE6F1"/>
            <w:noWrap/>
            <w:vAlign w:val="bottom"/>
            <w:hideMark/>
          </w:tcPr>
          <w:p w:rsidRPr="00D10DBF" w:rsidR="004E687A" w:rsidP="004E687A" w:rsidRDefault="00DF5BAD" w14:paraId="66F4B2E6" w14:textId="77777777">
            <w:pPr>
              <w:spacing w:after="0"/>
              <w:jc w:val="center"/>
              <w:rPr>
                <w:rFonts w:eastAsia="Times New Roman" w:asciiTheme="minorHAnsi" w:hAnsiTheme="minorHAnsi" w:cstheme="minorHAnsi"/>
                <w:lang w:eastAsia="en-GB"/>
              </w:rPr>
            </w:pPr>
            <w:r>
              <w:rPr>
                <w:rFonts w:eastAsia="Calibri" w:cs="Calibri"/>
                <w:lang w:val="cy-GB" w:eastAsia="en-GB"/>
              </w:rPr>
              <w:t>22,167</w:t>
            </w:r>
          </w:p>
        </w:tc>
        <w:tc>
          <w:tcPr>
            <w:tcW w:w="1940" w:type="dxa"/>
            <w:shd w:val="clear" w:color="000000" w:fill="DCE6F1"/>
            <w:noWrap/>
            <w:vAlign w:val="bottom"/>
            <w:hideMark/>
          </w:tcPr>
          <w:p w:rsidRPr="00D10DBF" w:rsidR="004E687A" w:rsidP="004E687A" w:rsidRDefault="00DF5BAD" w14:paraId="54800A75"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41% </w:t>
            </w:r>
          </w:p>
        </w:tc>
        <w:tc>
          <w:tcPr>
            <w:tcW w:w="1580" w:type="dxa"/>
            <w:shd w:val="clear" w:color="000000" w:fill="DCE6F1"/>
            <w:noWrap/>
            <w:vAlign w:val="bottom"/>
            <w:hideMark/>
          </w:tcPr>
          <w:p w:rsidRPr="00D10DBF" w:rsidR="004E687A" w:rsidP="004E687A" w:rsidRDefault="00DF5BAD" w14:paraId="4F1E005F" w14:textId="77777777">
            <w:pPr>
              <w:spacing w:after="0"/>
              <w:jc w:val="center"/>
              <w:rPr>
                <w:rFonts w:eastAsia="Times New Roman" w:asciiTheme="minorHAnsi" w:hAnsiTheme="minorHAnsi" w:cstheme="minorHAnsi"/>
                <w:lang w:eastAsia="en-GB"/>
              </w:rPr>
            </w:pPr>
            <w:r>
              <w:rPr>
                <w:rFonts w:eastAsia="Calibri" w:cs="Calibri"/>
                <w:lang w:val="cy-GB" w:eastAsia="en-GB"/>
              </w:rPr>
              <w:t>1036</w:t>
            </w:r>
          </w:p>
        </w:tc>
        <w:tc>
          <w:tcPr>
            <w:tcW w:w="1780" w:type="dxa"/>
            <w:shd w:val="clear" w:color="000000" w:fill="DCE6F1"/>
            <w:noWrap/>
            <w:vAlign w:val="bottom"/>
            <w:hideMark/>
          </w:tcPr>
          <w:p w:rsidRPr="00D10DBF" w:rsidR="004E687A" w:rsidP="004E687A" w:rsidRDefault="00DF5BAD" w14:paraId="4D011C7F" w14:textId="77777777">
            <w:pPr>
              <w:spacing w:after="0"/>
              <w:jc w:val="right"/>
              <w:rPr>
                <w:rFonts w:eastAsia="Times New Roman" w:asciiTheme="minorHAnsi" w:hAnsiTheme="minorHAnsi" w:cstheme="minorHAnsi"/>
                <w:lang w:eastAsia="en-GB"/>
              </w:rPr>
            </w:pPr>
            <w:r>
              <w:rPr>
                <w:rFonts w:eastAsia="Calibri" w:cs="Calibri"/>
                <w:lang w:val="cy-GB" w:eastAsia="en-GB"/>
              </w:rPr>
              <w:t xml:space="preserve">207 </w:t>
            </w:r>
          </w:p>
        </w:tc>
      </w:tr>
      <w:tr w:rsidR="00A22D42" w:rsidTr="004E687A" w14:paraId="22F22C7C" w14:textId="77777777">
        <w:trPr>
          <w:trHeight w:val="252"/>
        </w:trPr>
        <w:tc>
          <w:tcPr>
            <w:tcW w:w="2160" w:type="dxa"/>
            <w:shd w:val="clear" w:color="000000" w:fill="DCE6F1"/>
            <w:noWrap/>
            <w:vAlign w:val="bottom"/>
            <w:hideMark/>
          </w:tcPr>
          <w:p w:rsidRPr="00D10DBF" w:rsidR="004E687A" w:rsidP="004E687A" w:rsidRDefault="00DF5BAD" w14:paraId="5AE37692" w14:textId="77777777">
            <w:pPr>
              <w:spacing w:after="0"/>
              <w:rPr>
                <w:rFonts w:eastAsia="Times New Roman" w:asciiTheme="minorHAnsi" w:hAnsiTheme="minorHAnsi" w:cstheme="minorHAnsi"/>
                <w:lang w:eastAsia="en-GB"/>
              </w:rPr>
            </w:pPr>
            <w:r>
              <w:rPr>
                <w:rFonts w:eastAsia="Calibri" w:cs="Calibri"/>
                <w:lang w:val="cy-GB" w:eastAsia="en-GB"/>
              </w:rPr>
              <w:t>Y Bont-faen</w:t>
            </w:r>
          </w:p>
        </w:tc>
        <w:tc>
          <w:tcPr>
            <w:tcW w:w="2900" w:type="dxa"/>
            <w:shd w:val="clear" w:color="000000" w:fill="DCE6F1"/>
            <w:noWrap/>
            <w:vAlign w:val="bottom"/>
            <w:hideMark/>
          </w:tcPr>
          <w:p w:rsidRPr="00D10DBF" w:rsidR="004E687A" w:rsidP="004E687A" w:rsidRDefault="00DF5BAD" w14:paraId="6348ABFC"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2715 </w:t>
            </w:r>
          </w:p>
        </w:tc>
        <w:tc>
          <w:tcPr>
            <w:tcW w:w="1940" w:type="dxa"/>
            <w:shd w:val="clear" w:color="000000" w:fill="DCE6F1"/>
            <w:noWrap/>
            <w:vAlign w:val="bottom"/>
            <w:hideMark/>
          </w:tcPr>
          <w:p w:rsidRPr="00D10DBF" w:rsidR="004E687A" w:rsidP="004E687A" w:rsidRDefault="00DF5BAD" w14:paraId="75FAC06E" w14:textId="77777777">
            <w:pPr>
              <w:spacing w:after="0"/>
              <w:jc w:val="center"/>
              <w:rPr>
                <w:rFonts w:eastAsia="Times New Roman" w:asciiTheme="minorHAnsi" w:hAnsiTheme="minorHAnsi" w:cstheme="minorHAnsi"/>
                <w:lang w:eastAsia="en-GB"/>
              </w:rPr>
            </w:pPr>
            <w:r>
              <w:rPr>
                <w:rFonts w:eastAsia="Calibri" w:cs="Calibri"/>
                <w:lang w:val="cy-GB" w:eastAsia="en-GB"/>
              </w:rPr>
              <w:t>5%</w:t>
            </w:r>
          </w:p>
        </w:tc>
        <w:tc>
          <w:tcPr>
            <w:tcW w:w="1580" w:type="dxa"/>
            <w:shd w:val="clear" w:color="000000" w:fill="DCE6F1"/>
            <w:noWrap/>
            <w:vAlign w:val="bottom"/>
            <w:hideMark/>
          </w:tcPr>
          <w:p w:rsidRPr="00D10DBF" w:rsidR="004E687A" w:rsidP="004E687A" w:rsidRDefault="00DF5BAD" w14:paraId="2FB52CA8" w14:textId="77777777">
            <w:pPr>
              <w:spacing w:after="0"/>
              <w:jc w:val="center"/>
              <w:rPr>
                <w:rFonts w:eastAsia="Times New Roman" w:asciiTheme="minorHAnsi" w:hAnsiTheme="minorHAnsi" w:cstheme="minorHAnsi"/>
                <w:lang w:eastAsia="en-GB"/>
              </w:rPr>
            </w:pPr>
            <w:r>
              <w:rPr>
                <w:rFonts w:eastAsia="Calibri" w:cs="Calibri"/>
                <w:lang w:val="cy-GB" w:eastAsia="en-GB"/>
              </w:rPr>
              <w:t>126.84</w:t>
            </w:r>
          </w:p>
        </w:tc>
        <w:tc>
          <w:tcPr>
            <w:tcW w:w="1780" w:type="dxa"/>
            <w:shd w:val="clear" w:color="000000" w:fill="DCE6F1"/>
            <w:noWrap/>
            <w:vAlign w:val="bottom"/>
            <w:hideMark/>
          </w:tcPr>
          <w:p w:rsidRPr="00D10DBF" w:rsidR="004E687A" w:rsidP="004E687A" w:rsidRDefault="00DF5BAD" w14:paraId="547EE3B3" w14:textId="77777777">
            <w:pPr>
              <w:spacing w:after="0"/>
              <w:jc w:val="right"/>
              <w:rPr>
                <w:rFonts w:eastAsia="Times New Roman" w:asciiTheme="minorHAnsi" w:hAnsiTheme="minorHAnsi" w:cstheme="minorHAnsi"/>
                <w:lang w:eastAsia="en-GB"/>
              </w:rPr>
            </w:pPr>
            <w:r>
              <w:rPr>
                <w:rFonts w:eastAsia="Calibri" w:cs="Calibri"/>
                <w:lang w:val="cy-GB" w:eastAsia="en-GB"/>
              </w:rPr>
              <w:t>25</w:t>
            </w:r>
          </w:p>
        </w:tc>
      </w:tr>
      <w:tr w:rsidR="00A22D42" w:rsidTr="004E687A" w14:paraId="27453AB1" w14:textId="77777777">
        <w:trPr>
          <w:trHeight w:val="252"/>
        </w:trPr>
        <w:tc>
          <w:tcPr>
            <w:tcW w:w="2160" w:type="dxa"/>
            <w:shd w:val="clear" w:color="000000" w:fill="DCE6F1"/>
            <w:noWrap/>
            <w:vAlign w:val="bottom"/>
            <w:hideMark/>
          </w:tcPr>
          <w:p w:rsidRPr="00D10DBF" w:rsidR="004E687A" w:rsidP="004E687A" w:rsidRDefault="00DF5BAD" w14:paraId="3FA15E73" w14:textId="77777777">
            <w:pPr>
              <w:spacing w:after="0"/>
              <w:rPr>
                <w:rFonts w:eastAsia="Times New Roman" w:asciiTheme="minorHAnsi" w:hAnsiTheme="minorHAnsi" w:cstheme="minorHAnsi"/>
                <w:lang w:eastAsia="en-GB"/>
              </w:rPr>
            </w:pPr>
            <w:r>
              <w:rPr>
                <w:rFonts w:eastAsia="Calibri" w:cs="Calibri"/>
                <w:lang w:val="cy-GB" w:eastAsia="en-GB"/>
              </w:rPr>
              <w:t>Dinas Powys</w:t>
            </w:r>
          </w:p>
        </w:tc>
        <w:tc>
          <w:tcPr>
            <w:tcW w:w="2900" w:type="dxa"/>
            <w:shd w:val="clear" w:color="000000" w:fill="DCE6F1"/>
            <w:noWrap/>
            <w:vAlign w:val="bottom"/>
            <w:hideMark/>
          </w:tcPr>
          <w:p w:rsidRPr="00D10DBF" w:rsidR="004E687A" w:rsidP="004E687A" w:rsidRDefault="00DF5BAD" w14:paraId="2CB12D9B"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3333 </w:t>
            </w:r>
          </w:p>
        </w:tc>
        <w:tc>
          <w:tcPr>
            <w:tcW w:w="1940" w:type="dxa"/>
            <w:shd w:val="clear" w:color="000000" w:fill="DCE6F1"/>
            <w:noWrap/>
            <w:vAlign w:val="bottom"/>
            <w:hideMark/>
          </w:tcPr>
          <w:p w:rsidRPr="00D10DBF" w:rsidR="004E687A" w:rsidP="004E687A" w:rsidRDefault="00DF5BAD" w14:paraId="242F6642" w14:textId="77777777">
            <w:pPr>
              <w:spacing w:after="0"/>
              <w:jc w:val="center"/>
              <w:rPr>
                <w:rFonts w:eastAsia="Times New Roman" w:asciiTheme="minorHAnsi" w:hAnsiTheme="minorHAnsi" w:cstheme="minorHAnsi"/>
                <w:lang w:eastAsia="en-GB"/>
              </w:rPr>
            </w:pPr>
            <w:r>
              <w:rPr>
                <w:rFonts w:eastAsia="Calibri" w:cs="Calibri"/>
                <w:lang w:val="cy-GB" w:eastAsia="en-GB"/>
              </w:rPr>
              <w:t>6%</w:t>
            </w:r>
          </w:p>
        </w:tc>
        <w:tc>
          <w:tcPr>
            <w:tcW w:w="1580" w:type="dxa"/>
            <w:shd w:val="clear" w:color="000000" w:fill="DCE6F1"/>
            <w:noWrap/>
            <w:vAlign w:val="bottom"/>
            <w:hideMark/>
          </w:tcPr>
          <w:p w:rsidRPr="00D10DBF" w:rsidR="004E687A" w:rsidP="004E687A" w:rsidRDefault="00DF5BAD" w14:paraId="4972A860" w14:textId="77777777">
            <w:pPr>
              <w:spacing w:after="0"/>
              <w:jc w:val="center"/>
              <w:rPr>
                <w:rFonts w:eastAsia="Times New Roman" w:asciiTheme="minorHAnsi" w:hAnsiTheme="minorHAnsi" w:cstheme="minorHAnsi"/>
                <w:lang w:eastAsia="en-GB"/>
              </w:rPr>
            </w:pPr>
            <w:r>
              <w:rPr>
                <w:rFonts w:eastAsia="Calibri" w:cs="Calibri"/>
                <w:lang w:val="cy-GB" w:eastAsia="en-GB"/>
              </w:rPr>
              <w:t>155.71</w:t>
            </w:r>
          </w:p>
        </w:tc>
        <w:tc>
          <w:tcPr>
            <w:tcW w:w="1780" w:type="dxa"/>
            <w:shd w:val="clear" w:color="000000" w:fill="DCE6F1"/>
            <w:noWrap/>
            <w:vAlign w:val="bottom"/>
            <w:hideMark/>
          </w:tcPr>
          <w:p w:rsidRPr="00D10DBF" w:rsidR="004E687A" w:rsidP="004E687A" w:rsidRDefault="00DF5BAD" w14:paraId="4EB23FC5" w14:textId="77777777">
            <w:pPr>
              <w:spacing w:after="0"/>
              <w:jc w:val="right"/>
              <w:rPr>
                <w:rFonts w:eastAsia="Times New Roman" w:asciiTheme="minorHAnsi" w:hAnsiTheme="minorHAnsi" w:cstheme="minorHAnsi"/>
                <w:lang w:eastAsia="en-GB"/>
              </w:rPr>
            </w:pPr>
            <w:r>
              <w:rPr>
                <w:rFonts w:eastAsia="Calibri" w:cs="Calibri"/>
                <w:lang w:val="cy-GB" w:eastAsia="en-GB"/>
              </w:rPr>
              <w:t>31</w:t>
            </w:r>
          </w:p>
        </w:tc>
      </w:tr>
      <w:tr w:rsidR="00A22D42" w:rsidTr="004E687A" w14:paraId="25AF0CAA" w14:textId="77777777">
        <w:trPr>
          <w:trHeight w:val="252"/>
        </w:trPr>
        <w:tc>
          <w:tcPr>
            <w:tcW w:w="2160" w:type="dxa"/>
            <w:shd w:val="clear" w:color="000000" w:fill="DCE6F1"/>
            <w:noWrap/>
            <w:vAlign w:val="bottom"/>
            <w:hideMark/>
          </w:tcPr>
          <w:p w:rsidRPr="00D10DBF" w:rsidR="004E687A" w:rsidP="004E687A" w:rsidRDefault="00DF5BAD" w14:paraId="25E94EC7" w14:textId="77777777">
            <w:pPr>
              <w:spacing w:after="0"/>
              <w:rPr>
                <w:rFonts w:eastAsia="Times New Roman" w:asciiTheme="minorHAnsi" w:hAnsiTheme="minorHAnsi" w:cstheme="minorHAnsi"/>
                <w:lang w:eastAsia="en-GB"/>
              </w:rPr>
            </w:pPr>
            <w:r>
              <w:rPr>
                <w:rFonts w:eastAsia="Calibri" w:cs="Calibri"/>
                <w:lang w:val="cy-GB" w:eastAsia="en-GB"/>
              </w:rPr>
              <w:t>Llandŵ/Ewenni</w:t>
            </w:r>
          </w:p>
        </w:tc>
        <w:tc>
          <w:tcPr>
            <w:tcW w:w="2900" w:type="dxa"/>
            <w:shd w:val="clear" w:color="000000" w:fill="DCE6F1"/>
            <w:noWrap/>
            <w:vAlign w:val="bottom"/>
            <w:hideMark/>
          </w:tcPr>
          <w:p w:rsidRPr="00D10DBF" w:rsidR="004E687A" w:rsidP="004E687A" w:rsidRDefault="00DF5BAD" w14:paraId="027FDDCC"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1024 </w:t>
            </w:r>
          </w:p>
        </w:tc>
        <w:tc>
          <w:tcPr>
            <w:tcW w:w="1940" w:type="dxa"/>
            <w:shd w:val="clear" w:color="000000" w:fill="DCE6F1"/>
            <w:noWrap/>
            <w:vAlign w:val="bottom"/>
            <w:hideMark/>
          </w:tcPr>
          <w:p w:rsidRPr="00D10DBF" w:rsidR="004E687A" w:rsidP="004E687A" w:rsidRDefault="00DF5BAD" w14:paraId="7E6C82BE" w14:textId="77777777">
            <w:pPr>
              <w:spacing w:after="0"/>
              <w:jc w:val="center"/>
              <w:rPr>
                <w:rFonts w:eastAsia="Times New Roman" w:asciiTheme="minorHAnsi" w:hAnsiTheme="minorHAnsi" w:cstheme="minorHAnsi"/>
                <w:lang w:eastAsia="en-GB"/>
              </w:rPr>
            </w:pPr>
            <w:r>
              <w:rPr>
                <w:rFonts w:eastAsia="Calibri" w:cs="Calibri"/>
                <w:lang w:val="cy-GB" w:eastAsia="en-GB"/>
              </w:rPr>
              <w:t>2%</w:t>
            </w:r>
          </w:p>
        </w:tc>
        <w:tc>
          <w:tcPr>
            <w:tcW w:w="1580" w:type="dxa"/>
            <w:shd w:val="clear" w:color="000000" w:fill="DCE6F1"/>
            <w:noWrap/>
            <w:vAlign w:val="bottom"/>
            <w:hideMark/>
          </w:tcPr>
          <w:p w:rsidRPr="00D10DBF" w:rsidR="004E687A" w:rsidP="004E687A" w:rsidRDefault="00DF5BAD" w14:paraId="23E0B69A" w14:textId="77777777">
            <w:pPr>
              <w:spacing w:after="0"/>
              <w:jc w:val="center"/>
              <w:rPr>
                <w:rFonts w:eastAsia="Times New Roman" w:asciiTheme="minorHAnsi" w:hAnsiTheme="minorHAnsi" w:cstheme="minorHAnsi"/>
                <w:lang w:eastAsia="en-GB"/>
              </w:rPr>
            </w:pPr>
            <w:r>
              <w:rPr>
                <w:rFonts w:eastAsia="Calibri" w:cs="Calibri"/>
                <w:lang w:val="cy-GB" w:eastAsia="en-GB"/>
              </w:rPr>
              <w:t>47.84</w:t>
            </w:r>
          </w:p>
        </w:tc>
        <w:tc>
          <w:tcPr>
            <w:tcW w:w="1780" w:type="dxa"/>
            <w:shd w:val="clear" w:color="000000" w:fill="DCE6F1"/>
            <w:noWrap/>
            <w:vAlign w:val="bottom"/>
            <w:hideMark/>
          </w:tcPr>
          <w:p w:rsidRPr="00D10DBF" w:rsidR="004E687A" w:rsidP="004E687A" w:rsidRDefault="00DF5BAD" w14:paraId="7EC9FAFF" w14:textId="77777777">
            <w:pPr>
              <w:spacing w:after="0"/>
              <w:jc w:val="right"/>
              <w:rPr>
                <w:rFonts w:eastAsia="Times New Roman" w:asciiTheme="minorHAnsi" w:hAnsiTheme="minorHAnsi" w:cstheme="minorHAnsi"/>
                <w:lang w:eastAsia="en-GB"/>
              </w:rPr>
            </w:pPr>
            <w:r>
              <w:rPr>
                <w:rFonts w:eastAsia="Calibri" w:cs="Calibri"/>
                <w:lang w:val="cy-GB" w:eastAsia="en-GB"/>
              </w:rPr>
              <w:t>10</w:t>
            </w:r>
          </w:p>
        </w:tc>
      </w:tr>
      <w:tr w:rsidR="00A22D42" w:rsidTr="004E687A" w14:paraId="12BB62EF" w14:textId="77777777">
        <w:trPr>
          <w:trHeight w:val="252"/>
        </w:trPr>
        <w:tc>
          <w:tcPr>
            <w:tcW w:w="2160" w:type="dxa"/>
            <w:shd w:val="clear" w:color="000000" w:fill="DCE6F1"/>
            <w:noWrap/>
            <w:vAlign w:val="bottom"/>
            <w:hideMark/>
          </w:tcPr>
          <w:p w:rsidRPr="00D10DBF" w:rsidR="004E687A" w:rsidP="004E687A" w:rsidRDefault="00DF5BAD" w14:paraId="47858B55" w14:textId="77777777">
            <w:pPr>
              <w:spacing w:after="0"/>
              <w:rPr>
                <w:rFonts w:eastAsia="Times New Roman" w:asciiTheme="minorHAnsi" w:hAnsiTheme="minorHAnsi" w:cstheme="minorHAnsi"/>
                <w:lang w:eastAsia="en-GB"/>
              </w:rPr>
            </w:pPr>
            <w:r>
              <w:rPr>
                <w:rFonts w:eastAsia="Calibri" w:cs="Calibri"/>
                <w:lang w:val="cy-GB" w:eastAsia="en-GB"/>
              </w:rPr>
              <w:t>Llanilltud Fawr</w:t>
            </w:r>
          </w:p>
        </w:tc>
        <w:tc>
          <w:tcPr>
            <w:tcW w:w="2900" w:type="dxa"/>
            <w:shd w:val="clear" w:color="000000" w:fill="DCE6F1"/>
            <w:noWrap/>
            <w:vAlign w:val="bottom"/>
            <w:hideMark/>
          </w:tcPr>
          <w:p w:rsidRPr="00D10DBF" w:rsidR="004E687A" w:rsidP="004E687A" w:rsidRDefault="00DF5BAD" w14:paraId="693F10D8" w14:textId="77777777">
            <w:pPr>
              <w:spacing w:after="0"/>
              <w:jc w:val="center"/>
              <w:rPr>
                <w:rFonts w:eastAsia="Times New Roman" w:asciiTheme="minorHAnsi" w:hAnsiTheme="minorHAnsi" w:cstheme="minorHAnsi"/>
                <w:lang w:eastAsia="en-GB"/>
              </w:rPr>
            </w:pPr>
            <w:r>
              <w:rPr>
                <w:rFonts w:eastAsia="Calibri" w:cs="Calibri"/>
                <w:lang w:val="cy-GB" w:eastAsia="en-GB"/>
              </w:rPr>
              <w:t>4365</w:t>
            </w:r>
          </w:p>
        </w:tc>
        <w:tc>
          <w:tcPr>
            <w:tcW w:w="1940" w:type="dxa"/>
            <w:shd w:val="clear" w:color="000000" w:fill="DCE6F1"/>
            <w:noWrap/>
            <w:vAlign w:val="bottom"/>
            <w:hideMark/>
          </w:tcPr>
          <w:p w:rsidRPr="00D10DBF" w:rsidR="004E687A" w:rsidP="004E687A" w:rsidRDefault="00DF5BAD" w14:paraId="33762DEC" w14:textId="77777777">
            <w:pPr>
              <w:spacing w:after="0"/>
              <w:jc w:val="center"/>
              <w:rPr>
                <w:rFonts w:eastAsia="Times New Roman" w:asciiTheme="minorHAnsi" w:hAnsiTheme="minorHAnsi" w:cstheme="minorHAnsi"/>
                <w:lang w:eastAsia="en-GB"/>
              </w:rPr>
            </w:pPr>
            <w:r>
              <w:rPr>
                <w:rFonts w:eastAsia="Calibri" w:cs="Calibri"/>
                <w:lang w:val="cy-GB" w:eastAsia="en-GB"/>
              </w:rPr>
              <w:t>8%</w:t>
            </w:r>
          </w:p>
        </w:tc>
        <w:tc>
          <w:tcPr>
            <w:tcW w:w="1580" w:type="dxa"/>
            <w:shd w:val="clear" w:color="000000" w:fill="DCE6F1"/>
            <w:noWrap/>
            <w:vAlign w:val="bottom"/>
            <w:hideMark/>
          </w:tcPr>
          <w:p w:rsidRPr="00D10DBF" w:rsidR="004E687A" w:rsidP="004E687A" w:rsidRDefault="00DF5BAD" w14:paraId="57CC8F73" w14:textId="77777777">
            <w:pPr>
              <w:spacing w:after="0"/>
              <w:jc w:val="center"/>
              <w:rPr>
                <w:rFonts w:eastAsia="Times New Roman" w:asciiTheme="minorHAnsi" w:hAnsiTheme="minorHAnsi" w:cstheme="minorHAnsi"/>
                <w:lang w:eastAsia="en-GB"/>
              </w:rPr>
            </w:pPr>
            <w:r>
              <w:rPr>
                <w:rFonts w:eastAsia="Calibri" w:cs="Calibri"/>
                <w:lang w:val="cy-GB" w:eastAsia="en-GB"/>
              </w:rPr>
              <w:t>203.93</w:t>
            </w:r>
          </w:p>
        </w:tc>
        <w:tc>
          <w:tcPr>
            <w:tcW w:w="1780" w:type="dxa"/>
            <w:shd w:val="clear" w:color="000000" w:fill="DCE6F1"/>
            <w:noWrap/>
            <w:vAlign w:val="bottom"/>
            <w:hideMark/>
          </w:tcPr>
          <w:p w:rsidRPr="00D10DBF" w:rsidR="004E687A" w:rsidP="004E687A" w:rsidRDefault="00DF5BAD" w14:paraId="5DA80B03" w14:textId="77777777">
            <w:pPr>
              <w:spacing w:after="0"/>
              <w:jc w:val="right"/>
              <w:rPr>
                <w:rFonts w:eastAsia="Times New Roman" w:asciiTheme="minorHAnsi" w:hAnsiTheme="minorHAnsi" w:cstheme="minorHAnsi"/>
                <w:lang w:eastAsia="en-GB"/>
              </w:rPr>
            </w:pPr>
            <w:r>
              <w:rPr>
                <w:rFonts w:eastAsia="Calibri" w:cs="Calibri"/>
                <w:lang w:val="cy-GB" w:eastAsia="en-GB"/>
              </w:rPr>
              <w:t>41</w:t>
            </w:r>
          </w:p>
        </w:tc>
      </w:tr>
      <w:tr w:rsidR="00A22D42" w:rsidTr="004E687A" w14:paraId="625741FB" w14:textId="77777777">
        <w:trPr>
          <w:trHeight w:val="252"/>
        </w:trPr>
        <w:tc>
          <w:tcPr>
            <w:tcW w:w="2160" w:type="dxa"/>
            <w:shd w:val="clear" w:color="000000" w:fill="DCE6F1"/>
            <w:noWrap/>
            <w:vAlign w:val="bottom"/>
            <w:hideMark/>
          </w:tcPr>
          <w:p w:rsidRPr="00D10DBF" w:rsidR="004E687A" w:rsidP="004E687A" w:rsidRDefault="00DF5BAD" w14:paraId="39CF336E" w14:textId="77777777">
            <w:pPr>
              <w:spacing w:after="0"/>
              <w:rPr>
                <w:rFonts w:eastAsia="Times New Roman" w:asciiTheme="minorHAnsi" w:hAnsiTheme="minorHAnsi" w:cstheme="minorHAnsi"/>
                <w:lang w:eastAsia="en-GB"/>
              </w:rPr>
            </w:pPr>
            <w:r>
              <w:rPr>
                <w:rFonts w:eastAsia="Calibri" w:cs="Calibri"/>
                <w:lang w:val="cy-GB" w:eastAsia="en-GB"/>
              </w:rPr>
              <w:t xml:space="preserve">Penarth a Llandochau </w:t>
            </w:r>
          </w:p>
        </w:tc>
        <w:tc>
          <w:tcPr>
            <w:tcW w:w="2900" w:type="dxa"/>
            <w:shd w:val="clear" w:color="000000" w:fill="DCE6F1"/>
            <w:noWrap/>
            <w:vAlign w:val="bottom"/>
            <w:hideMark/>
          </w:tcPr>
          <w:p w:rsidRPr="00D10DBF" w:rsidR="004E687A" w:rsidP="004E687A" w:rsidRDefault="00DF5BAD" w14:paraId="5CF4DD2C"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10475 </w:t>
            </w:r>
          </w:p>
        </w:tc>
        <w:tc>
          <w:tcPr>
            <w:tcW w:w="1940" w:type="dxa"/>
            <w:shd w:val="clear" w:color="000000" w:fill="DCE6F1"/>
            <w:noWrap/>
            <w:vAlign w:val="bottom"/>
            <w:hideMark/>
          </w:tcPr>
          <w:p w:rsidRPr="00D10DBF" w:rsidR="004E687A" w:rsidP="004E687A" w:rsidRDefault="00DF5BAD" w14:paraId="38D5D580"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20% </w:t>
            </w:r>
          </w:p>
        </w:tc>
        <w:tc>
          <w:tcPr>
            <w:tcW w:w="1580" w:type="dxa"/>
            <w:shd w:val="clear" w:color="000000" w:fill="DCE6F1"/>
            <w:noWrap/>
            <w:vAlign w:val="bottom"/>
            <w:hideMark/>
          </w:tcPr>
          <w:p w:rsidRPr="00D10DBF" w:rsidR="004E687A" w:rsidP="004E687A" w:rsidRDefault="00DF5BAD" w14:paraId="7E6C5448" w14:textId="77777777">
            <w:pPr>
              <w:spacing w:after="0"/>
              <w:jc w:val="center"/>
              <w:rPr>
                <w:rFonts w:eastAsia="Times New Roman" w:asciiTheme="minorHAnsi" w:hAnsiTheme="minorHAnsi" w:cstheme="minorHAnsi"/>
                <w:lang w:eastAsia="en-GB"/>
              </w:rPr>
            </w:pPr>
            <w:r>
              <w:rPr>
                <w:rFonts w:eastAsia="Calibri" w:cs="Calibri"/>
                <w:lang w:val="cy-GB" w:eastAsia="en-GB"/>
              </w:rPr>
              <w:t>489.38</w:t>
            </w:r>
          </w:p>
        </w:tc>
        <w:tc>
          <w:tcPr>
            <w:tcW w:w="1780" w:type="dxa"/>
            <w:shd w:val="clear" w:color="000000" w:fill="DCE6F1"/>
            <w:noWrap/>
            <w:vAlign w:val="bottom"/>
            <w:hideMark/>
          </w:tcPr>
          <w:p w:rsidRPr="00D10DBF" w:rsidR="004E687A" w:rsidP="004E687A" w:rsidRDefault="00DF5BAD" w14:paraId="1CEA449F" w14:textId="77777777">
            <w:pPr>
              <w:spacing w:after="0"/>
              <w:jc w:val="right"/>
              <w:rPr>
                <w:rFonts w:eastAsia="Times New Roman" w:asciiTheme="minorHAnsi" w:hAnsiTheme="minorHAnsi" w:cstheme="minorHAnsi"/>
                <w:lang w:eastAsia="en-GB"/>
              </w:rPr>
            </w:pPr>
            <w:r>
              <w:rPr>
                <w:rFonts w:eastAsia="Calibri" w:cs="Calibri"/>
                <w:lang w:val="cy-GB" w:eastAsia="en-GB"/>
              </w:rPr>
              <w:t>98</w:t>
            </w:r>
          </w:p>
        </w:tc>
      </w:tr>
      <w:tr w:rsidR="00A22D42" w:rsidTr="004E687A" w14:paraId="4E75EF1A" w14:textId="77777777">
        <w:trPr>
          <w:trHeight w:val="252"/>
        </w:trPr>
        <w:tc>
          <w:tcPr>
            <w:tcW w:w="2160" w:type="dxa"/>
            <w:shd w:val="clear" w:color="000000" w:fill="DCE6F1"/>
            <w:noWrap/>
            <w:vAlign w:val="bottom"/>
            <w:hideMark/>
          </w:tcPr>
          <w:p w:rsidRPr="00D10DBF" w:rsidR="004E687A" w:rsidP="004E687A" w:rsidRDefault="00DF5BAD" w14:paraId="488B1931" w14:textId="77777777">
            <w:pPr>
              <w:spacing w:after="0"/>
              <w:rPr>
                <w:rFonts w:eastAsia="Times New Roman" w:asciiTheme="minorHAnsi" w:hAnsiTheme="minorHAnsi" w:cstheme="minorHAnsi"/>
                <w:lang w:eastAsia="en-GB"/>
              </w:rPr>
            </w:pPr>
            <w:r>
              <w:rPr>
                <w:rFonts w:eastAsia="Calibri" w:cs="Calibri"/>
                <w:lang w:val="cy-GB" w:eastAsia="en-GB"/>
              </w:rPr>
              <w:t>Llanbedr-y-fro</w:t>
            </w:r>
          </w:p>
        </w:tc>
        <w:tc>
          <w:tcPr>
            <w:tcW w:w="2900" w:type="dxa"/>
            <w:shd w:val="clear" w:color="000000" w:fill="DCE6F1"/>
            <w:noWrap/>
            <w:vAlign w:val="bottom"/>
            <w:hideMark/>
          </w:tcPr>
          <w:p w:rsidRPr="00D10DBF" w:rsidR="004E687A" w:rsidP="004E687A" w:rsidRDefault="00DF5BAD" w14:paraId="1B5252EE"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913 </w:t>
            </w:r>
          </w:p>
        </w:tc>
        <w:tc>
          <w:tcPr>
            <w:tcW w:w="1940" w:type="dxa"/>
            <w:shd w:val="clear" w:color="000000" w:fill="DCE6F1"/>
            <w:noWrap/>
            <w:vAlign w:val="bottom"/>
            <w:hideMark/>
          </w:tcPr>
          <w:p w:rsidRPr="00D10DBF" w:rsidR="004E687A" w:rsidP="004E687A" w:rsidRDefault="00DF5BAD" w14:paraId="40443E0A" w14:textId="77777777">
            <w:pPr>
              <w:spacing w:after="0"/>
              <w:jc w:val="center"/>
              <w:rPr>
                <w:rFonts w:eastAsia="Times New Roman" w:asciiTheme="minorHAnsi" w:hAnsiTheme="minorHAnsi" w:cstheme="minorHAnsi"/>
                <w:lang w:eastAsia="en-GB"/>
              </w:rPr>
            </w:pPr>
            <w:r>
              <w:rPr>
                <w:rFonts w:eastAsia="Calibri" w:cs="Calibri"/>
                <w:lang w:val="cy-GB" w:eastAsia="en-GB"/>
              </w:rPr>
              <w:t>2%</w:t>
            </w:r>
          </w:p>
        </w:tc>
        <w:tc>
          <w:tcPr>
            <w:tcW w:w="1580" w:type="dxa"/>
            <w:shd w:val="clear" w:color="000000" w:fill="DCE6F1"/>
            <w:noWrap/>
            <w:vAlign w:val="bottom"/>
            <w:hideMark/>
          </w:tcPr>
          <w:p w:rsidRPr="00D10DBF" w:rsidR="004E687A" w:rsidP="004E687A" w:rsidRDefault="00DF5BAD" w14:paraId="150CEDB6" w14:textId="77777777">
            <w:pPr>
              <w:spacing w:after="0"/>
              <w:jc w:val="center"/>
              <w:rPr>
                <w:rFonts w:eastAsia="Times New Roman" w:asciiTheme="minorHAnsi" w:hAnsiTheme="minorHAnsi" w:cstheme="minorHAnsi"/>
                <w:lang w:eastAsia="en-GB"/>
              </w:rPr>
            </w:pPr>
            <w:r>
              <w:rPr>
                <w:rFonts w:eastAsia="Calibri" w:cs="Calibri"/>
                <w:lang w:val="cy-GB" w:eastAsia="en-GB"/>
              </w:rPr>
              <w:t>42.65</w:t>
            </w:r>
          </w:p>
        </w:tc>
        <w:tc>
          <w:tcPr>
            <w:tcW w:w="1780" w:type="dxa"/>
            <w:shd w:val="clear" w:color="000000" w:fill="DCE6F1"/>
            <w:noWrap/>
            <w:vAlign w:val="bottom"/>
            <w:hideMark/>
          </w:tcPr>
          <w:p w:rsidRPr="00D10DBF" w:rsidR="004E687A" w:rsidP="004E687A" w:rsidRDefault="00DF5BAD" w14:paraId="2C081E0F" w14:textId="77777777">
            <w:pPr>
              <w:spacing w:after="0"/>
              <w:jc w:val="right"/>
              <w:rPr>
                <w:rFonts w:eastAsia="Times New Roman" w:asciiTheme="minorHAnsi" w:hAnsiTheme="minorHAnsi" w:cstheme="minorHAnsi"/>
                <w:lang w:eastAsia="en-GB"/>
              </w:rPr>
            </w:pPr>
            <w:r>
              <w:rPr>
                <w:rFonts w:eastAsia="Calibri" w:cs="Calibri"/>
                <w:lang w:val="cy-GB" w:eastAsia="en-GB"/>
              </w:rPr>
              <w:t xml:space="preserve">9 </w:t>
            </w:r>
          </w:p>
        </w:tc>
      </w:tr>
      <w:tr w:rsidR="00A22D42" w:rsidTr="004E687A" w14:paraId="74B4F51B" w14:textId="77777777">
        <w:trPr>
          <w:trHeight w:val="252"/>
        </w:trPr>
        <w:tc>
          <w:tcPr>
            <w:tcW w:w="2160" w:type="dxa"/>
            <w:shd w:val="clear" w:color="000000" w:fill="DCE6F1"/>
            <w:noWrap/>
            <w:vAlign w:val="bottom"/>
            <w:hideMark/>
          </w:tcPr>
          <w:p w:rsidRPr="00D10DBF" w:rsidR="004E687A" w:rsidP="004E687A" w:rsidRDefault="00DF5BAD" w14:paraId="1D62A77E" w14:textId="77777777">
            <w:pPr>
              <w:spacing w:after="0"/>
              <w:rPr>
                <w:rFonts w:eastAsia="Times New Roman" w:asciiTheme="minorHAnsi" w:hAnsiTheme="minorHAnsi" w:cstheme="minorHAnsi"/>
                <w:lang w:eastAsia="en-GB"/>
              </w:rPr>
            </w:pPr>
            <w:r>
              <w:rPr>
                <w:rFonts w:eastAsia="Calibri" w:cs="Calibri"/>
                <w:lang w:val="cy-GB" w:eastAsia="en-GB"/>
              </w:rPr>
              <w:t>Y Rhws</w:t>
            </w:r>
          </w:p>
        </w:tc>
        <w:tc>
          <w:tcPr>
            <w:tcW w:w="2900" w:type="dxa"/>
            <w:shd w:val="clear" w:color="000000" w:fill="DCE6F1"/>
            <w:noWrap/>
            <w:vAlign w:val="bottom"/>
            <w:hideMark/>
          </w:tcPr>
          <w:p w:rsidRPr="00D10DBF" w:rsidR="004E687A" w:rsidP="004E687A" w:rsidRDefault="00DF5BAD" w14:paraId="6CC04797"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2811 </w:t>
            </w:r>
          </w:p>
        </w:tc>
        <w:tc>
          <w:tcPr>
            <w:tcW w:w="1940" w:type="dxa"/>
            <w:shd w:val="clear" w:color="000000" w:fill="DCE6F1"/>
            <w:noWrap/>
            <w:vAlign w:val="bottom"/>
            <w:hideMark/>
          </w:tcPr>
          <w:p w:rsidRPr="00D10DBF" w:rsidR="004E687A" w:rsidP="004E687A" w:rsidRDefault="00DF5BAD" w14:paraId="27875C40" w14:textId="77777777">
            <w:pPr>
              <w:spacing w:after="0"/>
              <w:jc w:val="center"/>
              <w:rPr>
                <w:rFonts w:eastAsia="Times New Roman" w:asciiTheme="minorHAnsi" w:hAnsiTheme="minorHAnsi" w:cstheme="minorHAnsi"/>
                <w:lang w:eastAsia="en-GB"/>
              </w:rPr>
            </w:pPr>
            <w:r>
              <w:rPr>
                <w:rFonts w:eastAsia="Calibri" w:cs="Calibri"/>
                <w:lang w:val="cy-GB" w:eastAsia="en-GB"/>
              </w:rPr>
              <w:t>5%</w:t>
            </w:r>
          </w:p>
        </w:tc>
        <w:tc>
          <w:tcPr>
            <w:tcW w:w="1580" w:type="dxa"/>
            <w:shd w:val="clear" w:color="000000" w:fill="DCE6F1"/>
            <w:noWrap/>
            <w:vAlign w:val="bottom"/>
            <w:hideMark/>
          </w:tcPr>
          <w:p w:rsidRPr="00D10DBF" w:rsidR="004E687A" w:rsidP="004E687A" w:rsidRDefault="00DF5BAD" w14:paraId="0EEAC86A" w14:textId="77777777">
            <w:pPr>
              <w:spacing w:after="0"/>
              <w:jc w:val="center"/>
              <w:rPr>
                <w:rFonts w:eastAsia="Times New Roman" w:asciiTheme="minorHAnsi" w:hAnsiTheme="minorHAnsi" w:cstheme="minorHAnsi"/>
                <w:lang w:eastAsia="en-GB"/>
              </w:rPr>
            </w:pPr>
            <w:r>
              <w:rPr>
                <w:rFonts w:eastAsia="Calibri" w:cs="Calibri"/>
                <w:lang w:val="cy-GB" w:eastAsia="en-GB"/>
              </w:rPr>
              <w:t>131.33</w:t>
            </w:r>
          </w:p>
        </w:tc>
        <w:tc>
          <w:tcPr>
            <w:tcW w:w="1780" w:type="dxa"/>
            <w:shd w:val="clear" w:color="000000" w:fill="DCE6F1"/>
            <w:noWrap/>
            <w:vAlign w:val="bottom"/>
            <w:hideMark/>
          </w:tcPr>
          <w:p w:rsidRPr="00D10DBF" w:rsidR="004E687A" w:rsidP="004E687A" w:rsidRDefault="00DF5BAD" w14:paraId="601730B8" w14:textId="77777777">
            <w:pPr>
              <w:spacing w:after="0"/>
              <w:jc w:val="right"/>
              <w:rPr>
                <w:rFonts w:eastAsia="Times New Roman" w:asciiTheme="minorHAnsi" w:hAnsiTheme="minorHAnsi" w:cstheme="minorHAnsi"/>
                <w:lang w:eastAsia="en-GB"/>
              </w:rPr>
            </w:pPr>
            <w:r>
              <w:rPr>
                <w:rFonts w:eastAsia="Calibri" w:cs="Calibri"/>
                <w:lang w:val="cy-GB" w:eastAsia="en-GB"/>
              </w:rPr>
              <w:t>26</w:t>
            </w:r>
          </w:p>
        </w:tc>
      </w:tr>
      <w:tr w:rsidR="00A22D42" w:rsidTr="004E687A" w14:paraId="38AF4B9F" w14:textId="77777777">
        <w:trPr>
          <w:trHeight w:val="252"/>
        </w:trPr>
        <w:tc>
          <w:tcPr>
            <w:tcW w:w="2160" w:type="dxa"/>
            <w:shd w:val="clear" w:color="000000" w:fill="DCE6F1"/>
            <w:noWrap/>
            <w:vAlign w:val="bottom"/>
            <w:hideMark/>
          </w:tcPr>
          <w:p w:rsidRPr="00D10DBF" w:rsidR="004E687A" w:rsidP="004E687A" w:rsidRDefault="00DF5BAD" w14:paraId="5D2C0D16" w14:textId="77777777">
            <w:pPr>
              <w:spacing w:after="0"/>
              <w:rPr>
                <w:rFonts w:eastAsia="Times New Roman" w:asciiTheme="minorHAnsi" w:hAnsiTheme="minorHAnsi" w:cstheme="minorHAnsi"/>
                <w:lang w:eastAsia="en-GB"/>
              </w:rPr>
            </w:pPr>
            <w:r>
              <w:rPr>
                <w:rFonts w:eastAsia="Calibri" w:cs="Calibri"/>
                <w:lang w:val="cy-GB" w:eastAsia="en-GB"/>
              </w:rPr>
              <w:t>Sain Tathan</w:t>
            </w:r>
          </w:p>
        </w:tc>
        <w:tc>
          <w:tcPr>
            <w:tcW w:w="2900" w:type="dxa"/>
            <w:shd w:val="clear" w:color="000000" w:fill="DCE6F1"/>
            <w:noWrap/>
            <w:vAlign w:val="bottom"/>
            <w:hideMark/>
          </w:tcPr>
          <w:p w:rsidRPr="00D10DBF" w:rsidR="004E687A" w:rsidP="004E687A" w:rsidRDefault="00DF5BAD" w14:paraId="7DFEDDA1"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1446 </w:t>
            </w:r>
          </w:p>
        </w:tc>
        <w:tc>
          <w:tcPr>
            <w:tcW w:w="1940" w:type="dxa"/>
            <w:shd w:val="clear" w:color="000000" w:fill="DCE6F1"/>
            <w:noWrap/>
            <w:vAlign w:val="bottom"/>
            <w:hideMark/>
          </w:tcPr>
          <w:p w:rsidRPr="00D10DBF" w:rsidR="004E687A" w:rsidP="004E687A" w:rsidRDefault="00DF5BAD" w14:paraId="3589651F" w14:textId="77777777">
            <w:pPr>
              <w:spacing w:after="0"/>
              <w:jc w:val="center"/>
              <w:rPr>
                <w:rFonts w:eastAsia="Times New Roman" w:asciiTheme="minorHAnsi" w:hAnsiTheme="minorHAnsi" w:cstheme="minorHAnsi"/>
                <w:lang w:eastAsia="en-GB"/>
              </w:rPr>
            </w:pPr>
            <w:r>
              <w:rPr>
                <w:rFonts w:eastAsia="Calibri" w:cs="Calibri"/>
                <w:lang w:val="cy-GB" w:eastAsia="en-GB"/>
              </w:rPr>
              <w:t>3%</w:t>
            </w:r>
          </w:p>
        </w:tc>
        <w:tc>
          <w:tcPr>
            <w:tcW w:w="1580" w:type="dxa"/>
            <w:shd w:val="clear" w:color="000000" w:fill="DCE6F1"/>
            <w:noWrap/>
            <w:vAlign w:val="bottom"/>
            <w:hideMark/>
          </w:tcPr>
          <w:p w:rsidRPr="00D10DBF" w:rsidR="004E687A" w:rsidP="004E687A" w:rsidRDefault="00DF5BAD" w14:paraId="72F92502" w14:textId="77777777">
            <w:pPr>
              <w:spacing w:after="0"/>
              <w:jc w:val="center"/>
              <w:rPr>
                <w:rFonts w:eastAsia="Times New Roman" w:asciiTheme="minorHAnsi" w:hAnsiTheme="minorHAnsi" w:cstheme="minorHAnsi"/>
                <w:lang w:eastAsia="en-GB"/>
              </w:rPr>
            </w:pPr>
            <w:r>
              <w:rPr>
                <w:rFonts w:eastAsia="Calibri" w:cs="Calibri"/>
                <w:lang w:val="cy-GB" w:eastAsia="en-GB"/>
              </w:rPr>
              <w:t>67.55</w:t>
            </w:r>
          </w:p>
        </w:tc>
        <w:tc>
          <w:tcPr>
            <w:tcW w:w="1780" w:type="dxa"/>
            <w:shd w:val="clear" w:color="000000" w:fill="DCE6F1"/>
            <w:noWrap/>
            <w:vAlign w:val="bottom"/>
            <w:hideMark/>
          </w:tcPr>
          <w:p w:rsidRPr="00D10DBF" w:rsidR="004E687A" w:rsidP="004E687A" w:rsidRDefault="00DF5BAD" w14:paraId="5B0DBA42" w14:textId="77777777">
            <w:pPr>
              <w:spacing w:after="0"/>
              <w:jc w:val="right"/>
              <w:rPr>
                <w:rFonts w:eastAsia="Times New Roman" w:asciiTheme="minorHAnsi" w:hAnsiTheme="minorHAnsi" w:cstheme="minorHAnsi"/>
                <w:lang w:eastAsia="en-GB"/>
              </w:rPr>
            </w:pPr>
            <w:r>
              <w:rPr>
                <w:rFonts w:eastAsia="Calibri" w:cs="Calibri"/>
                <w:lang w:val="cy-GB" w:eastAsia="en-GB"/>
              </w:rPr>
              <w:t>14</w:t>
            </w:r>
          </w:p>
        </w:tc>
      </w:tr>
      <w:tr w:rsidR="00A22D42" w:rsidTr="004E687A" w14:paraId="3CD69B28" w14:textId="77777777">
        <w:trPr>
          <w:trHeight w:val="252"/>
        </w:trPr>
        <w:tc>
          <w:tcPr>
            <w:tcW w:w="2160" w:type="dxa"/>
            <w:shd w:val="clear" w:color="000000" w:fill="DCE6F1"/>
            <w:noWrap/>
            <w:vAlign w:val="bottom"/>
            <w:hideMark/>
          </w:tcPr>
          <w:p w:rsidRPr="00D10DBF" w:rsidR="004E687A" w:rsidP="004E687A" w:rsidRDefault="00DF5BAD" w14:paraId="37F4DDD7" w14:textId="77777777">
            <w:pPr>
              <w:spacing w:after="0"/>
              <w:rPr>
                <w:rFonts w:eastAsia="Times New Roman" w:asciiTheme="minorHAnsi" w:hAnsiTheme="minorHAnsi" w:cstheme="minorHAnsi"/>
                <w:lang w:eastAsia="en-GB"/>
              </w:rPr>
            </w:pPr>
            <w:r>
              <w:rPr>
                <w:rFonts w:eastAsia="Calibri" w:cs="Calibri"/>
                <w:lang w:val="cy-GB" w:eastAsia="en-GB"/>
              </w:rPr>
              <w:t>Saint-y-brid</w:t>
            </w:r>
          </w:p>
        </w:tc>
        <w:tc>
          <w:tcPr>
            <w:tcW w:w="2900" w:type="dxa"/>
            <w:shd w:val="clear" w:color="000000" w:fill="DCE6F1"/>
            <w:noWrap/>
            <w:vAlign w:val="bottom"/>
            <w:hideMark/>
          </w:tcPr>
          <w:p w:rsidRPr="00D10DBF" w:rsidR="004E687A" w:rsidP="004E687A" w:rsidRDefault="00DF5BAD" w14:paraId="47EF5B18" w14:textId="77777777">
            <w:pPr>
              <w:spacing w:after="0"/>
              <w:jc w:val="center"/>
              <w:rPr>
                <w:rFonts w:eastAsia="Times New Roman" w:asciiTheme="minorHAnsi" w:hAnsiTheme="minorHAnsi" w:cstheme="minorHAnsi"/>
                <w:lang w:eastAsia="en-GB"/>
              </w:rPr>
            </w:pPr>
            <w:r>
              <w:rPr>
                <w:rFonts w:eastAsia="Calibri" w:cs="Calibri"/>
                <w:lang w:val="cy-GB" w:eastAsia="en-GB"/>
              </w:rPr>
              <w:t>1134</w:t>
            </w:r>
          </w:p>
        </w:tc>
        <w:tc>
          <w:tcPr>
            <w:tcW w:w="1940" w:type="dxa"/>
            <w:shd w:val="clear" w:color="000000" w:fill="DCE6F1"/>
            <w:noWrap/>
            <w:vAlign w:val="bottom"/>
            <w:hideMark/>
          </w:tcPr>
          <w:p w:rsidRPr="00D10DBF" w:rsidR="004E687A" w:rsidP="004E687A" w:rsidRDefault="00DF5BAD" w14:paraId="44868754" w14:textId="77777777">
            <w:pPr>
              <w:spacing w:after="0"/>
              <w:jc w:val="center"/>
              <w:rPr>
                <w:rFonts w:eastAsia="Times New Roman" w:asciiTheme="minorHAnsi" w:hAnsiTheme="minorHAnsi" w:cstheme="minorHAnsi"/>
                <w:lang w:eastAsia="en-GB"/>
              </w:rPr>
            </w:pPr>
            <w:r>
              <w:rPr>
                <w:rFonts w:eastAsia="Calibri" w:cs="Calibri"/>
                <w:lang w:val="cy-GB" w:eastAsia="en-GB"/>
              </w:rPr>
              <w:t>2%</w:t>
            </w:r>
          </w:p>
        </w:tc>
        <w:tc>
          <w:tcPr>
            <w:tcW w:w="1580" w:type="dxa"/>
            <w:shd w:val="clear" w:color="000000" w:fill="DCE6F1"/>
            <w:noWrap/>
            <w:vAlign w:val="bottom"/>
            <w:hideMark/>
          </w:tcPr>
          <w:p w:rsidRPr="00D10DBF" w:rsidR="004E687A" w:rsidP="004E687A" w:rsidRDefault="00DF5BAD" w14:paraId="780272A9" w14:textId="77777777">
            <w:pPr>
              <w:spacing w:after="0"/>
              <w:jc w:val="center"/>
              <w:rPr>
                <w:rFonts w:eastAsia="Times New Roman" w:asciiTheme="minorHAnsi" w:hAnsiTheme="minorHAnsi" w:cstheme="minorHAnsi"/>
                <w:lang w:eastAsia="en-GB"/>
              </w:rPr>
            </w:pPr>
            <w:r>
              <w:rPr>
                <w:rFonts w:eastAsia="Calibri" w:cs="Calibri"/>
                <w:lang w:val="cy-GB" w:eastAsia="en-GB"/>
              </w:rPr>
              <w:t>52.98</w:t>
            </w:r>
          </w:p>
        </w:tc>
        <w:tc>
          <w:tcPr>
            <w:tcW w:w="1780" w:type="dxa"/>
            <w:shd w:val="clear" w:color="000000" w:fill="DCE6F1"/>
            <w:noWrap/>
            <w:vAlign w:val="bottom"/>
            <w:hideMark/>
          </w:tcPr>
          <w:p w:rsidRPr="00D10DBF" w:rsidR="004E687A" w:rsidP="004E687A" w:rsidRDefault="00DF5BAD" w14:paraId="10F5B2BC" w14:textId="77777777">
            <w:pPr>
              <w:spacing w:after="0"/>
              <w:jc w:val="right"/>
              <w:rPr>
                <w:rFonts w:eastAsia="Times New Roman" w:asciiTheme="minorHAnsi" w:hAnsiTheme="minorHAnsi" w:cstheme="minorHAnsi"/>
                <w:lang w:eastAsia="en-GB"/>
              </w:rPr>
            </w:pPr>
            <w:r>
              <w:rPr>
                <w:rFonts w:eastAsia="Calibri" w:cs="Calibri"/>
                <w:lang w:val="cy-GB" w:eastAsia="en-GB"/>
              </w:rPr>
              <w:t>11</w:t>
            </w:r>
          </w:p>
        </w:tc>
      </w:tr>
      <w:tr w:rsidR="00A22D42" w:rsidTr="004E687A" w14:paraId="53666049" w14:textId="77777777">
        <w:trPr>
          <w:trHeight w:val="252"/>
        </w:trPr>
        <w:tc>
          <w:tcPr>
            <w:tcW w:w="2160" w:type="dxa"/>
            <w:shd w:val="clear" w:color="000000" w:fill="DCE6F1"/>
            <w:noWrap/>
            <w:vAlign w:val="bottom"/>
            <w:hideMark/>
          </w:tcPr>
          <w:p w:rsidRPr="00D10DBF" w:rsidR="004E687A" w:rsidP="004E687A" w:rsidRDefault="00DF5BAD" w14:paraId="100B249A" w14:textId="77777777">
            <w:pPr>
              <w:spacing w:after="0"/>
              <w:rPr>
                <w:rFonts w:eastAsia="Times New Roman" w:asciiTheme="minorHAnsi" w:hAnsiTheme="minorHAnsi" w:cstheme="minorHAnsi"/>
                <w:lang w:eastAsia="en-GB"/>
              </w:rPr>
            </w:pPr>
            <w:r>
              <w:rPr>
                <w:rFonts w:eastAsia="Calibri" w:cs="Calibri"/>
                <w:lang w:val="cy-GB" w:eastAsia="en-GB"/>
              </w:rPr>
              <w:t>Sili</w:t>
            </w:r>
          </w:p>
        </w:tc>
        <w:tc>
          <w:tcPr>
            <w:tcW w:w="2900" w:type="dxa"/>
            <w:shd w:val="clear" w:color="000000" w:fill="DCE6F1"/>
            <w:noWrap/>
            <w:vAlign w:val="bottom"/>
            <w:hideMark/>
          </w:tcPr>
          <w:p w:rsidRPr="00D10DBF" w:rsidR="004E687A" w:rsidP="004E687A" w:rsidRDefault="00DF5BAD" w14:paraId="1687DDF9"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2025 </w:t>
            </w:r>
          </w:p>
        </w:tc>
        <w:tc>
          <w:tcPr>
            <w:tcW w:w="1940" w:type="dxa"/>
            <w:shd w:val="clear" w:color="000000" w:fill="DCE6F1"/>
            <w:noWrap/>
            <w:vAlign w:val="bottom"/>
            <w:hideMark/>
          </w:tcPr>
          <w:p w:rsidRPr="00D10DBF" w:rsidR="004E687A" w:rsidP="004E687A" w:rsidRDefault="00DF5BAD" w14:paraId="755B4B82" w14:textId="77777777">
            <w:pPr>
              <w:spacing w:after="0"/>
              <w:jc w:val="center"/>
              <w:rPr>
                <w:rFonts w:eastAsia="Times New Roman" w:asciiTheme="minorHAnsi" w:hAnsiTheme="minorHAnsi" w:cstheme="minorHAnsi"/>
                <w:lang w:eastAsia="en-GB"/>
              </w:rPr>
            </w:pPr>
            <w:r>
              <w:rPr>
                <w:rFonts w:eastAsia="Calibri" w:cs="Calibri"/>
                <w:lang w:val="cy-GB" w:eastAsia="en-GB"/>
              </w:rPr>
              <w:t>4%</w:t>
            </w:r>
          </w:p>
        </w:tc>
        <w:tc>
          <w:tcPr>
            <w:tcW w:w="1580" w:type="dxa"/>
            <w:shd w:val="clear" w:color="000000" w:fill="DCE6F1"/>
            <w:noWrap/>
            <w:vAlign w:val="bottom"/>
            <w:hideMark/>
          </w:tcPr>
          <w:p w:rsidRPr="00D10DBF" w:rsidR="004E687A" w:rsidP="004E687A" w:rsidRDefault="00DF5BAD" w14:paraId="4A6CA0F4" w14:textId="77777777">
            <w:pPr>
              <w:spacing w:after="0"/>
              <w:jc w:val="center"/>
              <w:rPr>
                <w:rFonts w:eastAsia="Times New Roman" w:asciiTheme="minorHAnsi" w:hAnsiTheme="minorHAnsi" w:cstheme="minorHAnsi"/>
                <w:lang w:eastAsia="en-GB"/>
              </w:rPr>
            </w:pPr>
            <w:r>
              <w:rPr>
                <w:rFonts w:eastAsia="Calibri" w:cs="Calibri"/>
                <w:lang w:val="cy-GB" w:eastAsia="en-GB"/>
              </w:rPr>
              <w:t>94.60</w:t>
            </w:r>
          </w:p>
        </w:tc>
        <w:tc>
          <w:tcPr>
            <w:tcW w:w="1780" w:type="dxa"/>
            <w:shd w:val="clear" w:color="000000" w:fill="DCE6F1"/>
            <w:noWrap/>
            <w:vAlign w:val="bottom"/>
            <w:hideMark/>
          </w:tcPr>
          <w:p w:rsidRPr="00D10DBF" w:rsidR="004E687A" w:rsidP="004E687A" w:rsidRDefault="00DF5BAD" w14:paraId="44678BAE" w14:textId="77777777">
            <w:pPr>
              <w:spacing w:after="0"/>
              <w:jc w:val="right"/>
              <w:rPr>
                <w:rFonts w:eastAsia="Times New Roman" w:asciiTheme="minorHAnsi" w:hAnsiTheme="minorHAnsi" w:cstheme="minorHAnsi"/>
                <w:lang w:eastAsia="en-GB"/>
              </w:rPr>
            </w:pPr>
            <w:r>
              <w:rPr>
                <w:rFonts w:eastAsia="Calibri" w:cs="Calibri"/>
                <w:lang w:val="cy-GB" w:eastAsia="en-GB"/>
              </w:rPr>
              <w:t>19</w:t>
            </w:r>
          </w:p>
        </w:tc>
      </w:tr>
      <w:tr w:rsidR="00A22D42" w:rsidTr="004E687A" w14:paraId="0BA54D45" w14:textId="77777777">
        <w:trPr>
          <w:trHeight w:val="252"/>
        </w:trPr>
        <w:tc>
          <w:tcPr>
            <w:tcW w:w="2160" w:type="dxa"/>
            <w:shd w:val="clear" w:color="000000" w:fill="DCE6F1"/>
            <w:noWrap/>
            <w:vAlign w:val="bottom"/>
            <w:hideMark/>
          </w:tcPr>
          <w:p w:rsidRPr="00D10DBF" w:rsidR="004E687A" w:rsidP="004E687A" w:rsidRDefault="00DF5BAD" w14:paraId="1988B4B4" w14:textId="77777777">
            <w:pPr>
              <w:spacing w:after="0"/>
              <w:rPr>
                <w:rFonts w:eastAsia="Times New Roman" w:asciiTheme="minorHAnsi" w:hAnsiTheme="minorHAnsi" w:cstheme="minorHAnsi"/>
                <w:lang w:eastAsia="en-GB"/>
              </w:rPr>
            </w:pPr>
            <w:r>
              <w:rPr>
                <w:rFonts w:eastAsia="Calibri" w:cs="Calibri"/>
                <w:lang w:val="cy-GB" w:eastAsia="en-GB"/>
              </w:rPr>
              <w:t>Gwenfô</w:t>
            </w:r>
          </w:p>
        </w:tc>
        <w:tc>
          <w:tcPr>
            <w:tcW w:w="2900" w:type="dxa"/>
            <w:shd w:val="clear" w:color="000000" w:fill="DCE6F1"/>
            <w:noWrap/>
            <w:vAlign w:val="bottom"/>
            <w:hideMark/>
          </w:tcPr>
          <w:p w:rsidRPr="00D10DBF" w:rsidR="004E687A" w:rsidP="004E687A" w:rsidRDefault="00DF5BAD" w14:paraId="2C890B40"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1097 </w:t>
            </w:r>
          </w:p>
        </w:tc>
        <w:tc>
          <w:tcPr>
            <w:tcW w:w="1940" w:type="dxa"/>
            <w:shd w:val="clear" w:color="000000" w:fill="DCE6F1"/>
            <w:noWrap/>
            <w:vAlign w:val="bottom"/>
            <w:hideMark/>
          </w:tcPr>
          <w:p w:rsidRPr="00D10DBF" w:rsidR="004E687A" w:rsidP="004E687A" w:rsidRDefault="00DF5BAD" w14:paraId="20815006" w14:textId="77777777">
            <w:pPr>
              <w:spacing w:after="0"/>
              <w:jc w:val="center"/>
              <w:rPr>
                <w:rFonts w:eastAsia="Times New Roman" w:asciiTheme="minorHAnsi" w:hAnsiTheme="minorHAnsi" w:cstheme="minorHAnsi"/>
                <w:lang w:eastAsia="en-GB"/>
              </w:rPr>
            </w:pPr>
            <w:r>
              <w:rPr>
                <w:rFonts w:eastAsia="Calibri" w:cs="Calibri"/>
                <w:lang w:val="cy-GB" w:eastAsia="en-GB"/>
              </w:rPr>
              <w:t>2%</w:t>
            </w:r>
          </w:p>
        </w:tc>
        <w:tc>
          <w:tcPr>
            <w:tcW w:w="1580" w:type="dxa"/>
            <w:shd w:val="clear" w:color="000000" w:fill="DCE6F1"/>
            <w:noWrap/>
            <w:vAlign w:val="bottom"/>
            <w:hideMark/>
          </w:tcPr>
          <w:p w:rsidRPr="00D10DBF" w:rsidR="004E687A" w:rsidP="004E687A" w:rsidRDefault="00DF5BAD" w14:paraId="1BE7AB62" w14:textId="77777777">
            <w:pPr>
              <w:spacing w:after="0"/>
              <w:jc w:val="center"/>
              <w:rPr>
                <w:rFonts w:eastAsia="Times New Roman" w:asciiTheme="minorHAnsi" w:hAnsiTheme="minorHAnsi" w:cstheme="minorHAnsi"/>
                <w:lang w:eastAsia="en-GB"/>
              </w:rPr>
            </w:pPr>
            <w:r>
              <w:rPr>
                <w:rFonts w:eastAsia="Calibri" w:cs="Calibri"/>
                <w:lang w:val="cy-GB" w:eastAsia="en-GB"/>
              </w:rPr>
              <w:t>51.25</w:t>
            </w:r>
          </w:p>
        </w:tc>
        <w:tc>
          <w:tcPr>
            <w:tcW w:w="1780" w:type="dxa"/>
            <w:shd w:val="clear" w:color="000000" w:fill="DCE6F1"/>
            <w:noWrap/>
            <w:vAlign w:val="bottom"/>
            <w:hideMark/>
          </w:tcPr>
          <w:p w:rsidRPr="00D10DBF" w:rsidR="004E687A" w:rsidP="004E687A" w:rsidRDefault="00DF5BAD" w14:paraId="21A680BB" w14:textId="77777777">
            <w:pPr>
              <w:spacing w:after="0"/>
              <w:jc w:val="right"/>
              <w:rPr>
                <w:rFonts w:eastAsia="Times New Roman" w:asciiTheme="minorHAnsi" w:hAnsiTheme="minorHAnsi" w:cstheme="minorHAnsi"/>
                <w:lang w:eastAsia="en-GB"/>
              </w:rPr>
            </w:pPr>
            <w:r>
              <w:rPr>
                <w:rFonts w:eastAsia="Calibri" w:cs="Calibri"/>
                <w:lang w:val="cy-GB" w:eastAsia="en-GB"/>
              </w:rPr>
              <w:t>10</w:t>
            </w:r>
          </w:p>
        </w:tc>
      </w:tr>
      <w:tr w:rsidR="00A22D42" w:rsidTr="004E687A" w14:paraId="63E94652" w14:textId="77777777">
        <w:trPr>
          <w:trHeight w:val="264"/>
        </w:trPr>
        <w:tc>
          <w:tcPr>
            <w:tcW w:w="2160" w:type="dxa"/>
            <w:shd w:val="clear" w:color="000000" w:fill="DCE6F1"/>
            <w:noWrap/>
            <w:vAlign w:val="bottom"/>
            <w:hideMark/>
          </w:tcPr>
          <w:p w:rsidRPr="00D10DBF" w:rsidR="004E687A" w:rsidP="004E687A" w:rsidRDefault="00DF5BAD" w14:paraId="5F92008B" w14:textId="77777777">
            <w:pPr>
              <w:spacing w:after="0"/>
              <w:rPr>
                <w:rFonts w:eastAsia="Times New Roman" w:asciiTheme="minorHAnsi" w:hAnsiTheme="minorHAnsi" w:cstheme="minorHAnsi"/>
                <w:lang w:eastAsia="en-GB"/>
              </w:rPr>
            </w:pPr>
            <w:r>
              <w:rPr>
                <w:rFonts w:eastAsia="Calibri" w:cs="Calibri"/>
                <w:lang w:val="cy-GB" w:eastAsia="en-GB"/>
              </w:rPr>
              <w:t>Cyfanswm</w:t>
            </w:r>
          </w:p>
        </w:tc>
        <w:tc>
          <w:tcPr>
            <w:tcW w:w="2900" w:type="dxa"/>
            <w:shd w:val="clear" w:color="000000" w:fill="DCE6F1"/>
            <w:noWrap/>
            <w:vAlign w:val="bottom"/>
            <w:hideMark/>
          </w:tcPr>
          <w:p w:rsidRPr="00D10DBF" w:rsidR="004E687A" w:rsidP="004E687A" w:rsidRDefault="00DF5BAD" w14:paraId="7F2BC256" w14:textId="77777777">
            <w:pPr>
              <w:spacing w:after="0"/>
              <w:jc w:val="center"/>
              <w:rPr>
                <w:rFonts w:eastAsia="Times New Roman" w:asciiTheme="minorHAnsi" w:hAnsiTheme="minorHAnsi" w:cstheme="minorHAnsi"/>
                <w:lang w:eastAsia="en-GB"/>
              </w:rPr>
            </w:pPr>
            <w:r>
              <w:rPr>
                <w:rFonts w:eastAsia="Calibri" w:cs="Calibri"/>
                <w:lang w:val="cy-GB" w:eastAsia="en-GB"/>
              </w:rPr>
              <w:t>53,505</w:t>
            </w:r>
          </w:p>
        </w:tc>
        <w:tc>
          <w:tcPr>
            <w:tcW w:w="1940" w:type="dxa"/>
            <w:shd w:val="clear" w:color="000000" w:fill="DCE6F1"/>
            <w:noWrap/>
            <w:vAlign w:val="bottom"/>
            <w:hideMark/>
          </w:tcPr>
          <w:p w:rsidRPr="00D10DBF" w:rsidR="004E687A" w:rsidP="004E687A" w:rsidRDefault="00DF5BAD" w14:paraId="4CCB6862" w14:textId="77777777">
            <w:pPr>
              <w:spacing w:after="0"/>
              <w:jc w:val="center"/>
              <w:rPr>
                <w:rFonts w:eastAsia="Times New Roman" w:asciiTheme="minorHAnsi" w:hAnsiTheme="minorHAnsi" w:cstheme="minorHAnsi"/>
                <w:lang w:eastAsia="en-GB"/>
              </w:rPr>
            </w:pPr>
            <w:r>
              <w:rPr>
                <w:rFonts w:eastAsia="Calibri" w:cs="Calibri"/>
                <w:lang w:val="cy-GB" w:eastAsia="en-GB"/>
              </w:rPr>
              <w:t>100%</w:t>
            </w:r>
          </w:p>
        </w:tc>
        <w:tc>
          <w:tcPr>
            <w:tcW w:w="1580" w:type="dxa"/>
            <w:shd w:val="clear" w:color="000000" w:fill="DCE6F1"/>
            <w:noWrap/>
            <w:vAlign w:val="bottom"/>
            <w:hideMark/>
          </w:tcPr>
          <w:p w:rsidRPr="00D10DBF" w:rsidR="004E687A" w:rsidP="004E687A" w:rsidRDefault="00DF5BAD" w14:paraId="32705D48" w14:textId="77777777">
            <w:pPr>
              <w:spacing w:after="0"/>
              <w:jc w:val="center"/>
              <w:rPr>
                <w:rFonts w:eastAsia="Times New Roman" w:asciiTheme="minorHAnsi" w:hAnsiTheme="minorHAnsi" w:cstheme="minorHAnsi"/>
                <w:lang w:eastAsia="en-GB"/>
              </w:rPr>
            </w:pPr>
            <w:r>
              <w:rPr>
                <w:rFonts w:eastAsia="Calibri" w:cs="Calibri"/>
                <w:lang w:val="cy-GB" w:eastAsia="en-GB"/>
              </w:rPr>
              <w:t xml:space="preserve">2500 </w:t>
            </w:r>
          </w:p>
        </w:tc>
        <w:tc>
          <w:tcPr>
            <w:tcW w:w="1780" w:type="dxa"/>
            <w:shd w:val="clear" w:color="000000" w:fill="DCE6F1"/>
            <w:noWrap/>
            <w:vAlign w:val="bottom"/>
            <w:hideMark/>
          </w:tcPr>
          <w:p w:rsidRPr="00D10DBF" w:rsidR="004E687A" w:rsidP="004E687A" w:rsidRDefault="00DF5BAD" w14:paraId="1BB7594B" w14:textId="77777777">
            <w:pPr>
              <w:spacing w:after="0"/>
              <w:jc w:val="right"/>
              <w:rPr>
                <w:rFonts w:eastAsia="Times New Roman" w:asciiTheme="minorHAnsi" w:hAnsiTheme="minorHAnsi" w:cstheme="minorHAnsi"/>
                <w:lang w:eastAsia="en-GB"/>
              </w:rPr>
            </w:pPr>
            <w:r>
              <w:rPr>
                <w:rFonts w:eastAsia="Calibri" w:cs="Calibri"/>
                <w:lang w:val="cy-GB" w:eastAsia="en-GB"/>
              </w:rPr>
              <w:t>500</w:t>
            </w:r>
          </w:p>
        </w:tc>
      </w:tr>
    </w:tbl>
    <w:p w:rsidR="004E687A" w:rsidP="002D7BCA" w:rsidRDefault="004E687A" w14:paraId="073B9AD9" w14:textId="77777777">
      <w:pPr>
        <w:spacing w:after="0" w:line="360" w:lineRule="auto"/>
        <w:rPr>
          <w:rFonts w:ascii="Arial" w:hAnsi="Arial" w:cs="Arial"/>
          <w:sz w:val="24"/>
          <w:szCs w:val="24"/>
        </w:rPr>
      </w:pPr>
    </w:p>
    <w:p w:rsidRPr="00E26DB6" w:rsidR="00136EA0" w:rsidP="002D7BCA" w:rsidRDefault="00DF5BAD" w14:paraId="14B02F42" w14:textId="77777777">
      <w:pPr>
        <w:spacing w:after="0" w:line="360" w:lineRule="auto"/>
        <w:rPr>
          <w:rFonts w:ascii="Arial" w:hAnsi="Arial" w:cs="Arial"/>
          <w:sz w:val="24"/>
          <w:szCs w:val="24"/>
        </w:rPr>
      </w:pPr>
      <w:r>
        <w:rPr>
          <w:rFonts w:ascii="Arial" w:hAnsi="Arial" w:eastAsia="Arial" w:cs="Arial"/>
          <w:sz w:val="24"/>
          <w:szCs w:val="24"/>
          <w:lang w:val="cy-GB"/>
        </w:rPr>
        <w:t xml:space="preserve">Yn amlwg mae dwy brif ardal o ran twf aelwydydd, y Barri lle gwelir y cynnydd mwyaf, ac yna Penarth a Llandochau. Nid yw hyn yn syndod gan mai’r rhain yw’r ddau anheddiad mwyaf yn y Fro; mae’r ddau o fewn pellter cymudo o Gaerdydd ac yn hygyrch ar hyd prif lwybrau trafnidiaeth gyhoeddus.   Y tu allan i’r aneddiadau hyn, mae Llanilltud Fawr, Dinas Powys, Y Rhws, Sain Tathan a'r Bont-faen hefyd yn ardaloedd lle mae twf amlwg yn nifer yr aelwydydd. </w:t>
      </w:r>
    </w:p>
    <w:p w:rsidR="003C3DBC" w:rsidP="002D7BCA" w:rsidRDefault="003C3DBC" w14:paraId="4611A1D6" w14:textId="77777777">
      <w:pPr>
        <w:spacing w:after="0" w:line="360" w:lineRule="auto"/>
        <w:rPr>
          <w:rFonts w:ascii="Arial" w:hAnsi="Arial" w:cs="Arial"/>
          <w:b/>
          <w:bCs/>
          <w:sz w:val="24"/>
          <w:szCs w:val="24"/>
        </w:rPr>
      </w:pPr>
    </w:p>
    <w:p w:rsidRPr="00B47232" w:rsidR="00F7317C" w:rsidP="002D7BCA" w:rsidRDefault="00DF5BAD" w14:paraId="2D7A64B0" w14:textId="77777777">
      <w:pPr>
        <w:spacing w:after="0" w:line="360" w:lineRule="auto"/>
        <w:rPr>
          <w:rFonts w:ascii="Arial" w:hAnsi="Arial" w:cs="Arial"/>
          <w:b/>
          <w:bCs/>
          <w:color w:val="4F81BD" w:themeColor="accent1"/>
          <w:sz w:val="24"/>
          <w:szCs w:val="24"/>
        </w:rPr>
      </w:pPr>
      <w:r>
        <w:rPr>
          <w:rFonts w:ascii="Arial" w:hAnsi="Arial" w:eastAsia="Arial" w:cs="Arial"/>
          <w:b/>
          <w:bCs/>
          <w:color w:val="4F81BD"/>
          <w:sz w:val="24"/>
          <w:szCs w:val="24"/>
          <w:lang w:val="cy-GB"/>
        </w:rPr>
        <w:t>Cyfrifiad Angen Tai</w:t>
      </w:r>
    </w:p>
    <w:p w:rsidRPr="00E26DB6" w:rsidR="00E4331B" w:rsidP="002D7BCA" w:rsidRDefault="00DF5BAD" w14:paraId="4B757486" w14:textId="77777777">
      <w:pPr>
        <w:spacing w:after="0" w:line="360" w:lineRule="auto"/>
        <w:rPr>
          <w:rFonts w:ascii="Arial" w:hAnsi="Arial" w:cs="Arial"/>
          <w:sz w:val="24"/>
          <w:szCs w:val="24"/>
        </w:rPr>
      </w:pPr>
      <w:r>
        <w:rPr>
          <w:rFonts w:ascii="Arial" w:hAnsi="Arial" w:eastAsia="Arial" w:cs="Arial"/>
          <w:sz w:val="24"/>
          <w:szCs w:val="24"/>
          <w:lang w:val="cy-GB"/>
        </w:rPr>
        <w:lastRenderedPageBreak/>
        <w:t xml:space="preserve">Cyn 2015 roedd yr Asesiadau Anghenion Tai blaenorol yn dadansoddi marchnad dai Bro Morgannwg yn gyffredinol.  Fodd bynnag, un agwedd sylfaenol ar yr AFDLau bob dwy flynedd a gwblhawyd ers 2015 yw cyfrifo'r angen tai net ar gyfer ‘tai fforddiadwy’ ar draws gwahanol ardaloedd y farchnad dai yn y sir. </w:t>
      </w:r>
    </w:p>
    <w:p w:rsidRPr="00E26DB6" w:rsidR="00E4331B" w:rsidP="002D7BCA" w:rsidRDefault="00E4331B" w14:paraId="7404288B" w14:textId="77777777">
      <w:pPr>
        <w:spacing w:after="0" w:line="360" w:lineRule="auto"/>
        <w:rPr>
          <w:rFonts w:ascii="Arial" w:hAnsi="Arial" w:cs="Arial"/>
          <w:b/>
          <w:bCs/>
          <w:sz w:val="24"/>
          <w:szCs w:val="24"/>
        </w:rPr>
      </w:pPr>
    </w:p>
    <w:p w:rsidR="00773801" w:rsidP="002D7BCA" w:rsidRDefault="00DF5BAD" w14:paraId="5E9463F7" w14:textId="77777777">
      <w:pPr>
        <w:spacing w:after="0" w:line="360" w:lineRule="auto"/>
        <w:rPr>
          <w:rFonts w:ascii="Arial" w:hAnsi="Arial" w:cs="Arial"/>
          <w:sz w:val="24"/>
          <w:szCs w:val="24"/>
        </w:rPr>
      </w:pPr>
      <w:r>
        <w:rPr>
          <w:rFonts w:ascii="Arial" w:hAnsi="Arial" w:eastAsia="Arial" w:cs="Arial"/>
          <w:sz w:val="24"/>
          <w:szCs w:val="24"/>
          <w:lang w:val="cy-GB"/>
        </w:rPr>
        <w:t xml:space="preserve">Yn gyffredinol mae angen tai yn cyfeirio at aelwydydd heb eu tai eu hunain neu sy’n byw mewn tai sy’n annigonol neu’n anaddas, sy’n annhebygol o allu diwallu eu hanghenion yn y farchnad dai leol gan nad oes ganddynt ddigon o incwm i ddiwallu eu hanghenion drwy gyrchu tai addas ar y farchnad heb gymorth. </w:t>
      </w:r>
    </w:p>
    <w:p w:rsidRPr="00E26DB6" w:rsidR="00F50F53" w:rsidP="002D7BCA" w:rsidRDefault="00F50F53" w14:paraId="7DCBE427" w14:textId="77777777">
      <w:pPr>
        <w:spacing w:after="0" w:line="360" w:lineRule="auto"/>
        <w:rPr>
          <w:rFonts w:ascii="Arial" w:hAnsi="Arial" w:cs="Arial"/>
          <w:sz w:val="24"/>
          <w:szCs w:val="24"/>
        </w:rPr>
      </w:pPr>
    </w:p>
    <w:p w:rsidRPr="00C9739B" w:rsidR="00773801" w:rsidP="002D7BCA" w:rsidRDefault="00DF5BAD" w14:paraId="11FC9BD0" w14:textId="77777777">
      <w:pPr>
        <w:spacing w:after="0" w:line="360" w:lineRule="auto"/>
        <w:rPr>
          <w:rFonts w:ascii="Arial" w:hAnsi="Arial" w:cs="Arial"/>
          <w:color w:val="FF0000"/>
          <w:sz w:val="24"/>
          <w:szCs w:val="24"/>
        </w:rPr>
      </w:pPr>
      <w:r>
        <w:rPr>
          <w:rFonts w:ascii="Arial" w:hAnsi="Arial" w:eastAsia="Arial" w:cs="Arial"/>
          <w:sz w:val="24"/>
          <w:szCs w:val="24"/>
          <w:lang w:val="cy-GB"/>
        </w:rPr>
        <w:t xml:space="preserve">Mae gan awdurdodau lleol rwymedigaeth statudol i ‘sicrhau llety ar gyfer aelwydydd digartref cymwys ag angen sy’n flaenoriaeth’, ond mae aelwydydd nad ydynt yn flaenoriaeth sy’n ddigartref neu’n byw mewn llety anaddas hefyd yn gymwys i ymgeisio am lety fforddiadwy. Fel yr esboniwyd ar ddechrau’r asesiad hwn, nid yn unig y mae hyn yn cynnwys aelwydydd sydd angen llety cymdeithasol, ond hefyd y nifer cynyddol sydd angen llety rhent canolraddol neu berchentyaeth cost isel.  Ers dechrau Pandemig Covid 19, ac o fis Mawrth 2020 hyd at adeg ysgrifennu'r adroddiad hwn, mae'r meini prawf wedi newid unwaith eto a dylai pawb sy'n cyflwyno'n ddigartref yn awr gael llety p'un a fyddent yn cael eu hystyried yn "agored i niwed" o dan Ddeddf Tai (Cymru) 2014 ai peidio.  Mae Llywodraeth Cymru wedi datgan na ddylid defnyddio'r "prawf bregusrwydd" wrth symud ymlaen ac y dylid cynnig llety i unrhyw un sydd angen tŷ, a fydd yn parhau i roi pwysau digynsail ar y sector.  </w:t>
      </w:r>
    </w:p>
    <w:p w:rsidRPr="00E26DB6" w:rsidR="00F50F53" w:rsidP="002D7BCA" w:rsidRDefault="00F50F53" w14:paraId="22F246EB" w14:textId="77777777">
      <w:pPr>
        <w:spacing w:after="0" w:line="360" w:lineRule="auto"/>
        <w:rPr>
          <w:rFonts w:ascii="Arial" w:hAnsi="Arial" w:cs="Arial"/>
          <w:sz w:val="24"/>
          <w:szCs w:val="24"/>
        </w:rPr>
      </w:pPr>
    </w:p>
    <w:p w:rsidR="006E2F6A" w:rsidP="002D7BCA" w:rsidRDefault="00DF5BAD" w14:paraId="43975C5E" w14:textId="77777777">
      <w:pPr>
        <w:spacing w:after="0" w:line="360" w:lineRule="auto"/>
        <w:rPr>
          <w:rFonts w:ascii="Arial" w:hAnsi="Arial" w:cs="Arial"/>
          <w:sz w:val="24"/>
          <w:szCs w:val="24"/>
        </w:rPr>
      </w:pPr>
      <w:r>
        <w:rPr>
          <w:rFonts w:ascii="Arial" w:hAnsi="Arial" w:eastAsia="Arial" w:cs="Arial"/>
          <w:sz w:val="24"/>
          <w:szCs w:val="24"/>
          <w:lang w:val="cy-GB"/>
        </w:rPr>
        <w:t xml:space="preserve">Er eglurder, mae diffiniadau tai fforddiadwy, cymdeithasol a chanolraddol i’w gweld yn ffigur 6 isod: </w:t>
      </w:r>
    </w:p>
    <w:p w:rsidR="003C3DBC" w:rsidRDefault="003C3DBC" w14:paraId="20BF686E" w14:textId="77777777">
      <w:pPr>
        <w:spacing w:after="0"/>
        <w:rPr>
          <w:rFonts w:ascii="Arial" w:hAnsi="Arial" w:cs="Arial"/>
          <w:b/>
          <w:bCs/>
          <w:color w:val="4F81BD" w:themeColor="accent1"/>
          <w:sz w:val="24"/>
          <w:szCs w:val="24"/>
        </w:rPr>
      </w:pPr>
    </w:p>
    <w:p w:rsidRPr="00E26DB6" w:rsidR="006E2F6A" w:rsidP="002D7BCA" w:rsidRDefault="00DF5BAD" w14:paraId="6A15F51D"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6 Tai Fforddiadwy wedi’i Ddiffinio </w:t>
      </w:r>
    </w:p>
    <w:p w:rsidR="00B47232" w:rsidP="002D7BCA" w:rsidRDefault="00DF5BAD" w14:paraId="6769395E" w14:textId="77777777">
      <w:pPr>
        <w:spacing w:after="0" w:line="360" w:lineRule="auto"/>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1FBCE8B3" wp14:editId="2D37EAE7">
            <wp:extent cx="5786557" cy="3881120"/>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10056" cy="3896881"/>
                    </a:xfrm>
                    <a:prstGeom prst="rect">
                      <a:avLst/>
                    </a:prstGeom>
                    <a:noFill/>
                  </pic:spPr>
                </pic:pic>
              </a:graphicData>
            </a:graphic>
          </wp:inline>
        </w:drawing>
      </w:r>
    </w:p>
    <w:p w:rsidR="007841AF" w:rsidP="002D7BCA" w:rsidRDefault="00DF5BAD" w14:paraId="4ACAB133" w14:textId="77777777">
      <w:pPr>
        <w:spacing w:after="0" w:line="360" w:lineRule="auto"/>
        <w:rPr>
          <w:rFonts w:ascii="Arial" w:hAnsi="Arial" w:cs="Arial"/>
          <w:sz w:val="24"/>
          <w:szCs w:val="24"/>
        </w:rPr>
      </w:pPr>
      <w:r>
        <w:rPr>
          <w:rFonts w:ascii="Arial" w:hAnsi="Arial" w:eastAsia="Arial" w:cs="Arial"/>
          <w:sz w:val="24"/>
          <w:szCs w:val="24"/>
          <w:lang w:val="cy-GB"/>
        </w:rPr>
        <w:t>Er mwyn amcangyfrif y lefelau angen tai, mae amryw elfennau mewn perthynas ag amgylchiadau aelwydydd, amodau’r farchnad a chyflenwad tai wedi’u dadansoddi.  Mae’r data hwn wedi helpu i roi trosolwg ar y ffordd y mae’r farchnad dai leol yn gweithio, yn seiliedig ar wybodaeth a dealltwriaeth gyfredol.</w:t>
      </w:r>
    </w:p>
    <w:p w:rsidRPr="00E26DB6" w:rsidR="00F50F53" w:rsidP="002D7BCA" w:rsidRDefault="00F50F53" w14:paraId="5CFCDA80" w14:textId="77777777">
      <w:pPr>
        <w:spacing w:after="0" w:line="360" w:lineRule="auto"/>
        <w:rPr>
          <w:rFonts w:ascii="Arial" w:hAnsi="Arial" w:cs="Arial"/>
          <w:sz w:val="24"/>
          <w:szCs w:val="24"/>
        </w:rPr>
      </w:pPr>
    </w:p>
    <w:p w:rsidR="00222F0E" w:rsidP="002D7BCA" w:rsidRDefault="00DF5BAD" w14:paraId="6B574CB2" w14:textId="77777777">
      <w:pPr>
        <w:spacing w:after="0" w:line="360" w:lineRule="auto"/>
        <w:rPr>
          <w:rFonts w:ascii="Arial" w:hAnsi="Arial" w:cs="Arial"/>
          <w:sz w:val="24"/>
          <w:szCs w:val="24"/>
        </w:rPr>
      </w:pPr>
      <w:r>
        <w:rPr>
          <w:rFonts w:ascii="Arial" w:hAnsi="Arial" w:eastAsia="Arial" w:cs="Arial"/>
          <w:sz w:val="24"/>
          <w:szCs w:val="24"/>
          <w:lang w:val="cy-GB"/>
        </w:rPr>
        <w:t>Mae’n bwysig pwysleisio na all hyd yn oed y data mwyaf cadarn roi ‘ateb’ ar ei ben ei hun a rhaid iddo fod yn destun dehongliad a dealltwriaeth angenrheidiol.  Yn wir, mae’n hanfodol ystyried yr holl dystiolaeth, esbonio unrhyw honiadau lle y bo’n berthnasol, a chaniatáu ar gyfer sefyllfaoedd amgen.</w:t>
      </w:r>
    </w:p>
    <w:p w:rsidRPr="00E26DB6" w:rsidR="00F50F53" w:rsidP="002D7BCA" w:rsidRDefault="00F50F53" w14:paraId="0F262D99" w14:textId="77777777">
      <w:pPr>
        <w:spacing w:after="0" w:line="360" w:lineRule="auto"/>
        <w:rPr>
          <w:rFonts w:ascii="Arial" w:hAnsi="Arial" w:cs="Arial"/>
          <w:sz w:val="24"/>
          <w:szCs w:val="24"/>
        </w:rPr>
      </w:pPr>
    </w:p>
    <w:p w:rsidR="00222F0E" w:rsidP="002D7BCA" w:rsidRDefault="00DF5BAD" w14:paraId="46AFED78" w14:textId="77777777">
      <w:pPr>
        <w:spacing w:after="0" w:line="360" w:lineRule="auto"/>
        <w:rPr>
          <w:rFonts w:ascii="Arial" w:hAnsi="Arial" w:cs="Arial"/>
          <w:sz w:val="24"/>
          <w:szCs w:val="24"/>
        </w:rPr>
      </w:pPr>
      <w:r>
        <w:rPr>
          <w:rFonts w:ascii="Arial" w:hAnsi="Arial" w:eastAsia="Arial" w:cs="Arial"/>
          <w:sz w:val="24"/>
          <w:szCs w:val="24"/>
          <w:lang w:val="cy-GB"/>
        </w:rPr>
        <w:t xml:space="preserve">Mae’r broses yn helpu i ddangos i ba raddau y mae'r farchnad dai yn methu â diwallu anghenion canran o aelwydydd lleol a graddfa'r ymyrraeth sy’n ofynnol (h.y. math a maint y tai fforddiadwy y mae eu hangen mewn gwahanol ardaloedd). </w:t>
      </w:r>
    </w:p>
    <w:p w:rsidRPr="00E26DB6" w:rsidR="00F50F53" w:rsidP="002D7BCA" w:rsidRDefault="00F50F53" w14:paraId="6635F8D9" w14:textId="77777777">
      <w:pPr>
        <w:spacing w:after="0" w:line="360" w:lineRule="auto"/>
        <w:rPr>
          <w:rFonts w:ascii="Arial" w:hAnsi="Arial" w:cs="Arial"/>
          <w:sz w:val="24"/>
          <w:szCs w:val="24"/>
        </w:rPr>
      </w:pPr>
    </w:p>
    <w:p w:rsidRPr="00E26DB6" w:rsidR="00F617D5" w:rsidP="002D7BCA" w:rsidRDefault="00DF5BAD" w14:paraId="3F987805" w14:textId="77777777">
      <w:pPr>
        <w:spacing w:after="0" w:line="360" w:lineRule="auto"/>
        <w:rPr>
          <w:rFonts w:ascii="Arial" w:hAnsi="Arial" w:cs="Arial"/>
          <w:b/>
          <w:smallCaps/>
          <w:color w:val="0070C0"/>
          <w:sz w:val="24"/>
          <w:szCs w:val="24"/>
        </w:rPr>
      </w:pPr>
      <w:r>
        <w:rPr>
          <w:rFonts w:ascii="Arial" w:hAnsi="Arial" w:eastAsia="Arial" w:cs="Arial"/>
          <w:sz w:val="24"/>
          <w:szCs w:val="24"/>
          <w:lang w:val="cy-GB"/>
        </w:rPr>
        <w:t>Darperir esboniad pellach o fethodoleg ym mhob cam o’r cyfrifiad angen tai er tryloywder, er fel y nodwyd yn flaenorol, gellir esbonio’r broses drwy ddefnyddio fersiwn newydd o’r cydweddiad baddon fel yn ffigur 2.</w:t>
      </w:r>
      <w:r>
        <w:rPr>
          <w:rFonts w:ascii="Arial" w:hAnsi="Arial" w:eastAsia="Arial" w:cs="Arial"/>
          <w:color w:val="FF0000"/>
          <w:sz w:val="24"/>
          <w:szCs w:val="24"/>
          <w:lang w:val="cy-GB"/>
        </w:rPr>
        <w:t xml:space="preserve"> </w:t>
      </w:r>
      <w:r>
        <w:rPr>
          <w:rFonts w:ascii="Arial" w:hAnsi="Arial" w:eastAsia="Arial" w:cs="Arial"/>
          <w:color w:val="FF0000"/>
          <w:sz w:val="24"/>
          <w:szCs w:val="24"/>
          <w:lang w:val="cy-GB"/>
        </w:rPr>
        <w:br w:type="page"/>
      </w:r>
      <w:r>
        <w:rPr>
          <w:rFonts w:ascii="Arial" w:hAnsi="Arial" w:eastAsia="Arial" w:cs="Arial"/>
          <w:sz w:val="24"/>
          <w:szCs w:val="24"/>
          <w:lang w:val="cy-GB"/>
        </w:rPr>
        <w:lastRenderedPageBreak/>
        <w:t xml:space="preserve"> </w:t>
      </w:r>
    </w:p>
    <w:p w:rsidRPr="00E26DB6" w:rsidR="0087172E" w:rsidP="007C476C" w:rsidRDefault="00DF5BAD" w14:paraId="574133D4" w14:textId="77777777">
      <w:pPr>
        <w:pStyle w:val="Heading2"/>
      </w:pPr>
      <w:bookmarkStart w:name="_Toc103083111" w:id="15"/>
      <w:r>
        <w:rPr>
          <w:rFonts w:eastAsia="Arial"/>
          <w:bCs/>
          <w:color w:val="4F81BD"/>
          <w:lang w:val="cy-GB"/>
        </w:rPr>
        <w:t>Angen Newydd Aelwydydd Newydd</w:t>
      </w:r>
      <w:bookmarkEnd w:id="15"/>
      <w:r>
        <w:rPr>
          <w:rFonts w:eastAsia="Arial"/>
          <w:b w:val="0"/>
          <w:color w:val="4F81BD"/>
          <w:lang w:val="cy-GB"/>
        </w:rPr>
        <w:t xml:space="preserve"> </w:t>
      </w:r>
    </w:p>
    <w:p w:rsidRPr="00E26DB6" w:rsidR="001F438D" w:rsidP="00415A00" w:rsidRDefault="00DF5BAD" w14:paraId="7B6E27F3" w14:textId="77777777">
      <w:pPr>
        <w:pStyle w:val="Heading3"/>
      </w:pPr>
      <w:bookmarkStart w:name="_Toc103083112" w:id="16"/>
      <w:r>
        <w:rPr>
          <w:rFonts w:eastAsia="Arial"/>
          <w:color w:val="4F81BD"/>
          <w:lang w:val="cy-GB"/>
        </w:rPr>
        <w:t xml:space="preserve">Aelwydydd newydd sydd angen Tai Rhent Cymdeithasol </w:t>
      </w:r>
      <w:r w:rsidRPr="00E26DB6" w:rsidR="00E93EE6">
        <w:rPr>
          <w:noProof/>
          <w:lang w:eastAsia="en-GB"/>
        </w:rPr>
        <mc:AlternateContent>
          <mc:Choice Requires="wpg">
            <w:drawing>
              <wp:anchor distT="0" distB="0" distL="114300" distR="114300" simplePos="0" relativeHeight="251658240" behindDoc="1" locked="0" layoutInCell="1" allowOverlap="1" wp14:editId="6398B1B8" wp14:anchorId="553B6B85">
                <wp:simplePos x="0" y="0"/>
                <wp:positionH relativeFrom="column">
                  <wp:posOffset>5441315</wp:posOffset>
                </wp:positionH>
                <wp:positionV relativeFrom="paragraph">
                  <wp:posOffset>-170815</wp:posOffset>
                </wp:positionV>
                <wp:extent cx="1202055" cy="1588770"/>
                <wp:effectExtent l="0" t="0" r="0" b="0"/>
                <wp:wrapTight wrapText="bothSides">
                  <wp:wrapPolygon edited="0">
                    <wp:start x="11639" y="0"/>
                    <wp:lineTo x="7873" y="1295"/>
                    <wp:lineTo x="5135" y="3108"/>
                    <wp:lineTo x="5135" y="4144"/>
                    <wp:lineTo x="3423" y="8288"/>
                    <wp:lineTo x="1027" y="10619"/>
                    <wp:lineTo x="685" y="11396"/>
                    <wp:lineTo x="2054" y="12432"/>
                    <wp:lineTo x="0" y="13209"/>
                    <wp:lineTo x="0" y="21237"/>
                    <wp:lineTo x="19170" y="21237"/>
                    <wp:lineTo x="18485" y="3367"/>
                    <wp:lineTo x="17458" y="1036"/>
                    <wp:lineTo x="16431" y="0"/>
                    <wp:lineTo x="11639" y="0"/>
                  </wp:wrapPolygon>
                </wp:wrapTight>
                <wp:docPr id="428" name="Group 428"/>
                <wp:cNvGraphicFramePr/>
                <a:graphic xmlns:a="http://schemas.openxmlformats.org/drawingml/2006/main">
                  <a:graphicData uri="http://schemas.microsoft.com/office/word/2010/wordprocessingGroup">
                    <wpg:wgp>
                      <wpg:cNvGrpSpPr/>
                      <wpg:grpSpPr>
                        <a:xfrm>
                          <a:off x="0" y="0"/>
                          <a:ext cx="1202055" cy="1588770"/>
                          <a:chOff x="1038072" y="1088650"/>
                          <a:chExt cx="28081" cy="39281"/>
                        </a:xfrm>
                      </wpg:grpSpPr>
                      <pic:pic xmlns:pic="http://schemas.openxmlformats.org/drawingml/2006/picture">
                        <pic:nvPicPr>
                          <pic:cNvPr id="429" name="Picture 7"/>
                          <pic:cNvPicPr>
                            <a:picLocks noChangeAspect="1" noChangeArrowheads="1"/>
                          </pic:cNvPicPr>
                        </pic:nvPicPr>
                        <pic:blipFill>
                          <a:blip r:embed="rId34" cstate="screen">
                            <a:extLst>
                              <a:ext uri="{28A0092B-C50C-407E-A947-70E740481C1C}">
                                <a14:useLocalDpi xmlns:a14="http://schemas.microsoft.com/office/drawing/2010/main" val="0"/>
                              </a:ext>
                            </a:extLst>
                          </a:blip>
                          <a:stretch>
                            <a:fillRect/>
                          </a:stretch>
                        </pic:blipFill>
                        <pic:spPr bwMode="auto">
                          <a:xfrm>
                            <a:off x="1038480" y="1088650"/>
                            <a:ext cx="27674" cy="39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30" name="Picture 8"/>
                          <pic:cNvPicPr>
                            <a:picLocks noChangeAspect="1" noChangeArrowheads="1"/>
                          </pic:cNvPicPr>
                        </pic:nvPicPr>
                        <pic:blipFill>
                          <a:blip r:embed="rId35" cstate="screen">
                            <a:extLst>
                              <a:ext uri="{28A0092B-C50C-407E-A947-70E740481C1C}">
                                <a14:useLocalDpi xmlns:a14="http://schemas.microsoft.com/office/drawing/2010/main" val="0"/>
                              </a:ext>
                            </a:extLst>
                          </a:blip>
                          <a:stretch>
                            <a:fillRect/>
                          </a:stretch>
                        </pic:blipFill>
                        <pic:spPr bwMode="auto">
                          <a:xfrm>
                            <a:off x="1038072" y="1112852"/>
                            <a:ext cx="18202" cy="15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28" style="width:94.65pt;height:125.1pt;margin-top:-13.45pt;margin-left:428.45pt;position:absolute;z-index:-251657216" coordsize="280,392" coordorigin="10380,10886" o:spid="_x0000_s1089">
                <v:shape id="Picture 7" style="width:277;height:393;left:10384;mso-wrap-style:square;position:absolute;top:10886;visibility:visible" o:spid="_x0000_s1090" strokecolor="black" strokeweight="2pt" type="#_x0000_t75">
                  <v:imagedata o:title="" r:id="rId36"/>
                  <v:shadow color="#ccc"/>
                </v:shape>
                <v:shape id="Picture 8" style="width:182;height:151;left:10380;mso-wrap-style:square;position:absolute;top:11128;visibility:visible" o:spid="_x0000_s1091" strokecolor="black" strokeweight="2pt" type="#_x0000_t75">
                  <v:imagedata o:title="" r:id="rId37"/>
                  <v:shadow color="#ccc"/>
                </v:shape>
                <w10:wrap type="tight"/>
              </v:group>
            </w:pict>
          </mc:Fallback>
        </mc:AlternateContent>
      </w:r>
      <w:bookmarkEnd w:id="16"/>
    </w:p>
    <w:p w:rsidR="008126BE" w:rsidP="002D7BCA" w:rsidRDefault="00DF5BAD" w14:paraId="4BFF909C" w14:textId="77777777">
      <w:pPr>
        <w:spacing w:after="0" w:line="360" w:lineRule="auto"/>
        <w:ind w:right="-2"/>
        <w:rPr>
          <w:rFonts w:ascii="Arial" w:hAnsi="Arial" w:cs="Arial"/>
          <w:sz w:val="24"/>
          <w:szCs w:val="24"/>
        </w:rPr>
      </w:pPr>
      <w:r>
        <w:rPr>
          <w:rFonts w:ascii="Arial" w:hAnsi="Arial" w:eastAsia="Arial" w:cs="Arial"/>
          <w:sz w:val="24"/>
          <w:szCs w:val="24"/>
          <w:lang w:val="cy-GB"/>
        </w:rPr>
        <w:t xml:space="preserve">Fel yr esboniwyd yn adran 2.1 mae amcanestyniadau aelwydydd diweddaraf Llywodraeth Cymru yn dangos y bydd </w:t>
      </w:r>
      <w:r>
        <w:rPr>
          <w:rFonts w:ascii="Arial" w:hAnsi="Arial" w:eastAsia="Arial" w:cs="Arial"/>
          <w:b/>
          <w:bCs/>
          <w:sz w:val="24"/>
          <w:szCs w:val="24"/>
          <w:lang w:val="cy-GB"/>
        </w:rPr>
        <w:t xml:space="preserve">2500 </w:t>
      </w:r>
      <w:r>
        <w:rPr>
          <w:rFonts w:ascii="Arial" w:hAnsi="Arial" w:eastAsia="Arial" w:cs="Arial"/>
          <w:sz w:val="24"/>
          <w:szCs w:val="24"/>
          <w:lang w:val="cy-GB"/>
        </w:rPr>
        <w:t xml:space="preserve">o aelwydydd ychwanegol yn cael eu ffurfio ym Mro Morgannwg dros y pum mlynedd nesaf, sef cyfartaledd o </w:t>
      </w:r>
      <w:r>
        <w:rPr>
          <w:rFonts w:ascii="Arial" w:hAnsi="Arial" w:eastAsia="Arial" w:cs="Arial"/>
          <w:b/>
          <w:bCs/>
          <w:sz w:val="24"/>
          <w:szCs w:val="24"/>
          <w:lang w:val="cy-GB"/>
        </w:rPr>
        <w:t>500 y flwyddyn</w:t>
      </w:r>
      <w:r>
        <w:rPr>
          <w:rFonts w:ascii="Arial" w:hAnsi="Arial" w:eastAsia="Arial" w:cs="Arial"/>
          <w:sz w:val="24"/>
          <w:szCs w:val="24"/>
          <w:lang w:val="cy-GB"/>
        </w:rPr>
        <w:t xml:space="preserve">.  Defnyddir y rhagamcaniadau aelwydydd hyn at ddibenion yr AFDL er mwyn bod yn gyson â’r rhagamcaniadau a ddefnyddir yn y Cynllun Datblygu Lleol.  </w:t>
      </w:r>
    </w:p>
    <w:p w:rsidRPr="00E26DB6" w:rsidR="00F50F53" w:rsidP="002D7BCA" w:rsidRDefault="00F50F53" w14:paraId="265B89EA" w14:textId="77777777">
      <w:pPr>
        <w:spacing w:after="0" w:line="360" w:lineRule="auto"/>
        <w:ind w:right="-2"/>
        <w:rPr>
          <w:rFonts w:ascii="Arial" w:hAnsi="Arial" w:cs="Arial"/>
          <w:sz w:val="24"/>
          <w:szCs w:val="24"/>
        </w:rPr>
      </w:pPr>
    </w:p>
    <w:p w:rsidRPr="00E26DB6" w:rsidR="006E2F6A" w:rsidP="002D7BCA" w:rsidRDefault="00DF5BAD" w14:paraId="20C6964C"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Mae’r nifer blynyddol o aelwydydd y tybir bod angen tai cymdeithasol arnynt yn destun meini prawf dyrannu llym.   Felly, er bod allbwn Llywodraeth Cymru eisoes yn cynnig cyfansoddiadau aelwydydd arfaethedig, roedd angen asesiad mwy trylwyr i gyfnewid y mathau o aelwydydd hyn yn fathau o eiddo.  Defnyddiwyd y Polisi Dyrannu Homes4U (rhestr aros tai gyffredin) presennol, fel yn ffigur 7, i bennu nifer yr ystafelloedd gwely sy’n addas ar gyfer pob categori aelwyd. </w:t>
      </w:r>
    </w:p>
    <w:p w:rsidR="00BE4579" w:rsidP="002D7BCA" w:rsidRDefault="00DF5BAD" w14:paraId="7D80B59A" w14:textId="77777777">
      <w:pPr>
        <w:spacing w:after="0" w:line="360" w:lineRule="auto"/>
        <w:rPr>
          <w:rFonts w:ascii="Arial" w:hAnsi="Arial" w:cs="Arial"/>
          <w:sz w:val="24"/>
          <w:szCs w:val="24"/>
        </w:rPr>
      </w:pPr>
      <w:r w:rsidRPr="00E26DB6">
        <w:rPr>
          <w:rFonts w:ascii="Arial" w:hAnsi="Arial" w:cs="Arial"/>
          <w:sz w:val="24"/>
          <w:szCs w:val="24"/>
        </w:rPr>
        <w:br w:type="page"/>
      </w:r>
    </w:p>
    <w:p w:rsidRPr="008D46DE" w:rsidR="006E2F6A" w:rsidP="002D7BCA" w:rsidRDefault="00DF5BAD" w14:paraId="4DC3C689" w14:textId="77777777">
      <w:pPr>
        <w:spacing w:after="0" w:line="360" w:lineRule="auto"/>
        <w:rPr>
          <w:rFonts w:ascii="Arial" w:hAnsi="Arial" w:cs="Arial"/>
          <w:b/>
          <w:bCs/>
          <w:color w:val="4F81BD" w:themeColor="accent1"/>
          <w:sz w:val="24"/>
          <w:szCs w:val="24"/>
        </w:rPr>
      </w:pPr>
      <w:r>
        <w:rPr>
          <w:rFonts w:ascii="Arial" w:hAnsi="Arial" w:eastAsia="Arial" w:cs="Arial"/>
          <w:b/>
          <w:bCs/>
          <w:color w:val="4F81BD"/>
          <w:sz w:val="24"/>
          <w:szCs w:val="24"/>
          <w:lang w:val="cy-GB"/>
        </w:rPr>
        <w:lastRenderedPageBreak/>
        <w:t xml:space="preserve">Ffigur 7 Polisi Dyraniadau Homes4U </w:t>
      </w:r>
    </w:p>
    <w:p w:rsidRPr="008D46DE" w:rsidR="008D46DE" w:rsidP="002D7BCA" w:rsidRDefault="008D46DE" w14:paraId="6AA45DB1" w14:textId="77777777">
      <w:pPr>
        <w:spacing w:after="0" w:line="360" w:lineRule="auto"/>
        <w:rPr>
          <w:rFonts w:ascii="Arial" w:hAnsi="Arial" w:cs="Arial"/>
          <w:b/>
          <w:bCs/>
          <w:color w:val="4F81BD" w:themeColor="accent1"/>
          <w:sz w:val="24"/>
          <w:szCs w:val="24"/>
        </w:rPr>
      </w:pPr>
    </w:p>
    <w:tbl>
      <w:tblPr>
        <w:tblStyle w:val="TableGrid"/>
        <w:tblW w:w="10165" w:type="dxa"/>
        <w:tblLook w:val="04A0" w:firstRow="1" w:lastRow="0" w:firstColumn="1" w:lastColumn="0" w:noHBand="0" w:noVBand="1"/>
      </w:tblPr>
      <w:tblGrid>
        <w:gridCol w:w="2122"/>
        <w:gridCol w:w="5433"/>
        <w:gridCol w:w="2610"/>
      </w:tblGrid>
      <w:tr w:rsidR="00A22D42" w:rsidTr="000B41E4" w14:paraId="0C1F3A6F" w14:textId="77777777">
        <w:trPr>
          <w:trHeight w:val="454"/>
        </w:trPr>
        <w:tc>
          <w:tcPr>
            <w:tcW w:w="2122" w:type="dxa"/>
            <w:shd w:val="clear" w:color="auto" w:fill="95B3D7" w:themeFill="accent1" w:themeFillTint="99"/>
            <w:vAlign w:val="center"/>
          </w:tcPr>
          <w:p w:rsidRPr="00747C70" w:rsidR="00F617D5" w:rsidP="00186FD4" w:rsidRDefault="00DF5BAD" w14:paraId="3EAB4D08" w14:textId="77777777">
            <w:pPr>
              <w:spacing w:after="0" w:line="360" w:lineRule="auto"/>
              <w:jc w:val="center"/>
              <w:rPr>
                <w:rFonts w:ascii="Arial" w:hAnsi="Arial" w:eastAsia="Times New Roman" w:cs="Arial"/>
                <w:b/>
                <w:bCs/>
                <w:sz w:val="24"/>
                <w:szCs w:val="24"/>
                <w:lang w:eastAsia="en-GB"/>
              </w:rPr>
            </w:pPr>
            <w:r>
              <w:rPr>
                <w:rFonts w:ascii="Arial" w:hAnsi="Arial" w:eastAsia="Arial" w:cs="Arial"/>
                <w:b/>
                <w:bCs/>
                <w:sz w:val="24"/>
                <w:szCs w:val="24"/>
                <w:lang w:val="cy-GB" w:eastAsia="en-GB"/>
              </w:rPr>
              <w:t>Maint y Llety</w:t>
            </w:r>
            <w:r>
              <w:rPr>
                <w:rFonts w:ascii="Arial" w:hAnsi="Arial" w:eastAsia="Arial" w:cs="Arial"/>
                <w:sz w:val="24"/>
                <w:szCs w:val="24"/>
                <w:lang w:val="cy-GB" w:eastAsia="en-GB"/>
              </w:rPr>
              <w:t xml:space="preserve"> </w:t>
            </w:r>
          </w:p>
        </w:tc>
        <w:tc>
          <w:tcPr>
            <w:tcW w:w="5433" w:type="dxa"/>
            <w:shd w:val="clear" w:color="auto" w:fill="95B3D7" w:themeFill="accent1" w:themeFillTint="99"/>
            <w:vAlign w:val="center"/>
          </w:tcPr>
          <w:p w:rsidRPr="00747C70" w:rsidR="00F617D5" w:rsidP="002D7BCA" w:rsidRDefault="00DF5BAD" w14:paraId="4CB6FDCD" w14:textId="77777777">
            <w:pPr>
              <w:spacing w:after="0" w:line="360" w:lineRule="auto"/>
              <w:jc w:val="center"/>
              <w:rPr>
                <w:rFonts w:ascii="Arial" w:hAnsi="Arial" w:eastAsia="Times New Roman" w:cs="Arial"/>
                <w:b/>
                <w:bCs/>
                <w:sz w:val="24"/>
                <w:szCs w:val="24"/>
                <w:lang w:eastAsia="en-GB"/>
              </w:rPr>
            </w:pPr>
            <w:r>
              <w:rPr>
                <w:rFonts w:ascii="Arial" w:hAnsi="Arial" w:eastAsia="Arial" w:cs="Arial"/>
                <w:b/>
                <w:bCs/>
                <w:sz w:val="24"/>
                <w:szCs w:val="24"/>
                <w:lang w:val="cy-GB" w:eastAsia="en-GB"/>
              </w:rPr>
              <w:t>Ymgeiswyr</w:t>
            </w:r>
          </w:p>
        </w:tc>
        <w:tc>
          <w:tcPr>
            <w:tcW w:w="2610" w:type="dxa"/>
            <w:shd w:val="clear" w:color="auto" w:fill="95B3D7" w:themeFill="accent1" w:themeFillTint="99"/>
            <w:vAlign w:val="center"/>
          </w:tcPr>
          <w:p w:rsidRPr="00747C70" w:rsidR="00F617D5" w:rsidP="002D7BCA" w:rsidRDefault="00DF5BAD" w14:paraId="23338FC5" w14:textId="77777777">
            <w:pPr>
              <w:spacing w:after="0" w:line="360" w:lineRule="auto"/>
              <w:jc w:val="center"/>
              <w:rPr>
                <w:rFonts w:ascii="Arial" w:hAnsi="Arial" w:eastAsia="Times New Roman" w:cs="Arial"/>
                <w:b/>
                <w:bCs/>
                <w:sz w:val="24"/>
                <w:szCs w:val="24"/>
                <w:lang w:eastAsia="en-GB"/>
              </w:rPr>
            </w:pPr>
            <w:r>
              <w:rPr>
                <w:rFonts w:ascii="Arial" w:hAnsi="Arial" w:eastAsia="Arial" w:cs="Arial"/>
                <w:b/>
                <w:bCs/>
                <w:sz w:val="24"/>
                <w:szCs w:val="24"/>
                <w:lang w:val="cy-GB" w:eastAsia="en-GB"/>
              </w:rPr>
              <w:t>Amcanestyniadau Aelwydydd a Ddefnyddiwyd</w:t>
            </w:r>
          </w:p>
        </w:tc>
      </w:tr>
      <w:tr w:rsidR="00A22D42" w:rsidTr="000B41E4" w14:paraId="0B57E08D" w14:textId="77777777">
        <w:trPr>
          <w:trHeight w:val="680"/>
        </w:trPr>
        <w:tc>
          <w:tcPr>
            <w:tcW w:w="2122" w:type="dxa"/>
            <w:vAlign w:val="center"/>
          </w:tcPr>
          <w:p w:rsidRPr="000B41E4" w:rsidR="00F617D5" w:rsidP="000B41E4" w:rsidRDefault="00DF5BAD" w14:paraId="25115AD7" w14:textId="77777777">
            <w:pPr>
              <w:spacing w:after="0" w:line="276" w:lineRule="auto"/>
              <w:rPr>
                <w:rFonts w:ascii="Arial" w:hAnsi="Arial" w:eastAsia="Times New Roman" w:cs="Arial"/>
                <w:bCs/>
                <w:sz w:val="24"/>
                <w:szCs w:val="24"/>
                <w:lang w:eastAsia="en-GB"/>
              </w:rPr>
            </w:pPr>
            <w:r>
              <w:rPr>
                <w:rFonts w:ascii="Arial" w:hAnsi="Arial" w:eastAsia="Arial" w:cs="Arial"/>
                <w:bCs/>
                <w:sz w:val="24"/>
                <w:szCs w:val="24"/>
                <w:lang w:val="cy-GB" w:eastAsia="en-GB"/>
              </w:rPr>
              <w:t xml:space="preserve">Un Ystafell Wely </w:t>
            </w:r>
          </w:p>
        </w:tc>
        <w:tc>
          <w:tcPr>
            <w:tcW w:w="5433" w:type="dxa"/>
            <w:vAlign w:val="center"/>
          </w:tcPr>
          <w:p w:rsidRPr="000B41E4" w:rsidR="00F617D5" w:rsidP="000B41E4" w:rsidRDefault="00DF5BAD" w14:paraId="25D6AB85"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Cwpl </w:t>
            </w:r>
          </w:p>
          <w:p w:rsidRPr="000B41E4" w:rsidR="00F617D5" w:rsidP="000B41E4" w:rsidRDefault="00DF5BAD" w14:paraId="377ED6BF"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Person Sengl </w:t>
            </w:r>
          </w:p>
        </w:tc>
        <w:tc>
          <w:tcPr>
            <w:tcW w:w="2610" w:type="dxa"/>
            <w:vAlign w:val="center"/>
          </w:tcPr>
          <w:p w:rsidRPr="000B41E4" w:rsidR="00F617D5" w:rsidP="000B41E4" w:rsidRDefault="00DF5BAD" w14:paraId="18013787"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1 person </w:t>
            </w:r>
          </w:p>
          <w:p w:rsidRPr="000B41E4" w:rsidR="000B41E4" w:rsidP="000B41E4" w:rsidRDefault="00DF5BAD" w14:paraId="01BBFD3B"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2 berson  </w:t>
            </w:r>
          </w:p>
          <w:p w:rsidRPr="000B41E4" w:rsidR="00F617D5" w:rsidP="000B41E4" w:rsidRDefault="00DF5BAD" w14:paraId="23EE62FA"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(dim plant)</w:t>
            </w:r>
          </w:p>
        </w:tc>
      </w:tr>
      <w:tr w:rsidR="00A22D42" w:rsidTr="000B41E4" w14:paraId="39B4130F" w14:textId="77777777">
        <w:trPr>
          <w:trHeight w:val="1814"/>
        </w:trPr>
        <w:tc>
          <w:tcPr>
            <w:tcW w:w="2122" w:type="dxa"/>
            <w:vAlign w:val="center"/>
          </w:tcPr>
          <w:p w:rsidRPr="000B41E4" w:rsidR="00F617D5" w:rsidP="000B41E4" w:rsidRDefault="00DF5BAD" w14:paraId="454E2F87" w14:textId="77777777">
            <w:pPr>
              <w:spacing w:after="0" w:line="276" w:lineRule="auto"/>
              <w:rPr>
                <w:rFonts w:ascii="Arial" w:hAnsi="Arial" w:eastAsia="Times New Roman" w:cs="Arial"/>
                <w:bCs/>
                <w:sz w:val="24"/>
                <w:szCs w:val="24"/>
                <w:lang w:eastAsia="en-GB"/>
              </w:rPr>
            </w:pPr>
            <w:r>
              <w:rPr>
                <w:rFonts w:ascii="Arial" w:hAnsi="Arial" w:eastAsia="Arial" w:cs="Arial"/>
                <w:bCs/>
                <w:sz w:val="24"/>
                <w:szCs w:val="24"/>
                <w:lang w:val="cy-GB" w:eastAsia="en-GB"/>
              </w:rPr>
              <w:t xml:space="preserve">Dwy ystafell wely </w:t>
            </w:r>
          </w:p>
        </w:tc>
        <w:tc>
          <w:tcPr>
            <w:tcW w:w="5433" w:type="dxa"/>
            <w:vAlign w:val="center"/>
          </w:tcPr>
          <w:p w:rsidRPr="000B41E4" w:rsidR="00F617D5" w:rsidP="000B41E4" w:rsidRDefault="00DF5BAD" w14:paraId="6382319F"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Cyd-denant </w:t>
            </w:r>
          </w:p>
          <w:p w:rsidRPr="000B41E4" w:rsidR="00F617D5" w:rsidP="000B41E4" w:rsidRDefault="00DF5BAD" w14:paraId="14B689F7"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Rhiant sengl neu gwpl ag 1 plentyn</w:t>
            </w:r>
          </w:p>
          <w:p w:rsidRPr="000B41E4" w:rsidR="00F617D5" w:rsidP="000B41E4" w:rsidRDefault="00DF5BAD" w14:paraId="39D77D1B"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Rhiant sengl neu gwpl gyda 2 blentyn o’r un rhyw, y ddau dan 16 oed </w:t>
            </w:r>
          </w:p>
          <w:p w:rsidRPr="000B41E4" w:rsidR="00F617D5" w:rsidP="000B41E4" w:rsidRDefault="00DF5BAD" w14:paraId="1AE74D60"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Rhiant sengl neu gwpl gyda 2 blentyn o wahanol ryw, y ddau dan 10 oed </w:t>
            </w:r>
          </w:p>
        </w:tc>
        <w:tc>
          <w:tcPr>
            <w:tcW w:w="2610" w:type="dxa"/>
            <w:vAlign w:val="center"/>
          </w:tcPr>
          <w:p w:rsidRPr="000B41E4" w:rsidR="000B41E4" w:rsidP="000B41E4" w:rsidRDefault="00DF5BAD" w14:paraId="36902A2D"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2 berson  </w:t>
            </w:r>
          </w:p>
          <w:p w:rsidRPr="000B41E4" w:rsidR="00F617D5" w:rsidP="000B41E4" w:rsidRDefault="00DF5BAD" w14:paraId="53AED311"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(1 oedolyn, 1 plentyn)</w:t>
            </w:r>
          </w:p>
          <w:p w:rsidRPr="000B41E4" w:rsidR="000B41E4" w:rsidP="000B41E4" w:rsidRDefault="00DF5BAD" w14:paraId="74E42164"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3 pherson  </w:t>
            </w:r>
          </w:p>
          <w:p w:rsidRPr="000B41E4" w:rsidR="00F617D5" w:rsidP="000B41E4" w:rsidRDefault="00DF5BAD" w14:paraId="6EE200F2"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(dim plant)</w:t>
            </w:r>
          </w:p>
          <w:p w:rsidRPr="000B41E4" w:rsidR="000B41E4" w:rsidP="000B41E4" w:rsidRDefault="00DF5BAD" w14:paraId="6F4B3B6C"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3 pherson  </w:t>
            </w:r>
          </w:p>
          <w:p w:rsidRPr="000B41E4" w:rsidR="00F617D5" w:rsidP="000B41E4" w:rsidRDefault="00DF5BAD" w14:paraId="343393A6"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(2 oedolyn, 1 plentyn)</w:t>
            </w:r>
          </w:p>
        </w:tc>
      </w:tr>
      <w:tr w:rsidR="00A22D42" w:rsidTr="000B41E4" w14:paraId="466C9641" w14:textId="77777777">
        <w:trPr>
          <w:trHeight w:val="3402"/>
        </w:trPr>
        <w:tc>
          <w:tcPr>
            <w:tcW w:w="2122" w:type="dxa"/>
            <w:vAlign w:val="center"/>
          </w:tcPr>
          <w:p w:rsidRPr="000B41E4" w:rsidR="00F617D5" w:rsidP="000B41E4" w:rsidRDefault="00DF5BAD" w14:paraId="4C4BF26D" w14:textId="77777777">
            <w:pPr>
              <w:spacing w:after="0" w:line="276" w:lineRule="auto"/>
              <w:rPr>
                <w:rFonts w:ascii="Arial" w:hAnsi="Arial" w:eastAsia="Times New Roman" w:cs="Arial"/>
                <w:bCs/>
                <w:sz w:val="24"/>
                <w:szCs w:val="24"/>
                <w:lang w:eastAsia="en-GB"/>
              </w:rPr>
            </w:pPr>
            <w:r>
              <w:rPr>
                <w:rFonts w:ascii="Arial" w:hAnsi="Arial" w:eastAsia="Arial" w:cs="Arial"/>
                <w:bCs/>
                <w:sz w:val="24"/>
                <w:szCs w:val="24"/>
                <w:lang w:val="cy-GB" w:eastAsia="en-GB"/>
              </w:rPr>
              <w:t xml:space="preserve">Tair ystafell wely  </w:t>
            </w:r>
          </w:p>
        </w:tc>
        <w:tc>
          <w:tcPr>
            <w:tcW w:w="5433" w:type="dxa"/>
            <w:vAlign w:val="center"/>
          </w:tcPr>
          <w:p w:rsidRPr="000B41E4" w:rsidR="00F617D5" w:rsidP="000B41E4" w:rsidRDefault="00DF5BAD" w14:paraId="18A0207C"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Rhiant sengl neu gwpl â 2 blentyn o’r un rhyw, gydag un ohonynt neu’r ddau ohonynt yn 16 oed neu hŷn, rhiant sengl neu gwpl â 2 blentyn o wahanol ryw </w:t>
            </w:r>
          </w:p>
          <w:p w:rsidRPr="000B41E4" w:rsidR="00F617D5" w:rsidP="000B41E4" w:rsidRDefault="00DF5BAD" w14:paraId="520AE334"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Rhiant sengl neu gwpl â 2 blentyn gydag un ohonynt neu’r ddau ohonynt yn 10 oed neu hŷn  </w:t>
            </w:r>
          </w:p>
          <w:p w:rsidRPr="000B41E4" w:rsidR="00F617D5" w:rsidP="000B41E4" w:rsidRDefault="00DF5BAD" w14:paraId="06BB178A"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Rhiant sengl neu gwpl â thri phlentyn (os oes dau yn gallu rhannu ystafell gan eu bod dan 16 ac o’r un rhyw neu dan 10 ac o wahanol ryw) </w:t>
            </w:r>
          </w:p>
          <w:p w:rsidR="00060A37" w:rsidP="000B41E4" w:rsidRDefault="00DF5BAD" w14:paraId="5282ADD9"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Rhiant sengl neu gwpl â 4 plentyn   </w:t>
            </w:r>
          </w:p>
          <w:p w:rsidRPr="000B41E4" w:rsidR="00F617D5" w:rsidP="00060A37" w:rsidRDefault="00DF5BAD" w14:paraId="7A5437D1"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 xml:space="preserve">(os yw pob plentyn yn gallu rhannu ystafelloedd) </w:t>
            </w:r>
          </w:p>
        </w:tc>
        <w:tc>
          <w:tcPr>
            <w:tcW w:w="2610" w:type="dxa"/>
            <w:vAlign w:val="center"/>
          </w:tcPr>
          <w:p w:rsidRPr="000B41E4" w:rsidR="000B41E4" w:rsidP="000B41E4" w:rsidRDefault="00DF5BAD" w14:paraId="0BEE52E7"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3 pherson  </w:t>
            </w:r>
          </w:p>
          <w:p w:rsidRPr="000B41E4" w:rsidR="00F617D5" w:rsidP="000B41E4" w:rsidRDefault="00DF5BAD" w14:paraId="50EF12B4"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(1 oedolyn, 2 blentyn)</w:t>
            </w:r>
          </w:p>
          <w:p w:rsidRPr="000B41E4" w:rsidR="000B41E4" w:rsidP="000B41E4" w:rsidRDefault="00DF5BAD" w14:paraId="7EAD525D"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4 person  </w:t>
            </w:r>
          </w:p>
          <w:p w:rsidRPr="000B41E4" w:rsidR="00F617D5" w:rsidP="000B41E4" w:rsidRDefault="00DF5BAD" w14:paraId="5A3DA4DB"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(dim plant)</w:t>
            </w:r>
          </w:p>
          <w:p w:rsidRPr="000B41E4" w:rsidR="000B41E4" w:rsidP="000B41E4" w:rsidRDefault="00DF5BAD" w14:paraId="09EA5521"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4 person  </w:t>
            </w:r>
          </w:p>
          <w:p w:rsidRPr="000B41E4" w:rsidR="00F617D5" w:rsidP="000B41E4" w:rsidRDefault="00DF5BAD" w14:paraId="7DD09838"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(2+ oedolyn, 1+ plentyn)</w:t>
            </w:r>
          </w:p>
        </w:tc>
      </w:tr>
      <w:tr w:rsidR="00A22D42" w:rsidTr="000B41E4" w14:paraId="28E81C98" w14:textId="77777777">
        <w:trPr>
          <w:trHeight w:val="1247"/>
        </w:trPr>
        <w:tc>
          <w:tcPr>
            <w:tcW w:w="2122" w:type="dxa"/>
            <w:vAlign w:val="center"/>
          </w:tcPr>
          <w:p w:rsidRPr="000B41E4" w:rsidR="00F617D5" w:rsidP="000B41E4" w:rsidRDefault="00DF5BAD" w14:paraId="4ECD0378" w14:textId="77777777">
            <w:pPr>
              <w:spacing w:after="0" w:line="276" w:lineRule="auto"/>
              <w:rPr>
                <w:rFonts w:ascii="Arial" w:hAnsi="Arial" w:eastAsia="Times New Roman" w:cs="Arial"/>
                <w:bCs/>
                <w:sz w:val="24"/>
                <w:szCs w:val="24"/>
                <w:lang w:eastAsia="en-GB"/>
              </w:rPr>
            </w:pPr>
            <w:r>
              <w:rPr>
                <w:rFonts w:ascii="Arial" w:hAnsi="Arial" w:eastAsia="Arial" w:cs="Arial"/>
                <w:bCs/>
                <w:sz w:val="24"/>
                <w:szCs w:val="24"/>
                <w:lang w:val="cy-GB" w:eastAsia="en-GB"/>
              </w:rPr>
              <w:t xml:space="preserve">Pedair ystafell wely </w:t>
            </w:r>
          </w:p>
        </w:tc>
        <w:tc>
          <w:tcPr>
            <w:tcW w:w="5433" w:type="dxa"/>
            <w:vAlign w:val="center"/>
          </w:tcPr>
          <w:p w:rsidRPr="000B41E4" w:rsidR="00F617D5" w:rsidP="000B41E4" w:rsidRDefault="00DF5BAD" w14:paraId="2A0AF3DA"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Rhiant sengl neu gwpl â thri phlentyn (os nad oes unrhyw un yn gallu rhannu ystafell) </w:t>
            </w:r>
          </w:p>
          <w:p w:rsidRPr="000B41E4" w:rsidR="00F617D5" w:rsidP="000B41E4" w:rsidRDefault="00DF5BAD" w14:paraId="0139C332"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Rhiant sengl neu gwpl â 4 plentyn (pob un arall)</w:t>
            </w:r>
          </w:p>
        </w:tc>
        <w:tc>
          <w:tcPr>
            <w:tcW w:w="2610" w:type="dxa"/>
            <w:vAlign w:val="center"/>
          </w:tcPr>
          <w:p w:rsidRPr="000B41E4" w:rsidR="000B41E4" w:rsidP="000B41E4" w:rsidRDefault="00DF5BAD" w14:paraId="20021634"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4 person  </w:t>
            </w:r>
          </w:p>
          <w:p w:rsidRPr="000B41E4" w:rsidR="00F617D5" w:rsidP="000B41E4" w:rsidRDefault="00DF5BAD" w14:paraId="0B1A95D9"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(1 oedolyn, 3 phlentyn)</w:t>
            </w:r>
          </w:p>
          <w:p w:rsidRPr="000B41E4" w:rsidR="000B41E4" w:rsidP="000B41E4" w:rsidRDefault="00DF5BAD" w14:paraId="15F3535B"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5+ person  </w:t>
            </w:r>
          </w:p>
          <w:p w:rsidRPr="000B41E4" w:rsidR="00F617D5" w:rsidP="000B41E4" w:rsidRDefault="00DF5BAD" w14:paraId="32D177A7"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(dim plant)</w:t>
            </w:r>
          </w:p>
        </w:tc>
      </w:tr>
      <w:tr w:rsidR="00A22D42" w:rsidTr="000B41E4" w14:paraId="57135A35" w14:textId="77777777">
        <w:trPr>
          <w:trHeight w:val="1871"/>
        </w:trPr>
        <w:tc>
          <w:tcPr>
            <w:tcW w:w="2122" w:type="dxa"/>
            <w:vAlign w:val="center"/>
          </w:tcPr>
          <w:p w:rsidRPr="000B41E4" w:rsidR="00F617D5" w:rsidP="000B41E4" w:rsidRDefault="00DF5BAD" w14:paraId="6B9DCA05" w14:textId="77777777">
            <w:pPr>
              <w:spacing w:after="0" w:line="276" w:lineRule="auto"/>
              <w:rPr>
                <w:rFonts w:ascii="Arial" w:hAnsi="Arial" w:eastAsia="Times New Roman" w:cs="Arial"/>
                <w:bCs/>
                <w:sz w:val="24"/>
                <w:szCs w:val="24"/>
                <w:lang w:eastAsia="en-GB"/>
              </w:rPr>
            </w:pPr>
            <w:r>
              <w:rPr>
                <w:rFonts w:ascii="Arial" w:hAnsi="Arial" w:eastAsia="Arial" w:cs="Arial"/>
                <w:bCs/>
                <w:sz w:val="24"/>
                <w:szCs w:val="24"/>
                <w:lang w:val="cy-GB" w:eastAsia="en-GB"/>
              </w:rPr>
              <w:t xml:space="preserve">Pum ystafell wely a mwy </w:t>
            </w:r>
          </w:p>
        </w:tc>
        <w:tc>
          <w:tcPr>
            <w:tcW w:w="5433" w:type="dxa"/>
            <w:vAlign w:val="center"/>
          </w:tcPr>
          <w:p w:rsidRPr="000B41E4" w:rsidR="00F617D5" w:rsidP="000B41E4" w:rsidRDefault="00DF5BAD" w14:paraId="1F5C1F5C" w14:textId="77777777">
            <w:pPr>
              <w:spacing w:after="0" w:line="276" w:lineRule="auto"/>
              <w:rPr>
                <w:rFonts w:ascii="Arial" w:hAnsi="Arial" w:cs="Arial"/>
                <w:sz w:val="24"/>
                <w:szCs w:val="24"/>
              </w:rPr>
            </w:pPr>
            <w:r>
              <w:rPr>
                <w:rFonts w:ascii="Arial" w:hAnsi="Arial" w:eastAsia="Arial" w:cs="Arial"/>
                <w:sz w:val="24"/>
                <w:szCs w:val="24"/>
                <w:lang w:val="cy-GB"/>
              </w:rPr>
              <w:t xml:space="preserve">Fel uchod, yna un ystafell wely ychwanegol ar gyfer pob: </w:t>
            </w:r>
          </w:p>
          <w:p w:rsidRPr="000B41E4" w:rsidR="00F617D5" w:rsidP="000B41E4" w:rsidRDefault="00DF5BAD" w14:paraId="2C2BE01E"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person neu gwpl sy’n byw fel rhan o’r aelwyd </w:t>
            </w:r>
          </w:p>
          <w:p w:rsidRPr="000B41E4" w:rsidR="00F617D5" w:rsidP="000B41E4" w:rsidRDefault="00DF5BAD" w14:paraId="2A41B49E"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dau blentyn dan 16 o’r un rhyw  </w:t>
            </w:r>
          </w:p>
          <w:p w:rsidRPr="000B41E4" w:rsidR="00F617D5" w:rsidP="000B41E4" w:rsidRDefault="00DF5BAD" w14:paraId="35BAE372"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lastRenderedPageBreak/>
              <w:t xml:space="preserve">dau blentyn dan 10 oed beth bynnag eu rhyw </w:t>
            </w:r>
          </w:p>
        </w:tc>
        <w:tc>
          <w:tcPr>
            <w:tcW w:w="2610" w:type="dxa"/>
            <w:vAlign w:val="center"/>
          </w:tcPr>
          <w:p w:rsidRPr="000B41E4" w:rsidR="000B41E4" w:rsidP="000B41E4" w:rsidRDefault="00DF5BAD" w14:paraId="5DB46248"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lastRenderedPageBreak/>
              <w:t xml:space="preserve">5+ person  </w:t>
            </w:r>
          </w:p>
          <w:p w:rsidRPr="000B41E4" w:rsidR="00F617D5" w:rsidP="000B41E4" w:rsidRDefault="00DF5BAD" w14:paraId="6C2B4423"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(2+ oedolyn, 1+ plentyn)</w:t>
            </w:r>
          </w:p>
          <w:p w:rsidRPr="000B41E4" w:rsidR="000B41E4" w:rsidP="000B41E4" w:rsidRDefault="00DF5BAD" w14:paraId="52E1E6B4" w14:textId="77777777">
            <w:pPr>
              <w:pStyle w:val="Tabepara2"/>
              <w:numPr>
                <w:ilvl w:val="0"/>
                <w:numId w:val="15"/>
              </w:numPr>
              <w:spacing w:line="276" w:lineRule="auto"/>
              <w:ind w:left="459" w:hanging="426"/>
              <w:rPr>
                <w:rFonts w:ascii="Arial" w:hAnsi="Arial" w:cs="Arial"/>
                <w:color w:val="auto"/>
                <w:sz w:val="24"/>
                <w:szCs w:val="24"/>
              </w:rPr>
            </w:pPr>
            <w:r>
              <w:rPr>
                <w:rFonts w:ascii="Arial" w:hAnsi="Arial" w:eastAsia="Arial" w:cs="Arial"/>
                <w:color w:val="auto"/>
                <w:sz w:val="24"/>
                <w:szCs w:val="24"/>
                <w:lang w:val="cy-GB"/>
              </w:rPr>
              <w:t xml:space="preserve"> 5+ person  </w:t>
            </w:r>
          </w:p>
          <w:p w:rsidRPr="000B41E4" w:rsidR="00F617D5" w:rsidP="000B41E4" w:rsidRDefault="00DF5BAD" w14:paraId="3F5C6820" w14:textId="77777777">
            <w:pPr>
              <w:pStyle w:val="Tabepara2"/>
              <w:numPr>
                <w:ilvl w:val="0"/>
                <w:numId w:val="0"/>
              </w:numPr>
              <w:spacing w:line="276" w:lineRule="auto"/>
              <w:ind w:left="459"/>
              <w:rPr>
                <w:rFonts w:ascii="Arial" w:hAnsi="Arial" w:cs="Arial"/>
                <w:color w:val="auto"/>
                <w:sz w:val="24"/>
                <w:szCs w:val="24"/>
              </w:rPr>
            </w:pPr>
            <w:r>
              <w:rPr>
                <w:rFonts w:ascii="Arial" w:hAnsi="Arial" w:eastAsia="Arial" w:cs="Arial"/>
                <w:color w:val="auto"/>
                <w:sz w:val="24"/>
                <w:szCs w:val="24"/>
                <w:lang w:val="cy-GB"/>
              </w:rPr>
              <w:t>(1 oedolyn, 4+ plentyn)</w:t>
            </w:r>
          </w:p>
        </w:tc>
      </w:tr>
    </w:tbl>
    <w:p w:rsidR="00160FB5" w:rsidP="00415A00" w:rsidRDefault="00160FB5" w14:paraId="1C788124" w14:textId="77777777">
      <w:pPr>
        <w:pStyle w:val="Heading3"/>
      </w:pPr>
    </w:p>
    <w:p w:rsidR="00160FB5" w:rsidP="00415A00" w:rsidRDefault="00160FB5" w14:paraId="55FF0C68" w14:textId="77777777">
      <w:pPr>
        <w:pStyle w:val="Heading3"/>
      </w:pPr>
    </w:p>
    <w:p w:rsidR="00160FB5" w:rsidRDefault="00DF5BAD" w14:paraId="348BD2D0" w14:textId="77777777">
      <w:pPr>
        <w:spacing w:after="0"/>
        <w:rPr>
          <w:rFonts w:ascii="Arial" w:hAnsi="Arial" w:cs="Arial" w:eastAsiaTheme="majorEastAsia"/>
          <w:b/>
          <w:bCs/>
          <w:color w:val="4F81BD" w:themeColor="accent1"/>
          <w:sz w:val="24"/>
          <w:szCs w:val="24"/>
        </w:rPr>
      </w:pPr>
      <w:r>
        <w:br w:type="page"/>
      </w:r>
    </w:p>
    <w:p w:rsidRPr="00E26DB6" w:rsidR="001F438D" w:rsidP="00415A00" w:rsidRDefault="00DF5BAD" w14:paraId="73235804" w14:textId="77777777">
      <w:pPr>
        <w:pStyle w:val="Heading3"/>
      </w:pPr>
      <w:bookmarkStart w:name="_Toc103083113" w:id="17"/>
      <w:r>
        <w:rPr>
          <w:rFonts w:eastAsia="Arial"/>
          <w:color w:val="4F81BD"/>
          <w:lang w:val="cy-GB"/>
        </w:rPr>
        <w:lastRenderedPageBreak/>
        <w:t>Aelwydydd newydd sydd angen Perchentyaeth Cost Isel</w:t>
      </w:r>
      <w:bookmarkEnd w:id="17"/>
    </w:p>
    <w:p w:rsidR="00CA3880" w:rsidP="002D7BCA" w:rsidRDefault="00DF5BAD" w14:paraId="2DF48538"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Yr ystyriaeth gyntaf oedd y swm y byddai ar brynwyr tro cyntaf angen ei fenthyg i brynu cartref ar incwm y farchnad agored. </w:t>
      </w:r>
    </w:p>
    <w:p w:rsidRPr="00E26DB6" w:rsidR="00F50F53" w:rsidP="002D7BCA" w:rsidRDefault="00F50F53" w14:paraId="18A78140" w14:textId="77777777">
      <w:pPr>
        <w:spacing w:after="0" w:line="360" w:lineRule="auto"/>
        <w:ind w:right="-181"/>
        <w:rPr>
          <w:rFonts w:ascii="Arial" w:hAnsi="Arial" w:cs="Arial"/>
          <w:sz w:val="24"/>
          <w:szCs w:val="24"/>
        </w:rPr>
      </w:pPr>
    </w:p>
    <w:p w:rsidR="00CA3880" w:rsidP="002D7BCA" w:rsidRDefault="00DF5BAD" w14:paraId="6D1627CC"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Cafwyd prisiau tai lefel mynediad ym mhob ardal gan Hometrack ac fe'u gwelir yn ffigur 8. </w:t>
      </w:r>
    </w:p>
    <w:p w:rsidRPr="00E26DB6" w:rsidR="00F50F53" w:rsidP="002D7BCA" w:rsidRDefault="00F50F53" w14:paraId="0601BC1E" w14:textId="77777777">
      <w:pPr>
        <w:spacing w:after="0" w:line="360" w:lineRule="auto"/>
        <w:ind w:right="-181"/>
        <w:rPr>
          <w:rFonts w:ascii="Arial" w:hAnsi="Arial" w:cs="Arial"/>
          <w:sz w:val="24"/>
          <w:szCs w:val="24"/>
        </w:rPr>
      </w:pPr>
    </w:p>
    <w:p w:rsidR="006E2F6A" w:rsidP="002D7BCA" w:rsidRDefault="00DF5BAD" w14:paraId="0B9A79E2"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Ffigur 8 Prisiau Tai Lefel Mynediad yn ôl Ward</w:t>
      </w:r>
      <w:r>
        <w:rPr>
          <w:rFonts w:ascii="Arial" w:hAnsi="Arial" w:eastAsia="Arial" w:cs="Arial"/>
          <w:b w:val="0"/>
          <w:bCs w:val="0"/>
          <w:color w:val="4F81BD"/>
          <w:sz w:val="24"/>
          <w:szCs w:val="24"/>
          <w:lang w:val="cy-GB"/>
        </w:rPr>
        <w:t xml:space="preserve"> </w:t>
      </w:r>
    </w:p>
    <w:p w:rsidRPr="006B2E75" w:rsidR="006B2E75" w:rsidP="006B2E75" w:rsidRDefault="00DF5BAD" w14:paraId="4042824F" w14:textId="77777777">
      <w:r w:rsidRPr="006B2E75">
        <w:rPr>
          <w:noProof/>
        </w:rPr>
        <w:drawing>
          <wp:inline distT="0" distB="0" distL="0" distR="0" wp14:anchorId="73E6C8F7" wp14:editId="77B8A5DC">
            <wp:extent cx="3124200" cy="25908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1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124200" cy="2590800"/>
                    </a:xfrm>
                    <a:prstGeom prst="rect">
                      <a:avLst/>
                    </a:prstGeom>
                    <a:noFill/>
                    <a:ln>
                      <a:noFill/>
                    </a:ln>
                  </pic:spPr>
                </pic:pic>
              </a:graphicData>
            </a:graphic>
          </wp:inline>
        </w:drawing>
      </w:r>
    </w:p>
    <w:p w:rsidR="00420156" w:rsidP="002D7BCA" w:rsidRDefault="00420156" w14:paraId="528DD4CF" w14:textId="77777777">
      <w:pPr>
        <w:spacing w:after="0" w:line="360" w:lineRule="auto"/>
        <w:ind w:right="-181"/>
        <w:rPr>
          <w:rFonts w:ascii="Arial" w:hAnsi="Arial" w:cs="Arial"/>
          <w:sz w:val="24"/>
          <w:szCs w:val="24"/>
        </w:rPr>
      </w:pPr>
    </w:p>
    <w:p w:rsidR="0054004C" w:rsidP="002D7BCA" w:rsidRDefault="00DF5BAD" w14:paraId="2629E750"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Mae’r gymhareb 3.5 x incwm a ystyriwyd fel meincnod da yn y gorffennol, yn symleiddiad o’r asesiadau soffistigedig y mae benthycwyr yn eu cynnal ar fenthycwyr posibl. Y dyddiau hyn mae’n fwy cyffredin i fenthycwyr asesu ystod eang o ffactorau fel incwm, gwariant, cyfansoddiad y teulu, ffordd o fyw a sicrwydd swydd i’w galluogi i wneud penderfyniad gwybodus o ran tebygolrwydd benthyciwr o allu diwallu'r ad-daliadau morgais.   Ni all yr asesiadau cymhleth hyn gael eu hailadrodd mewn astudiaeth o’r math hwn felly er gwaethaf y cyfyngiadau sydd iddo, mae’r lluosydd 3.5 x yn parhau’n ddull pragmatig o amcangyfrif fforddiadwyedd y farchnad ac wedi’i ddefnyddio yn yr asesiad hwn.  Mae hyn ynghyd â'r dybiaeth y bydd gan bob aelwyd newydd flaendal pan fo hynny’n ofynnol. </w:t>
      </w:r>
    </w:p>
    <w:p w:rsidR="00420156" w:rsidP="002D7BCA" w:rsidRDefault="00420156" w14:paraId="309BA0EF" w14:textId="77777777">
      <w:pPr>
        <w:spacing w:after="0" w:line="360" w:lineRule="auto"/>
        <w:ind w:right="-181"/>
        <w:rPr>
          <w:rFonts w:ascii="Arial" w:hAnsi="Arial" w:cs="Arial"/>
          <w:sz w:val="24"/>
          <w:szCs w:val="24"/>
        </w:rPr>
      </w:pPr>
    </w:p>
    <w:p w:rsidR="000D57D4" w:rsidP="002D7BCA" w:rsidRDefault="00DF5BAD" w14:paraId="5D79C57E"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Defnyddiwyd data Paycheck CACI i amcangyfrif y gwahaniaethau incwm posibl ymysg yr aelwydydd newydd ym mhob ward drwy ddadansoddi’r ystod incwm ym mhob ardal ym Mro Morgannwg (h.y. canran y rhai sy’n ennill o fewn gwahanol fandiau incwm £5,000).  Yna defnyddiwyd y lluosydd 3.5 x i gyfrifo'r gyfran sy’n gallu fforddio morgais ar gyfer eiddo lefel mynediad (dwy ystafell wely) ym mhob ardal.  </w:t>
      </w:r>
    </w:p>
    <w:p w:rsidRPr="00E26DB6" w:rsidR="00F50F53" w:rsidP="002D7BCA" w:rsidRDefault="00F50F53" w14:paraId="239A565B" w14:textId="77777777">
      <w:pPr>
        <w:spacing w:after="0" w:line="360" w:lineRule="auto"/>
        <w:ind w:right="-181"/>
        <w:rPr>
          <w:rFonts w:ascii="Arial" w:hAnsi="Arial" w:cs="Arial"/>
          <w:sz w:val="24"/>
          <w:szCs w:val="24"/>
        </w:rPr>
      </w:pPr>
    </w:p>
    <w:p w:rsidRPr="00E26DB6" w:rsidR="000D57D4" w:rsidP="002D7BCA" w:rsidRDefault="00DF5BAD" w14:paraId="72EFA3E4"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Datgelodd yr ymarfer, o’r </w:t>
      </w:r>
      <w:r>
        <w:rPr>
          <w:rFonts w:ascii="Arial" w:hAnsi="Arial" w:eastAsia="Arial" w:cs="Arial"/>
          <w:b/>
          <w:bCs/>
          <w:sz w:val="24"/>
          <w:szCs w:val="24"/>
          <w:lang w:val="cy-GB"/>
        </w:rPr>
        <w:t xml:space="preserve">500 </w:t>
      </w:r>
      <w:r>
        <w:rPr>
          <w:rFonts w:ascii="Arial" w:hAnsi="Arial" w:eastAsia="Arial" w:cs="Arial"/>
          <w:sz w:val="24"/>
          <w:szCs w:val="24"/>
          <w:lang w:val="cy-GB"/>
        </w:rPr>
        <w:t xml:space="preserve">aelwyd a fydd yn cael eu ffurfio bob blwyddyn o 2021 i 2026, mae </w:t>
      </w:r>
      <w:r>
        <w:rPr>
          <w:rFonts w:ascii="Arial" w:hAnsi="Arial" w:eastAsia="Arial" w:cs="Arial"/>
          <w:b/>
          <w:bCs/>
          <w:color w:val="000000"/>
          <w:sz w:val="24"/>
          <w:szCs w:val="24"/>
          <w:lang w:val="cy-GB"/>
        </w:rPr>
        <w:t>172</w:t>
      </w:r>
      <w:r>
        <w:rPr>
          <w:rFonts w:ascii="Arial" w:hAnsi="Arial" w:eastAsia="Arial" w:cs="Arial"/>
          <w:sz w:val="24"/>
          <w:szCs w:val="24"/>
          <w:lang w:val="cy-GB"/>
        </w:rPr>
        <w:t xml:space="preserve"> aelwyd yn debygol o allu cael morgais neu ddiwallu eu hanghenion yn y farchnad breifat yn dibynnu ar argaeledd blaendal a meini prawf morgais.  Bydd y gweddill yn annhebygol o ddiwallu eu hanghenion yn y farchnad ac felly bydd angen math arall o lety fforddiadwy arnynt.</w:t>
      </w:r>
    </w:p>
    <w:p w:rsidR="000D57D4" w:rsidP="002D7BCA" w:rsidRDefault="00DF5BAD" w14:paraId="6E6F62ED"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Gan ddefnyddio’r un ymarfer ag uchod ar bris tŷ lefel mynediad (dwy ystafell wely) â gostyngiad gan 30% ym mhob ardal, rhagwelir y bydd </w:t>
      </w:r>
      <w:r>
        <w:rPr>
          <w:rFonts w:ascii="Arial" w:hAnsi="Arial" w:eastAsia="Arial" w:cs="Arial"/>
          <w:b/>
          <w:bCs/>
          <w:sz w:val="24"/>
          <w:szCs w:val="24"/>
          <w:lang w:val="cy-GB"/>
        </w:rPr>
        <w:t>87</w:t>
      </w:r>
      <w:r>
        <w:rPr>
          <w:rFonts w:ascii="Arial" w:hAnsi="Arial" w:eastAsia="Arial" w:cs="Arial"/>
          <w:sz w:val="24"/>
          <w:szCs w:val="24"/>
          <w:lang w:val="cy-GB"/>
        </w:rPr>
        <w:t xml:space="preserve"> o’r </w:t>
      </w:r>
      <w:r>
        <w:rPr>
          <w:rFonts w:ascii="Arial" w:hAnsi="Arial" w:eastAsia="Arial" w:cs="Arial"/>
          <w:b/>
          <w:bCs/>
          <w:sz w:val="24"/>
          <w:szCs w:val="24"/>
          <w:lang w:val="cy-GB"/>
        </w:rPr>
        <w:t>328</w:t>
      </w:r>
      <w:r>
        <w:rPr>
          <w:rFonts w:ascii="Arial" w:hAnsi="Arial" w:eastAsia="Arial" w:cs="Arial"/>
          <w:sz w:val="24"/>
          <w:szCs w:val="24"/>
          <w:lang w:val="cy-GB"/>
        </w:rPr>
        <w:t xml:space="preserve"> aelwyd newydd sy’n weddill y flwyddyn yn gallu diwallu eu hanghenion tai trwy Berchentyaeth Cost Isel (PCI).  </w:t>
      </w:r>
    </w:p>
    <w:p w:rsidR="00420156" w:rsidP="002D7BCA" w:rsidRDefault="00420156" w14:paraId="42331D1A" w14:textId="77777777">
      <w:pPr>
        <w:spacing w:after="0" w:line="360" w:lineRule="auto"/>
        <w:ind w:right="-181"/>
        <w:rPr>
          <w:rFonts w:ascii="Arial" w:hAnsi="Arial" w:cs="Arial"/>
          <w:sz w:val="24"/>
          <w:szCs w:val="24"/>
        </w:rPr>
      </w:pPr>
    </w:p>
    <w:p w:rsidR="0054004C" w:rsidP="002D7BCA" w:rsidRDefault="00DF5BAD" w14:paraId="3DF043CA"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Nid yw mathau o eiddo ar gyfer tai perchentyaeth cost isel yn cael eu llywodraethu yn ôl dyraniadau meini prawf maint ac yn hytrach yn seiliedig ar fforddiadwyedd y pris gwerthu. </w:t>
      </w:r>
    </w:p>
    <w:p w:rsidRPr="00E26DB6" w:rsidR="00F50F53" w:rsidP="002D7BCA" w:rsidRDefault="00F50F53" w14:paraId="456571F3" w14:textId="77777777">
      <w:pPr>
        <w:spacing w:after="0" w:line="360" w:lineRule="auto"/>
        <w:ind w:right="-181"/>
        <w:rPr>
          <w:rFonts w:ascii="Arial" w:hAnsi="Arial" w:cs="Arial"/>
          <w:sz w:val="24"/>
          <w:szCs w:val="24"/>
        </w:rPr>
      </w:pPr>
    </w:p>
    <w:p w:rsidRPr="00E26DB6" w:rsidR="001F438D" w:rsidP="00415A00" w:rsidRDefault="00DF5BAD" w14:paraId="5FD161C0" w14:textId="77777777">
      <w:pPr>
        <w:pStyle w:val="Heading3"/>
      </w:pPr>
      <w:bookmarkStart w:name="_Toc103083114" w:id="18"/>
      <w:r>
        <w:rPr>
          <w:rFonts w:eastAsia="Arial"/>
          <w:color w:val="4F81BD"/>
          <w:lang w:val="cy-GB"/>
        </w:rPr>
        <w:t>Aelwydydd newydd sydd angen Rhent Canolraddol</w:t>
      </w:r>
      <w:bookmarkEnd w:id="18"/>
    </w:p>
    <w:p w:rsidR="00EE2049" w:rsidP="002D7BCA" w:rsidRDefault="00DF5BAD" w14:paraId="7E9FE0DB" w14:textId="77777777">
      <w:pPr>
        <w:spacing w:after="0" w:line="360" w:lineRule="auto"/>
        <w:rPr>
          <w:rFonts w:ascii="Arial" w:hAnsi="Arial" w:cs="Arial"/>
          <w:sz w:val="24"/>
          <w:szCs w:val="24"/>
        </w:rPr>
      </w:pPr>
      <w:r>
        <w:rPr>
          <w:rFonts w:ascii="Arial" w:hAnsi="Arial" w:eastAsia="Arial" w:cs="Arial"/>
          <w:sz w:val="24"/>
          <w:szCs w:val="24"/>
          <w:lang w:val="cy-GB"/>
        </w:rPr>
        <w:t xml:space="preserve">Yn gonfensiynol byddai’r </w:t>
      </w:r>
      <w:r>
        <w:rPr>
          <w:rFonts w:ascii="Arial" w:hAnsi="Arial" w:eastAsia="Arial" w:cs="Arial"/>
          <w:b/>
          <w:bCs/>
          <w:sz w:val="24"/>
          <w:szCs w:val="24"/>
          <w:lang w:val="cy-GB"/>
        </w:rPr>
        <w:t>241</w:t>
      </w:r>
      <w:r>
        <w:rPr>
          <w:rFonts w:ascii="Arial" w:hAnsi="Arial" w:eastAsia="Arial" w:cs="Arial"/>
          <w:sz w:val="24"/>
          <w:szCs w:val="24"/>
          <w:lang w:val="cy-GB"/>
        </w:rPr>
        <w:t xml:space="preserve"> aelwyd sy’n weddill wedi cael eu nodi fel rhai sydd angen llety rhent cymdeithasol.  Fodd bynnag, rhagwelir bod cyfran o aelwydydd newydd ar incymau cymedrol sydd ychydig yn is na’r farchnad PCI.   Felly cafodd y cwmpas ar gyfer cynnyrch rhentu canolraddol ei ystyried yn gyntaf.  Mae canllaw LlC yn awgrymu na ddylai costau rhentu tai o’r fath ‘fod yn fwy na tua 30% o incwm gros’ yn cynnwys unrhyw gostau gwasanaeth.  Hefyd, ystyrir yn gyffredinol bod 80% o rent marchnad cymedr yn sail i osod gwerth rhent canolraddol.  Felly cafodd aelwydydd eu hasesu gan ddefnyddio’r meini prawf hyn ym mhob ardal ac ystyriwyd bod cyfanswm o </w:t>
      </w:r>
      <w:r>
        <w:rPr>
          <w:rFonts w:ascii="Arial" w:hAnsi="Arial" w:eastAsia="Arial" w:cs="Arial"/>
          <w:b/>
          <w:bCs/>
          <w:sz w:val="24"/>
          <w:szCs w:val="24"/>
          <w:lang w:val="cy-GB"/>
        </w:rPr>
        <w:t xml:space="preserve">98 </w:t>
      </w:r>
      <w:r>
        <w:rPr>
          <w:rFonts w:ascii="Arial" w:hAnsi="Arial" w:eastAsia="Arial" w:cs="Arial"/>
          <w:sz w:val="24"/>
          <w:szCs w:val="24"/>
          <w:lang w:val="cy-GB"/>
        </w:rPr>
        <w:t xml:space="preserve">aelwyd y flwyddyn angen y cynnyrch hwn, yn gadael </w:t>
      </w:r>
      <w:r>
        <w:rPr>
          <w:rFonts w:ascii="Arial" w:hAnsi="Arial" w:eastAsia="Arial" w:cs="Arial"/>
          <w:b/>
          <w:bCs/>
          <w:sz w:val="24"/>
          <w:szCs w:val="24"/>
          <w:lang w:val="cy-GB"/>
        </w:rPr>
        <w:t xml:space="preserve">143 </w:t>
      </w:r>
      <w:r>
        <w:rPr>
          <w:rFonts w:ascii="Arial" w:hAnsi="Arial" w:eastAsia="Arial" w:cs="Arial"/>
          <w:sz w:val="24"/>
          <w:szCs w:val="24"/>
          <w:lang w:val="cy-GB"/>
        </w:rPr>
        <w:t xml:space="preserve">y flwyddyn sydd angen tai rhent cymdeithasol.  </w:t>
      </w:r>
    </w:p>
    <w:p w:rsidRPr="00E26DB6" w:rsidR="00F50F53" w:rsidP="002D7BCA" w:rsidRDefault="00F50F53" w14:paraId="56823728" w14:textId="77777777">
      <w:pPr>
        <w:spacing w:after="0" w:line="360" w:lineRule="auto"/>
        <w:rPr>
          <w:rFonts w:ascii="Arial" w:hAnsi="Arial" w:cs="Arial"/>
          <w:sz w:val="24"/>
          <w:szCs w:val="24"/>
        </w:rPr>
      </w:pPr>
    </w:p>
    <w:p w:rsidR="00A42FB3" w:rsidP="002D7BCA" w:rsidRDefault="00DF5BAD" w14:paraId="5C8ACE46"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Mae’r dadansoddiad hwn yn seiliedig ar y rhent posibl y gall pob aelwyd ei fforddio yn hytrach nag argaeledd yn y farchnad rhentu breifat.  Mae’n bwysig ystyried p’un a oes cwmpas yn y farchnad dai am gynnyrch rhentu canolraddol - dylai’r targed fod tua 80% o renti marchnad cymedr, ac ar neu’n is na chyfraddau Lwfans Tai Lleol ac yn uwch na rhenti meincnod. </w:t>
      </w:r>
    </w:p>
    <w:p w:rsidRPr="00E26DB6" w:rsidR="00F50F53" w:rsidP="002D7BCA" w:rsidRDefault="00F50F53" w14:paraId="54183DFA" w14:textId="77777777">
      <w:pPr>
        <w:spacing w:after="0" w:line="360" w:lineRule="auto"/>
        <w:ind w:right="-181"/>
        <w:rPr>
          <w:rFonts w:ascii="Arial" w:hAnsi="Arial" w:cs="Arial"/>
          <w:sz w:val="24"/>
          <w:szCs w:val="24"/>
        </w:rPr>
      </w:pPr>
    </w:p>
    <w:p w:rsidR="00A42FB3" w:rsidP="002D7BCA" w:rsidRDefault="00DF5BAD" w14:paraId="410E84E6"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 Cyfraddau Lwfans Tai Lleol yn isel ledled Bro Morgannwg, hyd yn oed o’u hystyried yn yr ardaloedd â’r gwerthoedd rhentu isaf, felly byddai cyflwyno cynnyrch canolraddol am bris o 80% o rent y farchnad yn y rhan fwyaf o ardaloedd yn fwy na’r LTLl.   I’r gwrthwyneb, mewn un ardal yn y Fro, mae 80% o rent y farchnad yn is na’r rhent cymdeithasol cyfartalog ac felly eto ni fyddai hyn yn bosibl.  Mae’r cyfuniad hwn o ffactorau yn golygu nad oes llawer o le yn y farchnad dai am </w:t>
      </w:r>
      <w:r>
        <w:rPr>
          <w:rFonts w:ascii="Arial" w:hAnsi="Arial" w:eastAsia="Arial" w:cs="Arial"/>
          <w:sz w:val="24"/>
          <w:szCs w:val="24"/>
          <w:lang w:val="cy-GB"/>
        </w:rPr>
        <w:lastRenderedPageBreak/>
        <w:t xml:space="preserve">gynnyrch rhentu canolraddol safonol.    Fodd bynnag, mae’r angen am rent canolraddol (beth bynnag fo amodau’r farchnad) yn cael ei gyflwyno ar wahân rhag ofn y bydd modelau amgen yn codi yn y farchnad gydol cyfnod yr AFDL. </w:t>
      </w:r>
    </w:p>
    <w:p w:rsidRPr="00E26DB6" w:rsidR="00F50F53" w:rsidP="002D7BCA" w:rsidRDefault="00F50F53" w14:paraId="650D46AA" w14:textId="77777777">
      <w:pPr>
        <w:spacing w:after="0" w:line="360" w:lineRule="auto"/>
        <w:ind w:right="-181"/>
        <w:rPr>
          <w:rFonts w:ascii="Arial" w:hAnsi="Arial" w:cs="Arial"/>
          <w:sz w:val="24"/>
          <w:szCs w:val="24"/>
        </w:rPr>
      </w:pPr>
    </w:p>
    <w:p w:rsidR="00A42FB3" w:rsidP="002D7BCA" w:rsidRDefault="00DF5BAD" w14:paraId="495CE32A"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Nid yw mathau o eiddo ar gyfer tai perchentyaeth cost isel a chanolraddol yn cael eu llywodraethu yn ôl dyraniadau meini prawf maint a ddefnyddir ar gyfer tai rhent cymdeithasol ac yn hytrach yn seiliedig ar fforddiadwyedd y pris gwerthu neu rentu. </w:t>
      </w:r>
    </w:p>
    <w:p w:rsidRPr="00E26DB6" w:rsidR="00F50F53" w:rsidP="002D7BCA" w:rsidRDefault="00F50F53" w14:paraId="0B83A252" w14:textId="77777777">
      <w:pPr>
        <w:spacing w:after="0" w:line="360" w:lineRule="auto"/>
        <w:ind w:right="-181"/>
        <w:rPr>
          <w:rFonts w:ascii="Arial" w:hAnsi="Arial" w:cs="Arial"/>
          <w:sz w:val="24"/>
          <w:szCs w:val="24"/>
        </w:rPr>
      </w:pPr>
    </w:p>
    <w:p w:rsidRPr="00E26DB6" w:rsidR="001F438D" w:rsidP="00415A00" w:rsidRDefault="00DF5BAD" w14:paraId="53F6D205" w14:textId="77777777">
      <w:pPr>
        <w:pStyle w:val="Heading3"/>
      </w:pPr>
      <w:bookmarkStart w:name="_Toc103083115" w:id="19"/>
      <w:r>
        <w:rPr>
          <w:rFonts w:eastAsia="Arial"/>
          <w:color w:val="4F81BD"/>
          <w:lang w:val="cy-GB"/>
        </w:rPr>
        <w:t>Cyfanswm Angen Newydd Blynyddol yn ôl Daliadaeth</w:t>
      </w:r>
      <w:bookmarkEnd w:id="19"/>
    </w:p>
    <w:p w:rsidR="007E1540" w:rsidP="002D7BCA" w:rsidRDefault="00DF5BAD" w14:paraId="3EE3E66E" w14:textId="77777777">
      <w:pPr>
        <w:spacing w:after="0" w:line="360" w:lineRule="auto"/>
        <w:rPr>
          <w:rFonts w:ascii="Arial" w:hAnsi="Arial" w:cs="Arial"/>
          <w:sz w:val="24"/>
          <w:szCs w:val="24"/>
        </w:rPr>
      </w:pPr>
      <w:r>
        <w:rPr>
          <w:rFonts w:ascii="Arial" w:hAnsi="Arial" w:eastAsia="Arial" w:cs="Arial"/>
          <w:sz w:val="24"/>
          <w:szCs w:val="24"/>
          <w:lang w:val="cy-GB"/>
        </w:rPr>
        <w:t xml:space="preserve">Yn olynol, mae’r cyfanswm amcangyfrifedig o angen newydd ar gyfer pob daliadaeth o dai fforddiadwy i’w weld yn ffigur 10 isod; wedi’i ddadagregu yn ôl maint eiddo ac ardal marchnad dai.   Mae hyn yn cynrychioli’r </w:t>
      </w:r>
      <w:r>
        <w:rPr>
          <w:rFonts w:ascii="Arial" w:hAnsi="Arial" w:eastAsia="Arial" w:cs="Arial"/>
          <w:b/>
          <w:bCs/>
          <w:sz w:val="24"/>
          <w:szCs w:val="24"/>
          <w:lang w:val="cy-GB"/>
        </w:rPr>
        <w:t>angen blynyddol</w:t>
      </w:r>
      <w:r>
        <w:rPr>
          <w:rFonts w:ascii="Arial" w:hAnsi="Arial" w:eastAsia="Arial" w:cs="Arial"/>
          <w:sz w:val="24"/>
          <w:szCs w:val="24"/>
          <w:lang w:val="cy-GB"/>
        </w:rPr>
        <w:t xml:space="preserve"> newydd sy’n codi i’w ddiwallu dros y cyfnod asesu.</w:t>
      </w:r>
    </w:p>
    <w:p w:rsidR="00804B47" w:rsidP="002D7BCA" w:rsidRDefault="00804B47" w14:paraId="480BD0EB" w14:textId="77777777">
      <w:pPr>
        <w:spacing w:after="0" w:line="360" w:lineRule="auto"/>
        <w:rPr>
          <w:rFonts w:ascii="Arial" w:hAnsi="Arial" w:cs="Arial"/>
          <w:sz w:val="24"/>
          <w:szCs w:val="24"/>
        </w:rPr>
      </w:pPr>
    </w:p>
    <w:p w:rsidR="00021144" w:rsidP="00021144" w:rsidRDefault="00DF5BAD" w14:paraId="085AA1BD"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9 Angen Blynyddol sy’n Codi yn ôl Daliadaeth </w:t>
      </w:r>
    </w:p>
    <w:p w:rsidRPr="00021144" w:rsidR="00021144" w:rsidP="00021144" w:rsidRDefault="00021144" w14:paraId="17FB8563" w14:textId="77777777"/>
    <w:p w:rsidR="00233192" w:rsidP="002D7BCA" w:rsidRDefault="00DF5BAD" w14:paraId="2738E382" w14:textId="77777777">
      <w:pPr>
        <w:pStyle w:val="Caption"/>
        <w:spacing w:before="0" w:after="0" w:line="360" w:lineRule="auto"/>
        <w:rPr>
          <w:rFonts w:ascii="Arial" w:hAnsi="Arial" w:cs="Arial"/>
          <w:sz w:val="24"/>
          <w:szCs w:val="24"/>
        </w:rPr>
      </w:pPr>
      <w:r w:rsidRPr="00225ADF">
        <w:rPr>
          <w:noProof/>
        </w:rPr>
        <w:drawing>
          <wp:inline distT="0" distB="0" distL="0" distR="0" wp14:anchorId="01BFEC20" wp14:editId="3AD23D33">
            <wp:extent cx="6479540" cy="175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479540" cy="1758950"/>
                    </a:xfrm>
                    <a:prstGeom prst="rect">
                      <a:avLst/>
                    </a:prstGeom>
                    <a:noFill/>
                    <a:ln>
                      <a:noFill/>
                    </a:ln>
                  </pic:spPr>
                </pic:pic>
              </a:graphicData>
            </a:graphic>
          </wp:inline>
        </w:drawing>
      </w:r>
    </w:p>
    <w:p w:rsidR="00225ADF" w:rsidP="00225ADF" w:rsidRDefault="00225ADF" w14:paraId="4C7CC313" w14:textId="77777777"/>
    <w:p w:rsidR="00420156" w:rsidP="00225ADF" w:rsidRDefault="00420156" w14:paraId="6954895D" w14:textId="77777777"/>
    <w:p w:rsidR="00420156" w:rsidP="00225ADF" w:rsidRDefault="00420156" w14:paraId="6B26B057" w14:textId="77777777"/>
    <w:p w:rsidR="00420156" w:rsidP="00225ADF" w:rsidRDefault="00420156" w14:paraId="4647E79A" w14:textId="77777777"/>
    <w:p w:rsidR="00225ADF" w:rsidP="00225ADF" w:rsidRDefault="00225ADF" w14:paraId="4F8CCB4C" w14:textId="77777777"/>
    <w:p w:rsidRPr="00817DBC" w:rsidR="00225ADF" w:rsidP="00817DBC" w:rsidRDefault="00225ADF" w14:paraId="675FFFF8" w14:textId="77777777"/>
    <w:p w:rsidRPr="00E26DB6" w:rsidR="001F438D" w:rsidP="007C476C" w:rsidRDefault="00DF5BAD" w14:paraId="68EBB35E" w14:textId="77777777">
      <w:pPr>
        <w:pStyle w:val="Heading2"/>
      </w:pPr>
      <w:bookmarkStart w:name="_Toc103083116" w:id="20"/>
      <w:r w:rsidRPr="00E26DB6">
        <w:rPr>
          <w:noProof/>
          <w:lang w:eastAsia="en-GB"/>
        </w:rPr>
        <w:drawing>
          <wp:anchor distT="36576" distB="36576" distL="36576" distR="36576" simplePos="0" relativeHeight="251662336" behindDoc="1" locked="0" layoutInCell="1" allowOverlap="1" wp14:editId="64A0D23A" wp14:anchorId="2E82A280">
            <wp:simplePos x="0" y="0"/>
            <wp:positionH relativeFrom="column">
              <wp:posOffset>5426710</wp:posOffset>
            </wp:positionH>
            <wp:positionV relativeFrom="paragraph">
              <wp:posOffset>55880</wp:posOffset>
            </wp:positionV>
            <wp:extent cx="871220" cy="694690"/>
            <wp:effectExtent l="0" t="0" r="5080" b="0"/>
            <wp:wrapTight wrapText="bothSides">
              <wp:wrapPolygon edited="0">
                <wp:start x="0" y="0"/>
                <wp:lineTo x="0" y="20731"/>
                <wp:lineTo x="21254" y="20731"/>
                <wp:lineTo x="212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0" cstate="screen">
                      <a:extLst>
                        <a:ext uri="{28A0092B-C50C-407E-A947-70E740481C1C}">
                          <a14:useLocalDpi xmlns:a14="http://schemas.microsoft.com/office/drawing/2010/main" val="0"/>
                        </a:ext>
                      </a:extLst>
                    </a:blip>
                    <a:stretch>
                      <a:fillRect/>
                    </a:stretch>
                  </pic:blipFill>
                  <pic:spPr bwMode="auto">
                    <a:xfrm>
                      <a:off x="0" y="0"/>
                      <a:ext cx="871220" cy="694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eastAsia="Arial"/>
          <w:bCs/>
          <w:color w:val="4F81BD"/>
          <w:lang w:val="cy-GB"/>
        </w:rPr>
        <w:t>Angen Newydd Aelwydydd Presennol</w:t>
      </w:r>
      <w:bookmarkEnd w:id="20"/>
      <w:r>
        <w:rPr>
          <w:rFonts w:eastAsia="Arial"/>
          <w:bCs/>
          <w:color w:val="4F81BD"/>
          <w:lang w:val="cy-GB"/>
        </w:rPr>
        <w:t xml:space="preserve"> </w:t>
      </w:r>
    </w:p>
    <w:p w:rsidR="007E1540" w:rsidP="002D7BCA" w:rsidRDefault="00DF5BAD" w14:paraId="354D1B07" w14:textId="77777777">
      <w:pPr>
        <w:spacing w:after="0" w:line="360" w:lineRule="auto"/>
        <w:ind w:right="1415"/>
        <w:rPr>
          <w:rFonts w:ascii="Arial" w:hAnsi="Arial" w:cs="Arial"/>
          <w:sz w:val="24"/>
          <w:szCs w:val="24"/>
        </w:rPr>
      </w:pPr>
      <w:r>
        <w:rPr>
          <w:rFonts w:ascii="Arial" w:hAnsi="Arial" w:eastAsia="Arial" w:cs="Arial"/>
          <w:sz w:val="24"/>
          <w:szCs w:val="24"/>
          <w:lang w:val="cy-GB"/>
        </w:rPr>
        <w:t xml:space="preserve">Mae elfen arall o angen newydd sy’n codi’n deillio o aelwydydd presennol yn ‘cwympo’ o dan y categori hwn bob blwyddyn.  Mae hyn yn cynnwys yr </w:t>
      </w:r>
      <w:r>
        <w:rPr>
          <w:rFonts w:ascii="Arial" w:hAnsi="Arial" w:eastAsia="Arial" w:cs="Arial"/>
          <w:sz w:val="24"/>
          <w:szCs w:val="24"/>
          <w:lang w:val="cy-GB"/>
        </w:rPr>
        <w:lastRenderedPageBreak/>
        <w:t xml:space="preserve">aelwydydd hynny a gafodd eu lletya’n foddhaol ond a gafodd rywfaint o anhawster neu galedi (ariannol neu bersonol).  </w:t>
      </w:r>
    </w:p>
    <w:p w:rsidRPr="00E26DB6" w:rsidR="00F50F53" w:rsidP="002D7BCA" w:rsidRDefault="00F50F53" w14:paraId="6A12BB60" w14:textId="77777777">
      <w:pPr>
        <w:spacing w:after="0" w:line="360" w:lineRule="auto"/>
        <w:ind w:right="1415"/>
        <w:rPr>
          <w:rFonts w:ascii="Arial" w:hAnsi="Arial" w:cs="Arial"/>
          <w:sz w:val="24"/>
          <w:szCs w:val="24"/>
        </w:rPr>
      </w:pPr>
    </w:p>
    <w:p w:rsidRPr="00C63F81" w:rsidR="003E6432" w:rsidP="002D7BCA" w:rsidRDefault="00DF5BAD" w14:paraId="6BAB37ED" w14:textId="77777777">
      <w:pPr>
        <w:pStyle w:val="Numbers"/>
        <w:numPr>
          <w:ilvl w:val="0"/>
          <w:numId w:val="0"/>
        </w:numPr>
        <w:spacing w:after="0" w:line="360" w:lineRule="auto"/>
        <w:rPr>
          <w:rFonts w:ascii="Arial" w:hAnsi="Arial" w:cs="Arial"/>
          <w:iCs/>
          <w:color w:val="auto"/>
          <w:sz w:val="24"/>
          <w:szCs w:val="24"/>
        </w:rPr>
      </w:pPr>
      <w:r>
        <w:rPr>
          <w:rFonts w:ascii="Arial" w:hAnsi="Arial" w:eastAsia="Arial" w:cs="Arial"/>
          <w:color w:val="000000"/>
          <w:sz w:val="24"/>
          <w:szCs w:val="24"/>
          <w:lang w:val="cy-GB"/>
        </w:rPr>
        <w:t xml:space="preserve">Mae LlC yn awgrymu bod tueddiadau diweddar yn ddefnyddiol i amcangyfrif nifer yr aelwydydd yr effeithir arnynt bob blwyddyn yn ystod cyfnod yr AFDL.   </w:t>
      </w:r>
      <w:r>
        <w:rPr>
          <w:rFonts w:ascii="Arial" w:hAnsi="Arial" w:eastAsia="Arial" w:cs="Arial"/>
          <w:color w:val="auto"/>
          <w:sz w:val="24"/>
          <w:szCs w:val="24"/>
          <w:lang w:val="cy-GB"/>
        </w:rPr>
        <w:t>O ran amcangyfrif aelwydydd presennol sy'n mynd i angen, mae nifer yr aelwydydd sy'n dod yn ddigartref wedi'u dadansoddi i bennu tueddiadau a rhagamcanu’r nifer sy’n debygol o fynd i angen dros gyfnod yr AFDL.</w:t>
      </w:r>
    </w:p>
    <w:p w:rsidRPr="00E26DB6" w:rsidR="00F50F53" w:rsidP="002D7BCA" w:rsidRDefault="00F50F53" w14:paraId="228D6813" w14:textId="77777777">
      <w:pPr>
        <w:pStyle w:val="Numbers"/>
        <w:numPr>
          <w:ilvl w:val="0"/>
          <w:numId w:val="0"/>
        </w:numPr>
        <w:spacing w:after="0" w:line="360" w:lineRule="auto"/>
        <w:rPr>
          <w:rFonts w:ascii="Arial" w:hAnsi="Arial" w:cs="Arial"/>
          <w:iCs/>
          <w:color w:val="auto"/>
          <w:sz w:val="24"/>
          <w:szCs w:val="24"/>
        </w:rPr>
      </w:pPr>
    </w:p>
    <w:p w:rsidR="00174F00" w:rsidP="00415A00" w:rsidRDefault="00DF5BAD" w14:paraId="25DE66D0" w14:textId="77777777">
      <w:pPr>
        <w:pStyle w:val="Heading3"/>
      </w:pPr>
      <w:bookmarkStart w:name="_Toc103083117" w:id="21"/>
      <w:r>
        <w:rPr>
          <w:rFonts w:eastAsia="Arial"/>
          <w:color w:val="4F81BD"/>
          <w:lang w:val="cy-GB"/>
        </w:rPr>
        <w:t>Achosion o ddigartrefedd</w:t>
      </w:r>
      <w:bookmarkEnd w:id="21"/>
    </w:p>
    <w:p w:rsidRPr="0030460C" w:rsidR="0030460C" w:rsidP="0030460C" w:rsidRDefault="0030460C" w14:paraId="601AFF18" w14:textId="77777777"/>
    <w:p w:rsidRPr="00C63F81" w:rsidR="00C40001" w:rsidP="002D7BCA" w:rsidRDefault="00DF5BAD" w14:paraId="06B92B24" w14:textId="77777777">
      <w:pPr>
        <w:spacing w:after="0" w:line="360" w:lineRule="auto"/>
        <w:ind w:right="-181"/>
        <w:rPr>
          <w:rFonts w:ascii="Arial" w:hAnsi="Arial" w:cs="Arial"/>
          <w:iCs/>
          <w:sz w:val="24"/>
          <w:szCs w:val="24"/>
        </w:rPr>
      </w:pPr>
      <w:r>
        <w:rPr>
          <w:rFonts w:ascii="Arial" w:hAnsi="Arial" w:eastAsia="Arial" w:cs="Arial"/>
          <w:iCs/>
          <w:sz w:val="24"/>
          <w:szCs w:val="24"/>
          <w:lang w:val="cy-GB"/>
        </w:rPr>
        <w:t>Mae’r siart yn ffigur 10 yn dangos y nifer blynyddol o achosion o ddigartrefedd ym Mro Morgannwg. Mae nifer yr achosion yn adlewyrchu'r hinsawdd economaidd a nifer yr aelwydydd sy'n wynebu digartrefedd oherwydd anawsterau ariannol.</w:t>
      </w:r>
    </w:p>
    <w:p w:rsidR="00C40001" w:rsidRDefault="00C40001" w14:paraId="08B8BB61" w14:textId="77777777">
      <w:pPr>
        <w:spacing w:after="0"/>
        <w:rPr>
          <w:rFonts w:ascii="Arial" w:hAnsi="Arial" w:cs="Arial"/>
          <w:sz w:val="24"/>
          <w:szCs w:val="24"/>
        </w:rPr>
      </w:pPr>
    </w:p>
    <w:p w:rsidR="001377D3" w:rsidP="002D7BCA" w:rsidRDefault="00DF5BAD" w14:paraId="31F92DAA" w14:textId="77777777">
      <w:pPr>
        <w:pStyle w:val="Caption"/>
        <w:spacing w:before="0" w:after="0" w:line="360" w:lineRule="auto"/>
        <w:rPr>
          <w:rFonts w:ascii="Arial" w:hAnsi="Arial" w:cs="Arial"/>
          <w:color w:val="FF0000"/>
          <w:sz w:val="24"/>
          <w:szCs w:val="24"/>
        </w:rPr>
      </w:pPr>
      <w:r>
        <w:rPr>
          <w:rFonts w:ascii="Arial" w:hAnsi="Arial" w:eastAsia="Arial" w:cs="Arial"/>
          <w:color w:val="4F81BD"/>
          <w:sz w:val="24"/>
          <w:szCs w:val="24"/>
          <w:lang w:val="cy-GB"/>
        </w:rPr>
        <w:t xml:space="preserve">Ffigur 10 Datganiadau o Ddigartrefedd </w:t>
      </w:r>
    </w:p>
    <w:p w:rsidR="007057A2" w:rsidP="007057A2" w:rsidRDefault="00DF5BAD" w14:paraId="3F5999CA" w14:textId="77777777">
      <w:r>
        <w:rPr>
          <w:noProof/>
        </w:rPr>
        <w:drawing>
          <wp:inline distT="0" distB="0" distL="0" distR="0" wp14:anchorId="08ADF116" wp14:editId="14068FB1">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Pr="00C63F81" w:rsidR="007057A2" w:rsidP="00C63F81" w:rsidRDefault="007057A2" w14:paraId="6B6DBBB6" w14:textId="77777777"/>
    <w:p w:rsidRPr="00C40001" w:rsidR="00C40001" w:rsidP="00C40001" w:rsidRDefault="00C40001" w14:paraId="6BC73372" w14:textId="77777777">
      <w:pPr>
        <w:rPr>
          <w:rFonts w:ascii="Arial" w:hAnsi="Arial" w:cs="Arial"/>
          <w:sz w:val="24"/>
          <w:szCs w:val="24"/>
        </w:rPr>
      </w:pPr>
    </w:p>
    <w:p w:rsidRPr="009F703D" w:rsidR="0099208C" w:rsidP="00C63F81" w:rsidRDefault="0099208C" w14:paraId="540D7FD8" w14:textId="77777777">
      <w:pPr>
        <w:spacing w:after="0" w:line="360" w:lineRule="auto"/>
        <w:ind w:right="-181"/>
        <w:jc w:val="center"/>
        <w:rPr>
          <w:rFonts w:ascii="Arial" w:hAnsi="Arial" w:cs="Arial"/>
          <w:sz w:val="24"/>
          <w:szCs w:val="24"/>
        </w:rPr>
      </w:pPr>
    </w:p>
    <w:p w:rsidR="00B37781" w:rsidP="002D7BCA" w:rsidRDefault="00DF5BAD" w14:paraId="24EE5CCF"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I roi amcan o lefel y datganiadau a wneir i’r awdurdod lleol bob blwyddyn yn ystod cyfnod yr AFDL cymerwyd cyfartaledd o’r datganiadau dros y cyfnod pum mlynedd a ystyrir uchod.   O’r herwydd, disgwylir y bydd cyfartaledd blynyddol o </w:t>
      </w:r>
      <w:r>
        <w:rPr>
          <w:rFonts w:ascii="Arial" w:hAnsi="Arial" w:eastAsia="Arial" w:cs="Arial"/>
          <w:b/>
          <w:bCs/>
          <w:sz w:val="24"/>
          <w:szCs w:val="24"/>
          <w:lang w:val="cy-GB"/>
        </w:rPr>
        <w:t>312</w:t>
      </w:r>
      <w:r>
        <w:rPr>
          <w:rFonts w:ascii="Arial" w:hAnsi="Arial" w:eastAsia="Arial" w:cs="Arial"/>
          <w:sz w:val="24"/>
          <w:szCs w:val="24"/>
          <w:lang w:val="cy-GB"/>
        </w:rPr>
        <w:t xml:space="preserve"> o ddatganiadau yn cael eu cyflwyno bob blwyddyn i’r awdurdod lleol.   Dylid nodi, ar ôl gweithredu Deddf Tai [Cymru] 2014, y bu cynnydd </w:t>
      </w:r>
      <w:r>
        <w:rPr>
          <w:rFonts w:ascii="Arial" w:hAnsi="Arial" w:eastAsia="Arial" w:cs="Arial"/>
          <w:sz w:val="24"/>
          <w:szCs w:val="24"/>
          <w:lang w:val="cy-GB"/>
        </w:rPr>
        <w:lastRenderedPageBreak/>
        <w:t xml:space="preserve">yn y nifer sy’n datgan.  I esbonio, mae’r ffigur hwn yn cynnwys yr holl aelwydydd sy’n datgan digartrefedd neu berygl o ddigartrefedd i’r Cyngor, achosion digartrefedd sy’n flaenoriaeth ac nad ydynt yn flaenoriaeth, gan fod yr olaf dal angen llety fforddiadwy addas ac yn cael eu cynnwys yn nata Homes4U.   </w:t>
      </w:r>
    </w:p>
    <w:p w:rsidRPr="00E26DB6" w:rsidR="00F50F53" w:rsidP="002D7BCA" w:rsidRDefault="00F50F53" w14:paraId="676B34C8" w14:textId="77777777">
      <w:pPr>
        <w:spacing w:after="0" w:line="360" w:lineRule="auto"/>
        <w:ind w:right="-181"/>
        <w:rPr>
          <w:rFonts w:ascii="Arial" w:hAnsi="Arial" w:cs="Arial"/>
          <w:i/>
          <w:sz w:val="24"/>
          <w:szCs w:val="24"/>
        </w:rPr>
      </w:pPr>
    </w:p>
    <w:p w:rsidRPr="00E26DB6" w:rsidR="00912A85" w:rsidP="002D7BCA" w:rsidRDefault="00DF5BAD" w14:paraId="16D4D6B8" w14:textId="77777777">
      <w:pPr>
        <w:spacing w:after="0" w:line="360" w:lineRule="auto"/>
        <w:ind w:right="-181"/>
        <w:rPr>
          <w:rFonts w:ascii="Arial" w:hAnsi="Arial" w:cs="Arial"/>
          <w:i/>
          <w:color w:val="FF0000"/>
          <w:sz w:val="24"/>
          <w:szCs w:val="24"/>
        </w:rPr>
      </w:pPr>
      <w:r>
        <w:rPr>
          <w:rFonts w:ascii="Arial" w:hAnsi="Arial" w:eastAsia="Arial" w:cs="Arial"/>
          <w:sz w:val="24"/>
          <w:szCs w:val="24"/>
          <w:lang w:val="cy-GB"/>
        </w:rPr>
        <w:t xml:space="preserve">Fodd bynnag, mae nifer yr achosion digartrefedd a dderbynnir fel rhai anfwriadol yn llawer is ac fe'i dangosir yn ffigur 11. Defnyddiwyd cyfartaledd yr achosion a dderbyniwyd am y 5 mlynedd diwethaf o </w:t>
      </w:r>
      <w:r>
        <w:rPr>
          <w:rFonts w:ascii="Arial" w:hAnsi="Arial" w:eastAsia="Arial" w:cs="Arial"/>
          <w:b/>
          <w:bCs/>
          <w:sz w:val="24"/>
          <w:szCs w:val="24"/>
          <w:lang w:val="cy-GB"/>
        </w:rPr>
        <w:t xml:space="preserve">117.60 </w:t>
      </w:r>
      <w:r>
        <w:rPr>
          <w:rFonts w:ascii="Arial" w:hAnsi="Arial" w:eastAsia="Arial" w:cs="Arial"/>
          <w:sz w:val="24"/>
          <w:szCs w:val="24"/>
          <w:lang w:val="cy-GB"/>
        </w:rPr>
        <w:t>yn y cyfrifiadau.</w:t>
      </w:r>
      <w:r>
        <w:rPr>
          <w:rFonts w:ascii="Arial" w:hAnsi="Arial" w:eastAsia="Arial" w:cs="Arial"/>
          <w:i/>
          <w:iCs/>
          <w:color w:val="FF0000"/>
          <w:sz w:val="24"/>
          <w:szCs w:val="24"/>
          <w:lang w:val="cy-GB"/>
        </w:rPr>
        <w:t xml:space="preserve"> </w:t>
      </w:r>
    </w:p>
    <w:p w:rsidR="000B23DE" w:rsidP="002D7BCA" w:rsidRDefault="000B23DE" w14:paraId="7E3E0032" w14:textId="77777777">
      <w:pPr>
        <w:pStyle w:val="Caption"/>
        <w:spacing w:before="0" w:after="0" w:line="360" w:lineRule="auto"/>
        <w:rPr>
          <w:rFonts w:ascii="Arial" w:hAnsi="Arial" w:cs="Arial"/>
          <w:sz w:val="24"/>
          <w:szCs w:val="24"/>
        </w:rPr>
      </w:pPr>
      <w:bookmarkStart w:name="_Toc33794781" w:id="22"/>
    </w:p>
    <w:p w:rsidR="00FE5E8F" w:rsidP="002D7BCA" w:rsidRDefault="00DF5BAD" w14:paraId="2B9A7693"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Ffigur 11 Ceisiadau Digartrefedd a Dderbynnir (fel rhai Anfwriadol</w:t>
      </w:r>
      <w:bookmarkEnd w:id="22"/>
      <w:r>
        <w:rPr>
          <w:rFonts w:ascii="Arial" w:hAnsi="Arial" w:eastAsia="Arial" w:cs="Arial"/>
          <w:color w:val="4F81BD"/>
          <w:sz w:val="24"/>
          <w:szCs w:val="24"/>
          <w:lang w:val="cy-GB"/>
        </w:rPr>
        <w:t xml:space="preserve"> cyn Mawrth 2020 yn unig)</w:t>
      </w:r>
    </w:p>
    <w:p w:rsidRPr="0016023A" w:rsidR="0016023A" w:rsidP="0016023A" w:rsidRDefault="0016023A" w14:paraId="5FC3BB58" w14:textId="77777777"/>
    <w:p w:rsidR="009F703D" w:rsidP="009F703D" w:rsidRDefault="00DF5BAD" w14:paraId="72F705EB" w14:textId="77777777">
      <w:pPr>
        <w:rPr>
          <w:rFonts w:ascii="Arial" w:hAnsi="Arial" w:cs="Arial"/>
          <w:sz w:val="24"/>
          <w:szCs w:val="24"/>
        </w:rPr>
      </w:pPr>
      <w:r w:rsidRPr="0016023A">
        <w:rPr>
          <w:noProof/>
        </w:rPr>
        <w:drawing>
          <wp:inline distT="0" distB="0" distL="0" distR="0" wp14:anchorId="5AC343B4" wp14:editId="10093865">
            <wp:extent cx="5425440" cy="1402080"/>
            <wp:effectExtent l="0" t="0" r="3810" b="762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1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25440" cy="1402080"/>
                    </a:xfrm>
                    <a:prstGeom prst="rect">
                      <a:avLst/>
                    </a:prstGeom>
                    <a:noFill/>
                    <a:ln>
                      <a:noFill/>
                    </a:ln>
                  </pic:spPr>
                </pic:pic>
              </a:graphicData>
            </a:graphic>
          </wp:inline>
        </w:drawing>
      </w:r>
    </w:p>
    <w:p w:rsidR="00205129" w:rsidP="002D7BCA" w:rsidRDefault="00205129" w14:paraId="09AAF83E" w14:textId="77777777">
      <w:pPr>
        <w:spacing w:after="0" w:line="360" w:lineRule="auto"/>
        <w:rPr>
          <w:rFonts w:ascii="Arial" w:hAnsi="Arial" w:cs="Arial"/>
          <w:sz w:val="24"/>
          <w:szCs w:val="24"/>
        </w:rPr>
      </w:pPr>
    </w:p>
    <w:p w:rsidRPr="00100218" w:rsidR="00FC6E06" w:rsidP="002D7BCA" w:rsidRDefault="00DF5BAD" w14:paraId="7F021D57" w14:textId="77777777">
      <w:pPr>
        <w:spacing w:after="0" w:line="360" w:lineRule="auto"/>
        <w:rPr>
          <w:rFonts w:ascii="Arial" w:hAnsi="Arial" w:cs="Arial"/>
          <w:color w:val="FF0000"/>
          <w:sz w:val="24"/>
          <w:szCs w:val="24"/>
        </w:rPr>
      </w:pPr>
      <w:r>
        <w:rPr>
          <w:rFonts w:ascii="Arial" w:hAnsi="Arial" w:eastAsia="Arial" w:cs="Arial"/>
          <w:sz w:val="24"/>
          <w:szCs w:val="24"/>
          <w:lang w:val="cy-GB"/>
        </w:rPr>
        <w:t xml:space="preserve">Mae hefyd yn hollbwysig ystyried math yr aelwydydd sy’n debygol o fod mewn angen tai dros gyfnod yr AFDL.  Dengys dadansoddiad o'r ffigurau fod y rhan fwyaf o ymgeiswyr tai yr ystyrir eu bod yn ddigartref neu a allai fod yn ddigartref wedi bod angen eiddo un ystafell wely (55%), gyda chyfran lai angen dwy ystafell wely (32%), tair ystafell wely (10%) a phedair ystafell wely (4%).  Yn ddiddorol, mae'r % sydd angen 4 ystafell wely wedi dyblu o 2% yn 2019.   Efallai nad yw'r galw am eiddo bach yn syndod gyda'r nifer a ragwelir o bobl sengl, cyplau heb blant a rhieni sengl yn tyfu, a'r opsiwn a oedd ar gael cyn dileu'r Cymhorthdal Ystafell Sbâr i aelwydydd gael eiddo sy'n fwy nag yr oedd ei angen arnynt os oedd gwarged o dai mwy o faint ar gael. </w:t>
      </w:r>
    </w:p>
    <w:p w:rsidR="00100218" w:rsidP="002D7BCA" w:rsidRDefault="00100218" w14:paraId="0F2C8300" w14:textId="77777777">
      <w:pPr>
        <w:spacing w:after="0" w:line="360" w:lineRule="auto"/>
        <w:rPr>
          <w:rFonts w:ascii="Arial" w:hAnsi="Arial" w:cs="Arial"/>
          <w:sz w:val="24"/>
          <w:szCs w:val="24"/>
        </w:rPr>
      </w:pPr>
    </w:p>
    <w:p w:rsidR="00F00EE9" w:rsidP="002D7BCA" w:rsidRDefault="00DF5BAD" w14:paraId="39AA5C29" w14:textId="77777777">
      <w:pPr>
        <w:spacing w:after="0" w:line="360" w:lineRule="auto"/>
        <w:rPr>
          <w:rFonts w:ascii="Arial" w:hAnsi="Arial" w:cs="Arial"/>
          <w:sz w:val="24"/>
          <w:szCs w:val="24"/>
        </w:rPr>
      </w:pPr>
      <w:r>
        <w:rPr>
          <w:rFonts w:ascii="Arial" w:hAnsi="Arial" w:eastAsia="Arial" w:cs="Arial"/>
          <w:sz w:val="24"/>
          <w:szCs w:val="24"/>
          <w:lang w:val="cy-GB"/>
        </w:rPr>
        <w:t xml:space="preserve">Mae’r angen blynyddol ar gyfer pob maint eiddo, sy’n codi o bobl a dderbynnir yn ddigartref ac i bwy y mae gan y Cyngor ddyletswydd iddynt, yn cael ei drosi i lefel ward gan ddefnyddio tueddiadau ceisiadau digartrefedd. </w:t>
      </w:r>
    </w:p>
    <w:p w:rsidRPr="00E26DB6" w:rsidR="00F50F53" w:rsidP="002D7BCA" w:rsidRDefault="00F50F53" w14:paraId="579E5D78" w14:textId="77777777">
      <w:pPr>
        <w:spacing w:after="0" w:line="360" w:lineRule="auto"/>
        <w:rPr>
          <w:rFonts w:ascii="Arial" w:hAnsi="Arial" w:cs="Arial"/>
          <w:sz w:val="24"/>
          <w:szCs w:val="24"/>
        </w:rPr>
      </w:pPr>
    </w:p>
    <w:p w:rsidRPr="00E26DB6" w:rsidR="00FC6E06" w:rsidP="002D7BCA" w:rsidRDefault="00DF5BAD" w14:paraId="7174B6DB" w14:textId="77777777">
      <w:pPr>
        <w:spacing w:after="0" w:line="360" w:lineRule="auto"/>
        <w:rPr>
          <w:rFonts w:ascii="Arial" w:hAnsi="Arial" w:cs="Arial"/>
          <w:sz w:val="24"/>
          <w:szCs w:val="24"/>
        </w:rPr>
      </w:pPr>
      <w:r>
        <w:rPr>
          <w:rFonts w:ascii="Arial" w:hAnsi="Arial" w:eastAsia="Arial" w:cs="Arial"/>
          <w:sz w:val="24"/>
          <w:szCs w:val="24"/>
          <w:lang w:val="cy-GB"/>
        </w:rPr>
        <w:lastRenderedPageBreak/>
        <w:t xml:space="preserve">Caiff canran pob maint eiddo sy’n ofynnol ei dadagregu i lefel ward, gan ddefnyddio’r gyfran o aelwydydd sy’n byw ym mhob ward fel yn ffigur 12. </w:t>
      </w:r>
    </w:p>
    <w:p w:rsidR="009F703D" w:rsidRDefault="009F703D" w14:paraId="2597EFD6" w14:textId="77777777">
      <w:pPr>
        <w:spacing w:after="0"/>
        <w:rPr>
          <w:rFonts w:ascii="Arial" w:hAnsi="Arial" w:cs="Arial"/>
          <w:b/>
          <w:bCs/>
          <w:color w:val="4F81BD" w:themeColor="accent1"/>
          <w:sz w:val="24"/>
          <w:szCs w:val="24"/>
        </w:rPr>
      </w:pPr>
    </w:p>
    <w:p w:rsidR="00556D70" w:rsidP="002D7BCA" w:rsidRDefault="00DF5BAD" w14:paraId="50D8BD62"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12 Achosion Digartrefedd a Dderbynnir yn ôl Ward a Math o Aelwyd </w:t>
      </w:r>
    </w:p>
    <w:p w:rsidR="00965535" w:rsidP="00965535" w:rsidRDefault="00DF5BAD" w14:paraId="25E62DDF" w14:textId="77777777">
      <w:r w:rsidRPr="00205129">
        <w:rPr>
          <w:noProof/>
        </w:rPr>
        <w:drawing>
          <wp:inline distT="0" distB="0" distL="0" distR="0" wp14:anchorId="4CC532AA" wp14:editId="44357189">
            <wp:extent cx="6479540" cy="282448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1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479540" cy="2824480"/>
                    </a:xfrm>
                    <a:prstGeom prst="rect">
                      <a:avLst/>
                    </a:prstGeom>
                    <a:noFill/>
                    <a:ln>
                      <a:noFill/>
                    </a:ln>
                  </pic:spPr>
                </pic:pic>
              </a:graphicData>
            </a:graphic>
          </wp:inline>
        </w:drawing>
      </w:r>
    </w:p>
    <w:p w:rsidRPr="00C63F81" w:rsidR="00F00EE9" w:rsidP="002D7BCA" w:rsidRDefault="00DF5BAD" w14:paraId="0A7A929D" w14:textId="77777777">
      <w:pPr>
        <w:spacing w:after="0" w:line="360" w:lineRule="auto"/>
        <w:rPr>
          <w:rFonts w:ascii="Arial" w:hAnsi="Arial" w:cs="Arial"/>
          <w:sz w:val="24"/>
          <w:szCs w:val="24"/>
        </w:rPr>
      </w:pPr>
      <w:r>
        <w:rPr>
          <w:rFonts w:ascii="Arial" w:hAnsi="Arial" w:eastAsia="Arial" w:cs="Arial"/>
          <w:sz w:val="24"/>
          <w:szCs w:val="24"/>
          <w:lang w:val="cy-GB"/>
        </w:rPr>
        <w:t>Newidiodd y newidiadau deddfwriaethol a gyflwynwyd o fis Ebrill 2015 y ffordd y mae'n ofynnol i'r awdurdodau lleol drin pobl sy'n datgan eu bod yn ddigartref, gyda mwy o bwyslais ar atal digartrefedd a'i liniaru yn yr achosion lle na ellir ei atal. Gwnaed newidiadau ychwanegol ym mis Mawrth 2020 gyda dyfodiad y pandemig Covid 19, pan fu’n ofynnol i bawb a oedd yn datgan eu bod yn ddigartref gael llety.  Ar y cyfan, y math o aelwyd yr effeithiwyd arni gan y newidiadau a gyflwynwyd gan Iechyd Cyhoeddus Cymru ar ddechrau'r pandemig oedd aelwydydd sydd angen un ystafell wely, gan roi mwy o alw ar y math hwn o eiddo.</w:t>
      </w:r>
    </w:p>
    <w:p w:rsidRPr="00C63F81" w:rsidR="00205129" w:rsidP="002D7BCA" w:rsidRDefault="00205129" w14:paraId="1B575945" w14:textId="77777777">
      <w:pPr>
        <w:spacing w:after="0" w:line="360" w:lineRule="auto"/>
        <w:rPr>
          <w:rFonts w:ascii="Arial" w:hAnsi="Arial" w:cs="Arial"/>
          <w:sz w:val="24"/>
          <w:szCs w:val="24"/>
        </w:rPr>
      </w:pPr>
    </w:p>
    <w:p w:rsidR="00A165B1" w:rsidRDefault="00DF5BAD" w14:paraId="01086371" w14:textId="77777777">
      <w:pPr>
        <w:spacing w:after="0"/>
        <w:rPr>
          <w:rFonts w:ascii="Arial" w:hAnsi="Arial" w:cs="Arial"/>
          <w:sz w:val="24"/>
          <w:szCs w:val="24"/>
        </w:rPr>
      </w:pPr>
      <w:r>
        <w:rPr>
          <w:rFonts w:ascii="Arial" w:hAnsi="Arial" w:cs="Arial"/>
          <w:sz w:val="24"/>
          <w:szCs w:val="24"/>
        </w:rPr>
        <w:br w:type="page"/>
      </w:r>
    </w:p>
    <w:p w:rsidRPr="00E26DB6" w:rsidR="001F438D" w:rsidP="007C476C" w:rsidRDefault="00DF5BAD" w14:paraId="39DBA272" w14:textId="77777777">
      <w:pPr>
        <w:pStyle w:val="Heading2"/>
      </w:pPr>
      <w:bookmarkStart w:name="_Toc103083118" w:id="23"/>
      <w:r>
        <w:rPr>
          <w:rFonts w:eastAsia="Arial"/>
          <w:bCs/>
          <w:color w:val="4F81BD"/>
          <w:lang w:val="cy-GB"/>
        </w:rPr>
        <w:lastRenderedPageBreak/>
        <w:t>Ôl-groniad o angen ar gyfer Tai Fforddiadwy</w:t>
      </w:r>
      <w:bookmarkEnd w:id="23"/>
      <w:r>
        <w:rPr>
          <w:rFonts w:eastAsia="Arial"/>
          <w:bCs/>
          <w:color w:val="4F81BD"/>
          <w:lang w:val="cy-GB"/>
        </w:rPr>
        <w:t xml:space="preserve"> </w:t>
      </w:r>
    </w:p>
    <w:p w:rsidR="004A7AF5" w:rsidP="002D7BCA" w:rsidRDefault="00DF5BAD" w14:paraId="39F3B254" w14:textId="77777777">
      <w:pPr>
        <w:spacing w:after="0" w:line="360" w:lineRule="auto"/>
        <w:rPr>
          <w:rFonts w:ascii="Arial" w:hAnsi="Arial" w:cs="Arial"/>
          <w:sz w:val="24"/>
          <w:szCs w:val="24"/>
        </w:rPr>
      </w:pPr>
      <w:r w:rsidRPr="00E26DB6">
        <w:rPr>
          <w:rFonts w:ascii="Arial" w:hAnsi="Arial" w:cs="Arial"/>
          <w:noProof/>
          <w:sz w:val="24"/>
          <w:szCs w:val="24"/>
          <w:lang w:eastAsia="en-GB"/>
        </w:rPr>
        <w:drawing>
          <wp:anchor distT="36576" distB="36576" distL="36576" distR="36576" simplePos="0" relativeHeight="251660288" behindDoc="1" locked="0" layoutInCell="1" allowOverlap="1" wp14:editId="396C869B" wp14:anchorId="51515D13">
            <wp:simplePos x="0" y="0"/>
            <wp:positionH relativeFrom="margin">
              <wp:align>right</wp:align>
            </wp:positionH>
            <wp:positionV relativeFrom="paragraph">
              <wp:posOffset>261601</wp:posOffset>
            </wp:positionV>
            <wp:extent cx="1470660" cy="1169035"/>
            <wp:effectExtent l="0" t="0" r="0" b="0"/>
            <wp:wrapTight wrapText="bothSides">
              <wp:wrapPolygon edited="0">
                <wp:start x="13710" y="0"/>
                <wp:lineTo x="8114" y="5632"/>
                <wp:lineTo x="0" y="10911"/>
                <wp:lineTo x="0" y="14783"/>
                <wp:lineTo x="1959" y="16895"/>
                <wp:lineTo x="1679" y="19359"/>
                <wp:lineTo x="2238" y="21119"/>
                <wp:lineTo x="3078" y="21119"/>
                <wp:lineTo x="9513" y="21119"/>
                <wp:lineTo x="10073" y="21119"/>
                <wp:lineTo x="17347" y="16895"/>
                <wp:lineTo x="21264" y="14431"/>
                <wp:lineTo x="21264" y="10559"/>
                <wp:lineTo x="20984" y="4224"/>
                <wp:lineTo x="19026" y="0"/>
                <wp:lineTo x="18187" y="0"/>
                <wp:lineTo x="1371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44" cstate="screen">
                      <a:extLst>
                        <a:ext uri="{28A0092B-C50C-407E-A947-70E740481C1C}">
                          <a14:useLocalDpi xmlns:a14="http://schemas.microsoft.com/office/drawing/2010/main" val="0"/>
                        </a:ext>
                      </a:extLst>
                    </a:blip>
                    <a:stretch>
                      <a:fillRect/>
                    </a:stretch>
                  </pic:blipFill>
                  <pic:spPr bwMode="auto">
                    <a:xfrm>
                      <a:off x="0" y="0"/>
                      <a:ext cx="1470660" cy="1169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eastAsia="Arial" w:cs="Arial"/>
          <w:sz w:val="24"/>
          <w:szCs w:val="24"/>
          <w:lang w:val="cy-GB"/>
        </w:rPr>
        <w:t xml:space="preserve">Yn gyffredinol, diffinnir yr ôl-groniad o aelwydydd sy’n aros am dai fforddiadwy fel, ‘nifer cyfredol yr aelwydydd ag angen tai na allant ddiwallu eu hanghenion yn y farchnad’.  Yn draddodiadol, nid oedd y rhain ond yn cynnwys aelwydydd yn aros am lety rhent cymdeithasol, a ganfuwyd drwy ddadansoddi aelwydydd sydd wedi cofrestru â Homes4U (y rhestr aros tai gyffredin).  </w:t>
      </w:r>
    </w:p>
    <w:p w:rsidRPr="00E26DB6" w:rsidR="00F50F53" w:rsidP="002D7BCA" w:rsidRDefault="00F50F53" w14:paraId="550D0752" w14:textId="77777777">
      <w:pPr>
        <w:spacing w:after="0" w:line="360" w:lineRule="auto"/>
        <w:rPr>
          <w:rFonts w:ascii="Arial" w:hAnsi="Arial" w:cs="Arial"/>
          <w:sz w:val="24"/>
          <w:szCs w:val="24"/>
        </w:rPr>
      </w:pPr>
    </w:p>
    <w:p w:rsidR="004A7AF5" w:rsidP="002D7BCA" w:rsidRDefault="00DF5BAD" w14:paraId="6FDEC794" w14:textId="77777777">
      <w:pPr>
        <w:spacing w:after="0" w:line="360" w:lineRule="auto"/>
        <w:rPr>
          <w:rFonts w:ascii="Arial" w:hAnsi="Arial" w:cs="Arial"/>
          <w:noProof/>
          <w:sz w:val="24"/>
          <w:szCs w:val="24"/>
          <w:lang w:eastAsia="en-GB"/>
        </w:rPr>
      </w:pPr>
      <w:r>
        <w:rPr>
          <w:rFonts w:ascii="Arial" w:hAnsi="Arial" w:eastAsia="Arial" w:cs="Arial"/>
          <w:sz w:val="24"/>
          <w:szCs w:val="24"/>
          <w:lang w:val="cy-GB"/>
        </w:rPr>
        <w:t xml:space="preserve">Er bod y ffynhonnell hon yn dal i fod yn ddefnyddiol, nid dyma'r unig ffynhonnell ddata sy'n ffurfio'r ôl-groniad o angen tai mwyach. Fel yr esboniwyd yn flaenorol, mae cyfran gynyddol o aelwydydd nad ydynt yn gallu fforddio bod yn y farchnad dai gyfredol ac felly mae angen ffurf arall ar lety fforddiadwy arnynt, megis llety rhent canolraddol neu berchentyaeth cost isel.   Mae’r Cyngor yn gweithredu Aspire2Own, cofrestr i’r rhai sy’n prynu am y tro cyntaf ac sydd mewn sefyllfa ariannol sefydlog ond serch hynny yn methu â phrynu cartref heb gymorth.  Defnyddir y ffynhonnell data hon gyda Homes4U i asesu’r rhai sy’n dal i aros am dai ym Mro Morgannwg.  </w:t>
      </w:r>
    </w:p>
    <w:p w:rsidRPr="00E26DB6" w:rsidR="00A1771F" w:rsidP="002D7BCA" w:rsidRDefault="00A1771F" w14:paraId="509B5D18" w14:textId="77777777">
      <w:pPr>
        <w:spacing w:after="0" w:line="360" w:lineRule="auto"/>
        <w:rPr>
          <w:rFonts w:ascii="Arial" w:hAnsi="Arial" w:cs="Arial"/>
          <w:sz w:val="24"/>
          <w:szCs w:val="24"/>
        </w:rPr>
      </w:pPr>
    </w:p>
    <w:p w:rsidRPr="00E26DB6" w:rsidR="001F438D" w:rsidP="00415A00" w:rsidRDefault="00DF5BAD" w14:paraId="734F43F2" w14:textId="77777777">
      <w:pPr>
        <w:pStyle w:val="Heading3"/>
      </w:pPr>
      <w:bookmarkStart w:name="_Toc103083119" w:id="24"/>
      <w:r>
        <w:rPr>
          <w:rFonts w:eastAsia="Arial"/>
          <w:color w:val="4F81BD"/>
          <w:lang w:val="cy-GB"/>
        </w:rPr>
        <w:t>3.3.1 Yr ôl-groniad am Dai Rhent Cymdeithasol</w:t>
      </w:r>
      <w:bookmarkEnd w:id="24"/>
      <w:r>
        <w:rPr>
          <w:rFonts w:eastAsia="Arial"/>
          <w:color w:val="4F81BD"/>
          <w:lang w:val="cy-GB"/>
        </w:rPr>
        <w:t xml:space="preserve"> </w:t>
      </w:r>
    </w:p>
    <w:p w:rsidR="00205129" w:rsidP="002D7BCA" w:rsidRDefault="00DF5BAD" w14:paraId="42EEA023"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Cafodd Homes4U ei sefydlu ym Mro Morgannwg yn 2003, felly mae wedi bod yn weithredol ers 19 </w:t>
      </w:r>
    </w:p>
    <w:p w:rsidRPr="00E26DB6" w:rsidR="00F40F81" w:rsidP="002D7BCA" w:rsidRDefault="00DF5BAD" w14:paraId="5782370E"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mlynedd.  Prif nod Homes4U yw cynnig pwynt cyswllt unigol i ddefnyddwyr gwasanaeth i ymgeisio am dai cymdeithasol ym Mro Morgannwg.  Mae’r Cyngor yn gweithredu’r rhestr aros gyffredin ar ran gwasanaeth landlordiaid y Cyngor a’r pedair cymdeithas dai sydd â stoc yn y sir: </w:t>
      </w:r>
    </w:p>
    <w:p w:rsidRPr="00E26DB6" w:rsidR="00F40F81" w:rsidP="002D7BCA" w:rsidRDefault="00DF5BAD" w14:paraId="3986F3D8" w14:textId="77777777">
      <w:pPr>
        <w:pStyle w:val="ListParagraph"/>
        <w:numPr>
          <w:ilvl w:val="0"/>
          <w:numId w:val="14"/>
        </w:numPr>
        <w:tabs>
          <w:tab w:val="left" w:pos="11340"/>
        </w:tabs>
        <w:spacing w:after="0" w:line="360" w:lineRule="auto"/>
        <w:ind w:right="-148"/>
        <w:rPr>
          <w:rFonts w:ascii="Arial" w:hAnsi="Arial" w:cs="Arial"/>
          <w:color w:val="000000" w:themeColor="text1"/>
          <w:sz w:val="24"/>
          <w:szCs w:val="24"/>
          <w:lang w:eastAsia="en-GB"/>
        </w:rPr>
      </w:pPr>
      <w:r>
        <w:rPr>
          <w:rFonts w:ascii="Arial" w:hAnsi="Arial" w:eastAsia="Arial" w:cs="Arial"/>
          <w:color w:val="000000"/>
          <w:sz w:val="24"/>
          <w:szCs w:val="24"/>
          <w:lang w:val="cy-GB" w:eastAsia="en-GB"/>
        </w:rPr>
        <w:t>Cymdeithas Tai Hafod</w:t>
      </w:r>
    </w:p>
    <w:p w:rsidRPr="00E26DB6" w:rsidR="00F40F81" w:rsidP="002D7BCA" w:rsidRDefault="00DF5BAD" w14:paraId="0945848E" w14:textId="77777777">
      <w:pPr>
        <w:pStyle w:val="ListParagraph"/>
        <w:numPr>
          <w:ilvl w:val="0"/>
          <w:numId w:val="14"/>
        </w:numPr>
        <w:tabs>
          <w:tab w:val="left" w:pos="11340"/>
        </w:tabs>
        <w:spacing w:after="0" w:line="360" w:lineRule="auto"/>
        <w:ind w:right="-148"/>
        <w:rPr>
          <w:rFonts w:ascii="Arial" w:hAnsi="Arial" w:cs="Arial"/>
          <w:color w:val="000000" w:themeColor="text1"/>
          <w:sz w:val="24"/>
          <w:szCs w:val="24"/>
          <w:lang w:eastAsia="en-GB"/>
        </w:rPr>
      </w:pPr>
      <w:r>
        <w:rPr>
          <w:rFonts w:ascii="Arial" w:hAnsi="Arial" w:eastAsia="Arial" w:cs="Arial"/>
          <w:color w:val="000000"/>
          <w:sz w:val="24"/>
          <w:szCs w:val="24"/>
          <w:lang w:val="cy-GB" w:eastAsia="en-GB"/>
        </w:rPr>
        <w:t xml:space="preserve">Cymdeithas Tai Newydd </w:t>
      </w:r>
    </w:p>
    <w:p w:rsidRPr="00E26DB6" w:rsidR="00F40F81" w:rsidP="002D7BCA" w:rsidRDefault="00DF5BAD" w14:paraId="4AFB0251" w14:textId="77777777">
      <w:pPr>
        <w:pStyle w:val="ListParagraph"/>
        <w:numPr>
          <w:ilvl w:val="0"/>
          <w:numId w:val="14"/>
        </w:numPr>
        <w:tabs>
          <w:tab w:val="left" w:pos="11340"/>
        </w:tabs>
        <w:spacing w:after="0" w:line="360" w:lineRule="auto"/>
        <w:ind w:right="-148"/>
        <w:rPr>
          <w:rFonts w:ascii="Arial" w:hAnsi="Arial" w:cs="Arial"/>
          <w:color w:val="000000" w:themeColor="text1"/>
          <w:sz w:val="24"/>
          <w:szCs w:val="24"/>
          <w:lang w:eastAsia="en-GB"/>
        </w:rPr>
      </w:pPr>
      <w:r>
        <w:rPr>
          <w:rFonts w:ascii="Arial" w:hAnsi="Arial" w:eastAsia="Arial" w:cs="Arial"/>
          <w:color w:val="000000"/>
          <w:sz w:val="24"/>
          <w:szCs w:val="24"/>
          <w:lang w:val="cy-GB" w:eastAsia="en-GB"/>
        </w:rPr>
        <w:t xml:space="preserve">Cymdeithas Tai Unedig Cymru </w:t>
      </w:r>
    </w:p>
    <w:p w:rsidRPr="00E26DB6" w:rsidR="00F40F81" w:rsidP="002D7BCA" w:rsidRDefault="00DF5BAD" w14:paraId="1A94C940" w14:textId="77777777">
      <w:pPr>
        <w:pStyle w:val="ListParagraph"/>
        <w:numPr>
          <w:ilvl w:val="0"/>
          <w:numId w:val="14"/>
        </w:numPr>
        <w:tabs>
          <w:tab w:val="left" w:pos="11340"/>
        </w:tabs>
        <w:spacing w:after="0" w:line="360" w:lineRule="auto"/>
        <w:ind w:right="-148"/>
        <w:rPr>
          <w:rFonts w:ascii="Arial" w:hAnsi="Arial" w:cs="Arial"/>
          <w:color w:val="000000" w:themeColor="text1"/>
          <w:sz w:val="24"/>
          <w:szCs w:val="24"/>
          <w:lang w:eastAsia="en-GB"/>
        </w:rPr>
      </w:pPr>
      <w:r>
        <w:rPr>
          <w:rFonts w:ascii="Arial" w:hAnsi="Arial" w:eastAsia="Arial" w:cs="Arial"/>
          <w:color w:val="000000"/>
          <w:sz w:val="24"/>
          <w:szCs w:val="24"/>
          <w:lang w:val="cy-GB" w:eastAsia="en-GB"/>
        </w:rPr>
        <w:t>Cymdeithas Tai Wales &amp; West</w:t>
      </w:r>
    </w:p>
    <w:p w:rsidR="00F50F53" w:rsidP="002D7BCA" w:rsidRDefault="00F50F53" w14:paraId="58F95E56" w14:textId="77777777">
      <w:pPr>
        <w:spacing w:after="0" w:line="360" w:lineRule="auto"/>
        <w:ind w:right="-181"/>
        <w:rPr>
          <w:rFonts w:ascii="Arial" w:hAnsi="Arial" w:cs="Arial"/>
          <w:sz w:val="24"/>
          <w:szCs w:val="24"/>
        </w:rPr>
      </w:pPr>
    </w:p>
    <w:p w:rsidR="00F40F81" w:rsidP="002D7BCA" w:rsidRDefault="00DF5BAD" w14:paraId="71A4EB05"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Caiff yr holl aelwydydd ac unigolion sydd angen tai cymdeithasol ym Mro Morgannwg eu cofrestru gyda Homes4U ac ni cheidw’r landlordiaid cymdeithasol unigol unrhyw gofrestrau ar wahân.  Cynhelir y broses o ail-gofrestru ymgeiswyr ar sail dreigl, bob 18 mis ar gyfartaledd, a chynhaliwyd proses ail-gofrestru ymgeiswyr gyflawn ddiwethaf ar 21 Ionawr 2020. Mae hyn yn darparu un brif ffynhonnell ddata i fesur yr ôl-groniad o angen tai ar gyfer eiddo rhent cymdeithasol ym Mro Morgannwg. Mae Homes4U yn cynnig gwybodaeth ddefnyddiol ar </w:t>
      </w:r>
      <w:r>
        <w:rPr>
          <w:rFonts w:ascii="Arial" w:hAnsi="Arial" w:eastAsia="Arial" w:cs="Arial"/>
          <w:sz w:val="24"/>
          <w:szCs w:val="24"/>
          <w:lang w:val="cy-GB"/>
        </w:rPr>
        <w:lastRenderedPageBreak/>
        <w:t xml:space="preserve">nodweddion aelwydydd, meintiau, mathau o eiddo sy’n ofynnol ac ardaloedd dewis cyntaf.  Mae ymgeiswyr yn gallu dewis yr eiddo maen nhw’n dymuno cael eu hystyried amdano drwy ‘fidio’ arnynt pan gânt eu hysbysebu. Mae hyn yn golygu y gall ymgeiswyr ddewis unrhyw ardaloedd y byddent yn ystyried symud iddynt. Fodd bynnag, ar y ffurflen gais Homes4U gofynnir iddynt ddewis ardal dewis cyntaf at ddibenion ystadegol yn unig.  Nid yw’r dewis hwn yn ymwneud â’r cais tai mewn unrhyw ffordd arall sy’n sicrhau nad yw’n cael ei rwystro gan argaeledd llety. </w:t>
      </w:r>
    </w:p>
    <w:p w:rsidRPr="00E26DB6" w:rsidR="00F50F53" w:rsidP="002D7BCA" w:rsidRDefault="00F50F53" w14:paraId="5ED92097" w14:textId="77777777">
      <w:pPr>
        <w:spacing w:after="0" w:line="360" w:lineRule="auto"/>
        <w:ind w:right="-181"/>
        <w:rPr>
          <w:rFonts w:ascii="Arial" w:hAnsi="Arial" w:cs="Arial"/>
          <w:sz w:val="24"/>
          <w:szCs w:val="24"/>
        </w:rPr>
      </w:pPr>
    </w:p>
    <w:p w:rsidR="00F40F81" w:rsidP="002D7BCA" w:rsidRDefault="00DF5BAD" w14:paraId="4AC431C6"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Cyn parhau â’r dadansoddiad, mae’n hollbwysig nodi’r tri chafeat sy’n hollbwysig i ddeall yr ôl-groniad tai cymdeithasol.  Yn gyntaf, er mwyn galluogi dadansoddiad o Homes4U, cymerwyd ciplun o aelwydydd sy'n aros ar y Gofrestr ar 30 Medi 2021 (cofrestrwyd cyfanswm o 6938 o aelwydydd); wedi'i ddadagregu yn ôl ardal dewis cyntaf, maint yr eiddo (nifer yr ystafelloedd gwely) a'r math o eiddo (anghenion cyffredinol, tai wedi'u haddasu neu dai gwarchod) a ddewiswyd gan bob ymgeisydd. Roedd data Homes4U hefyd yn cynnwys yr holl aelwydydd digartref mewn angen â blaenoriaeth y mae gan yr awdurdod lleol ddyletswydd statudol i’w helpu, ynghyd ag achosion digartrefedd nad ydynt yn flaenoriaeth ag angen tai.  Mae’r data’n gywir ar ddiwrnod y ciplun; mae cofrestriadau newydd bob wythnos ac mae nifer yr aelwydydd sy’n cofrestru yn parhau i gynyddu nes bydd proses ail-gofrestru yn digwydd eto.   Mae'r ôl-groniad o dai cymdeithasol a ddefnyddir yn yr AFDL yn debygol o fod yn amcan rhy isel wrth i bobl gofrestru'n ddyddiol felly dylai gwybodaeth am yr angen am dai cymdeithasol gael ei hategu bob amser gan ddata rhestrau aros 'byw'. </w:t>
      </w:r>
    </w:p>
    <w:p w:rsidRPr="00E26DB6" w:rsidR="00F50F53" w:rsidP="002D7BCA" w:rsidRDefault="00F50F53" w14:paraId="63B64880" w14:textId="77777777">
      <w:pPr>
        <w:spacing w:after="0" w:line="360" w:lineRule="auto"/>
        <w:ind w:right="-181"/>
        <w:rPr>
          <w:rFonts w:ascii="Arial" w:hAnsi="Arial" w:cs="Arial"/>
          <w:sz w:val="24"/>
          <w:szCs w:val="24"/>
        </w:rPr>
      </w:pPr>
    </w:p>
    <w:p w:rsidR="003529A9" w:rsidP="002D7BCA" w:rsidRDefault="00DF5BAD" w14:paraId="630852F4" w14:textId="77777777">
      <w:pPr>
        <w:spacing w:after="0" w:line="360" w:lineRule="auto"/>
        <w:rPr>
          <w:rFonts w:ascii="Arial" w:hAnsi="Arial" w:cs="Arial"/>
          <w:i/>
          <w:sz w:val="24"/>
          <w:szCs w:val="24"/>
        </w:rPr>
      </w:pPr>
      <w:r>
        <w:rPr>
          <w:rFonts w:ascii="Arial" w:hAnsi="Arial" w:eastAsia="Arial" w:cs="Arial"/>
          <w:sz w:val="24"/>
          <w:szCs w:val="24"/>
          <w:lang w:val="cy-GB"/>
        </w:rPr>
        <w:t xml:space="preserve">Yn ail, er bod cofrestri tai yn cynnig amcan da o aelwydydd sydd mewn angen ar hyn o bryd, gallant hefyd gynnwys cyfran o aelwydydd nad ydynt mewn angen.  Cyn cael eu derbyn ar y gofrestr caiff ceisiadau eu hasesu yn ôl y Polisi Homes4U ac yna'u bandio yn ôl eu lefel angen tai fel yn ffigur 13.   Fodd bynnag nid oes llawer o gyfyngiadau o ran incwm neu fforddiadwyedd, oherwydd cydnabyddir ym Mro Morgannwg y gall prisiau tai a lefelau rhent fod yn wahanol iawn ac felly gallai gosod uchafswm o ran lefel incwm eithrio pobl mewn ardaloedd drutach.  Er enghraifft, efallai na fydd aelwyd â chysylltiadau â’r Fro wledig (h.y. cymorth i’r teulu, cyflogaeth, plant mewn ysgolion lleol) yn gallu fforddio rhentu’n breifat neu brynu cartref yno, ond yn gallu mewn lleoliad rhatach neu fwy trefol.  Er y gallai’r aelwyd ystyried symud ardal i allu fforddio prynu / rhentu, cydnabyddir hefyd fod manteision i aelwydydd allu aros yn y cymunedau y cawsant eu magu ynddynt, y maent yn gweithio ynddynt, ac y mae ganddynt gysylltiadau â hwy, </w:t>
      </w:r>
      <w:r>
        <w:rPr>
          <w:rFonts w:ascii="Arial" w:hAnsi="Arial" w:eastAsia="Arial" w:cs="Arial"/>
          <w:sz w:val="24"/>
          <w:szCs w:val="24"/>
          <w:lang w:val="cy-GB"/>
        </w:rPr>
        <w:lastRenderedPageBreak/>
        <w:t xml:space="preserve">felly er mwyn sicrhau bod yr ôl-groniad tai cymdeithasol yn giplun mor gywir â phosibl, roedd incwm pob aelwyd yn destun dadansoddiad eilaidd o gymharu â phrisiau tai a rhenti’r farchnad. </w:t>
      </w:r>
    </w:p>
    <w:p w:rsidRPr="00E26DB6" w:rsidR="00F50F53" w:rsidP="002D7BCA" w:rsidRDefault="00F50F53" w14:paraId="51634F87" w14:textId="77777777">
      <w:pPr>
        <w:spacing w:after="0" w:line="360" w:lineRule="auto"/>
        <w:rPr>
          <w:rFonts w:ascii="Arial" w:hAnsi="Arial" w:cs="Arial"/>
          <w:i/>
          <w:sz w:val="24"/>
          <w:szCs w:val="24"/>
        </w:rPr>
      </w:pPr>
    </w:p>
    <w:p w:rsidRPr="00E26DB6" w:rsidR="00512494" w:rsidP="002D7BCA" w:rsidRDefault="00DF5BAD" w14:paraId="69EED5AB" w14:textId="77777777">
      <w:pPr>
        <w:spacing w:after="0" w:line="360" w:lineRule="auto"/>
        <w:rPr>
          <w:rFonts w:ascii="Arial" w:hAnsi="Arial" w:cs="Arial"/>
          <w:sz w:val="24"/>
          <w:szCs w:val="24"/>
        </w:rPr>
      </w:pPr>
      <w:r>
        <w:rPr>
          <w:rFonts w:ascii="Arial" w:hAnsi="Arial" w:eastAsia="Arial" w:cs="Arial"/>
          <w:i/>
          <w:iCs/>
          <w:sz w:val="24"/>
          <w:szCs w:val="24"/>
          <w:lang w:val="cy-GB"/>
        </w:rPr>
        <w:t>Yn drydydd</w:t>
      </w:r>
      <w:r>
        <w:rPr>
          <w:rFonts w:ascii="Arial" w:hAnsi="Arial" w:eastAsia="Arial" w:cs="Arial"/>
          <w:sz w:val="24"/>
          <w:szCs w:val="24"/>
          <w:lang w:val="cy-GB"/>
        </w:rPr>
        <w:t xml:space="preserve">, cafodd ymgeiswyr sy’n aros am lety hygyrch neu wedi’i addasu eu craffu yn unol â’r canllaw cenedlaethol er mwyn gallu gwahaniaethu rhwng ymgeiswyr y mae arnynt angen addasiadau bach a’r rhai y mae arnynt angen addasiadau sylweddol ac adeiladau pwrpasol.  Cafodd ymgeiswyr sydd angen addasiadau sylweddol ac eiddo pwrpasol eu nodi yn ôl eu band ‘cartref hygyrch’ sy’n seiliedig ar asesiad meddygol a/neu therapi galwedigaethol.   </w:t>
      </w:r>
    </w:p>
    <w:p w:rsidR="00EC4D67" w:rsidRDefault="00EC4D67" w14:paraId="0A87E2FB" w14:textId="77777777">
      <w:pPr>
        <w:spacing w:after="0"/>
        <w:rPr>
          <w:rFonts w:ascii="Arial" w:hAnsi="Arial" w:cs="Arial"/>
          <w:b/>
          <w:bCs/>
          <w:color w:val="4F81BD" w:themeColor="accent1"/>
          <w:sz w:val="24"/>
          <w:szCs w:val="24"/>
        </w:rPr>
      </w:pPr>
    </w:p>
    <w:p w:rsidRPr="00FB0EA3" w:rsidR="00E218D7" w:rsidP="00EB2350" w:rsidRDefault="00DF5BAD" w14:paraId="1A1B7334" w14:textId="77777777">
      <w:pPr>
        <w:spacing w:after="0"/>
        <w:rPr>
          <w:rFonts w:ascii="Arial" w:hAnsi="Arial" w:cs="Arial"/>
          <w:b/>
          <w:color w:val="FF0000"/>
          <w:sz w:val="24"/>
          <w:szCs w:val="24"/>
        </w:rPr>
      </w:pPr>
      <w:r>
        <w:rPr>
          <w:rFonts w:ascii="Arial" w:hAnsi="Arial" w:eastAsia="Arial" w:cs="Arial"/>
          <w:color w:val="0070C0"/>
          <w:sz w:val="24"/>
          <w:szCs w:val="24"/>
          <w:lang w:val="cy-GB"/>
        </w:rPr>
        <w:br w:type="page"/>
      </w:r>
      <w:r>
        <w:rPr>
          <w:rFonts w:ascii="Arial" w:hAnsi="Arial" w:eastAsia="Arial" w:cs="Arial"/>
          <w:b/>
          <w:bCs/>
          <w:color w:val="0070C0"/>
          <w:sz w:val="24"/>
          <w:szCs w:val="24"/>
          <w:lang w:val="cy-GB"/>
        </w:rPr>
        <w:lastRenderedPageBreak/>
        <w:t>Ffigur 14 Blaenoriaethau Bandio Dyrannu</w:t>
      </w:r>
    </w:p>
    <w:p w:rsidRPr="000B23DE" w:rsidR="000B23DE" w:rsidP="002D7BCA" w:rsidRDefault="000B23DE" w14:paraId="2A1F5853" w14:textId="77777777">
      <w:pPr>
        <w:spacing w:after="0" w:line="360" w:lineRule="auto"/>
      </w:pPr>
    </w:p>
    <w:tbl>
      <w:tblPr>
        <w:tblStyle w:val="TableGrid"/>
        <w:tblW w:w="9180" w:type="dxa"/>
        <w:tblInd w:w="738" w:type="dxa"/>
        <w:tblLook w:val="04A0" w:firstRow="1" w:lastRow="0" w:firstColumn="1" w:lastColumn="0" w:noHBand="0" w:noVBand="1"/>
      </w:tblPr>
      <w:tblGrid>
        <w:gridCol w:w="1964"/>
        <w:gridCol w:w="7216"/>
      </w:tblGrid>
      <w:tr w:rsidR="00A22D42" w:rsidTr="00EB2350" w14:paraId="6DE049BC" w14:textId="77777777">
        <w:trPr>
          <w:trHeight w:val="794"/>
        </w:trPr>
        <w:tc>
          <w:tcPr>
            <w:tcW w:w="1255" w:type="dxa"/>
          </w:tcPr>
          <w:p w:rsidRPr="00A165B1" w:rsidR="000B6898" w:rsidP="00A165B1" w:rsidRDefault="00DF5BAD" w14:paraId="0F8C381B" w14:textId="77777777">
            <w:pPr>
              <w:spacing w:after="0"/>
              <w:rPr>
                <w:rFonts w:ascii="Arial" w:hAnsi="Arial" w:eastAsia="Times New Roman" w:cs="Arial"/>
                <w:b/>
                <w:bCs/>
                <w:color w:val="4F81BD" w:themeColor="accent1"/>
                <w:lang w:eastAsia="en-GB"/>
              </w:rPr>
            </w:pPr>
            <w:r>
              <w:rPr>
                <w:rFonts w:ascii="Arial" w:hAnsi="Arial" w:eastAsia="Arial" w:cs="Arial"/>
                <w:b/>
                <w:bCs/>
                <w:color w:val="4F81BD"/>
                <w:lang w:val="cy-GB" w:eastAsia="en-GB"/>
              </w:rPr>
              <w:t>BAND / LEFEL BLAENORIAETH</w:t>
            </w:r>
          </w:p>
        </w:tc>
        <w:tc>
          <w:tcPr>
            <w:tcW w:w="7925" w:type="dxa"/>
          </w:tcPr>
          <w:p w:rsidRPr="00A165B1" w:rsidR="000B6898" w:rsidP="00A165B1" w:rsidRDefault="000B6898" w14:paraId="11511005" w14:textId="77777777">
            <w:pPr>
              <w:spacing w:after="0"/>
              <w:rPr>
                <w:rFonts w:ascii="Arial" w:hAnsi="Arial" w:cs="Arial"/>
              </w:rPr>
            </w:pPr>
          </w:p>
        </w:tc>
      </w:tr>
      <w:tr w:rsidR="00A22D42" w:rsidTr="00EB2350" w14:paraId="405C03C0" w14:textId="77777777">
        <w:trPr>
          <w:trHeight w:val="4411"/>
        </w:trPr>
        <w:tc>
          <w:tcPr>
            <w:tcW w:w="1255" w:type="dxa"/>
          </w:tcPr>
          <w:p w:rsidRPr="00A165B1" w:rsidR="000B6898" w:rsidP="00A165B1" w:rsidRDefault="00DF5BAD" w14:paraId="50799ACC" w14:textId="77777777">
            <w:pPr>
              <w:spacing w:after="0"/>
              <w:jc w:val="both"/>
              <w:rPr>
                <w:rFonts w:ascii="Arial" w:hAnsi="Arial" w:eastAsia="Times New Roman" w:cs="Arial"/>
                <w:b/>
                <w:bCs/>
                <w:color w:val="4F81BD" w:themeColor="accent1"/>
                <w:u w:val="single"/>
                <w:lang w:eastAsia="en-GB"/>
              </w:rPr>
            </w:pPr>
            <w:r>
              <w:rPr>
                <w:rFonts w:ascii="Arial" w:hAnsi="Arial" w:eastAsia="Arial" w:cs="Arial"/>
                <w:b/>
                <w:bCs/>
                <w:color w:val="4F81BD"/>
                <w:u w:val="single"/>
                <w:lang w:val="cy-GB" w:eastAsia="en-GB"/>
              </w:rPr>
              <w:t>Aur</w:t>
            </w:r>
          </w:p>
          <w:p w:rsidRPr="00A165B1" w:rsidR="000B6898" w:rsidP="00A165B1" w:rsidRDefault="000B6898" w14:paraId="6434545B" w14:textId="77777777">
            <w:pPr>
              <w:spacing w:after="0"/>
              <w:jc w:val="both"/>
              <w:rPr>
                <w:rFonts w:ascii="Arial" w:hAnsi="Arial" w:eastAsia="Times New Roman" w:cs="Arial"/>
                <w:b/>
                <w:bCs/>
                <w:color w:val="4F81BD" w:themeColor="accent1"/>
                <w:lang w:eastAsia="en-GB"/>
              </w:rPr>
            </w:pPr>
          </w:p>
          <w:p w:rsidRPr="00A165B1" w:rsidR="000B6898" w:rsidP="00A165B1" w:rsidRDefault="00DF5BAD" w14:paraId="46951581" w14:textId="77777777">
            <w:pPr>
              <w:spacing w:after="0"/>
              <w:jc w:val="both"/>
              <w:rPr>
                <w:rFonts w:ascii="Arial" w:hAnsi="Arial" w:eastAsia="Times New Roman" w:cs="Arial"/>
                <w:b/>
                <w:bCs/>
                <w:color w:val="4F81BD" w:themeColor="accent1"/>
                <w:lang w:eastAsia="en-GB"/>
              </w:rPr>
            </w:pPr>
            <w:r>
              <w:rPr>
                <w:rFonts w:ascii="Arial" w:hAnsi="Arial" w:eastAsia="Arial" w:cs="Arial"/>
                <w:b/>
                <w:bCs/>
                <w:color w:val="4F81BD"/>
                <w:lang w:val="cy-GB" w:eastAsia="en-GB"/>
              </w:rPr>
              <w:t xml:space="preserve">Band Blaenoriaeth 1 </w:t>
            </w:r>
          </w:p>
          <w:p w:rsidRPr="00A165B1" w:rsidR="000B6898" w:rsidP="00A165B1" w:rsidRDefault="000B6898" w14:paraId="6066C5A9" w14:textId="77777777">
            <w:pPr>
              <w:spacing w:after="0"/>
              <w:jc w:val="both"/>
              <w:rPr>
                <w:rFonts w:ascii="Arial" w:hAnsi="Arial" w:eastAsia="Times New Roman" w:cs="Arial"/>
                <w:b/>
                <w:bCs/>
                <w:color w:val="4F81BD" w:themeColor="accent1"/>
                <w:lang w:eastAsia="en-GB"/>
              </w:rPr>
            </w:pPr>
          </w:p>
          <w:p w:rsidRPr="00A165B1" w:rsidR="000B6898" w:rsidP="00A165B1" w:rsidRDefault="00DF5BAD" w14:paraId="61B9CF64" w14:textId="77777777">
            <w:pPr>
              <w:spacing w:after="0"/>
              <w:jc w:val="both"/>
              <w:rPr>
                <w:rFonts w:ascii="Arial" w:hAnsi="Arial" w:cs="Arial"/>
              </w:rPr>
            </w:pPr>
            <w:r>
              <w:rPr>
                <w:rFonts w:ascii="Arial" w:hAnsi="Arial" w:eastAsia="Arial" w:cs="Arial"/>
                <w:b/>
                <w:bCs/>
                <w:color w:val="4F81BD"/>
                <w:lang w:val="cy-GB" w:eastAsia="en-GB"/>
              </w:rPr>
              <w:t>Grŵp Blaenoriaeth</w:t>
            </w:r>
            <w:r>
              <w:rPr>
                <w:rFonts w:ascii="Arial" w:hAnsi="Arial" w:eastAsia="Arial" w:cs="Arial"/>
                <w:color w:val="4F81BD"/>
                <w:lang w:val="cy-GB" w:eastAsia="en-GB"/>
              </w:rPr>
              <w:t xml:space="preserve"> </w:t>
            </w:r>
          </w:p>
        </w:tc>
        <w:tc>
          <w:tcPr>
            <w:tcW w:w="7925" w:type="dxa"/>
          </w:tcPr>
          <w:p w:rsidRPr="00A165B1" w:rsidR="000B6898" w:rsidP="00A165B1" w:rsidRDefault="00DF5BAD" w14:paraId="305617DB" w14:textId="77777777">
            <w:pPr>
              <w:tabs>
                <w:tab w:val="left" w:pos="11340"/>
              </w:tabs>
              <w:spacing w:after="0"/>
              <w:ind w:left="34" w:right="26"/>
              <w:contextualSpacing/>
              <w:rPr>
                <w:rFonts w:ascii="Arial" w:hAnsi="Arial" w:cs="Arial"/>
                <w:color w:val="000000" w:themeColor="text1"/>
                <w:lang w:eastAsia="en-GB"/>
              </w:rPr>
            </w:pPr>
            <w:r>
              <w:rPr>
                <w:rFonts w:ascii="Arial" w:hAnsi="Arial" w:eastAsia="Arial" w:cs="Arial"/>
                <w:color w:val="000000"/>
                <w:lang w:val="cy-GB" w:eastAsia="en-GB"/>
              </w:rPr>
              <w:t xml:space="preserve">Mae’r ymgeisydd/wyr  </w:t>
            </w:r>
          </w:p>
          <w:p w:rsidRPr="00A165B1" w:rsidR="000B6898" w:rsidP="00A165B1" w:rsidRDefault="00DF5BAD" w14:paraId="71DDEEF1" w14:textId="77777777">
            <w:pPr>
              <w:numPr>
                <w:ilvl w:val="0"/>
                <w:numId w:val="16"/>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wedi cael eu derbyn fel ‘digartref statudol’ gan y Cyngor ac wedi cael Cerdyn Blaenoriaeth.  </w:t>
            </w:r>
          </w:p>
          <w:p w:rsidRPr="00A165B1" w:rsidR="000B6898" w:rsidP="00A165B1" w:rsidRDefault="00DF5BAD" w14:paraId="6A249134" w14:textId="77777777">
            <w:pPr>
              <w:numPr>
                <w:ilvl w:val="0"/>
                <w:numId w:val="16"/>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yn byw mewn llety rhent preifat sy’n destun Gorchymyn Gwahardd, ac mae adennill y safle yn ofynnol er mwyn cydymffurfio â’r Gorchymyn fel y diffinnir gan Adran 33 Deddf Tai 2004.  </w:t>
            </w:r>
          </w:p>
          <w:p w:rsidRPr="00A165B1" w:rsidR="000B6898" w:rsidP="00A165B1" w:rsidRDefault="00DF5BAD" w14:paraId="17E36943" w14:textId="77777777">
            <w:pPr>
              <w:numPr>
                <w:ilvl w:val="0"/>
                <w:numId w:val="16"/>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Wedi cael eu hasesu gan Banel Gosodiadau HOMES4U ac wedi cael blaenoriaeth feddygol i’w hailgartrefu.  </w:t>
            </w:r>
          </w:p>
          <w:p w:rsidRPr="00A165B1" w:rsidR="000B6898" w:rsidP="00A165B1" w:rsidRDefault="00DF5BAD" w14:paraId="0A49DC00" w14:textId="77777777">
            <w:pPr>
              <w:numPr>
                <w:ilvl w:val="0"/>
                <w:numId w:val="16"/>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yn denant/iaid i landlord cyfranogol ac yn tanfeddiannu eu llety cyfredol (yn unol â’r Matrics Homes4U)  </w:t>
            </w:r>
          </w:p>
          <w:p w:rsidRPr="00A165B1" w:rsidR="000B6898" w:rsidP="00A165B1" w:rsidRDefault="00DF5BAD" w14:paraId="4E89A95E" w14:textId="77777777">
            <w:pPr>
              <w:numPr>
                <w:ilvl w:val="0"/>
                <w:numId w:val="16"/>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yn denant/iaid i landlord cyfranogol a rhaid iddynt drosglwyddo dan ailddynodiad cymeradwy neu raglen adfywio.  </w:t>
            </w:r>
          </w:p>
          <w:p w:rsidRPr="00A165B1" w:rsidR="000B6898" w:rsidP="00A165B1" w:rsidRDefault="00DF5BAD" w14:paraId="12334BED" w14:textId="77777777">
            <w:pPr>
              <w:numPr>
                <w:ilvl w:val="0"/>
                <w:numId w:val="16"/>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mae’r llety cyfredol yn rhy fach yn ôl y diffiniad yn Neddf Tai 1985 a lle bo perygl Categori 1 wedi’i nodi dan ddarpariaethau Deddf Tai 2004.  </w:t>
            </w:r>
          </w:p>
          <w:p w:rsidRPr="00A165B1" w:rsidR="000B6898" w:rsidP="00A165B1" w:rsidRDefault="00DF5BAD" w14:paraId="54F46F3B" w14:textId="77777777">
            <w:pPr>
              <w:numPr>
                <w:ilvl w:val="0"/>
                <w:numId w:val="16"/>
              </w:numPr>
              <w:spacing w:after="0"/>
              <w:ind w:left="601"/>
              <w:contextualSpacing/>
              <w:rPr>
                <w:rFonts w:ascii="Arial" w:hAnsi="Arial" w:cs="Arial"/>
              </w:rPr>
            </w:pPr>
            <w:r>
              <w:rPr>
                <w:rFonts w:ascii="Arial" w:hAnsi="Arial" w:eastAsia="Arial" w:cs="Arial"/>
                <w:lang w:val="cy-GB"/>
              </w:rPr>
              <w:t xml:space="preserve">yn drwyddedai o Brosiect Tai Cymorth ac angen llety symud ymlaen </w:t>
            </w:r>
          </w:p>
        </w:tc>
      </w:tr>
      <w:tr w:rsidR="00A22D42" w:rsidTr="00EB2350" w14:paraId="0CEC4D8C" w14:textId="77777777">
        <w:trPr>
          <w:trHeight w:val="4697"/>
        </w:trPr>
        <w:tc>
          <w:tcPr>
            <w:tcW w:w="1255" w:type="dxa"/>
          </w:tcPr>
          <w:p w:rsidRPr="00A165B1" w:rsidR="000B6898" w:rsidP="00A165B1" w:rsidRDefault="00DF5BAD" w14:paraId="2508A402" w14:textId="77777777">
            <w:pPr>
              <w:spacing w:after="0"/>
              <w:jc w:val="both"/>
              <w:rPr>
                <w:rFonts w:ascii="Arial" w:hAnsi="Arial" w:eastAsia="Times New Roman" w:cs="Arial"/>
                <w:b/>
                <w:bCs/>
                <w:color w:val="4F81BD" w:themeColor="accent1"/>
                <w:u w:val="single"/>
                <w:lang w:eastAsia="en-GB"/>
              </w:rPr>
            </w:pPr>
            <w:r>
              <w:rPr>
                <w:rFonts w:ascii="Arial" w:hAnsi="Arial" w:eastAsia="Arial" w:cs="Arial"/>
                <w:b/>
                <w:bCs/>
                <w:color w:val="4F81BD"/>
                <w:u w:val="single"/>
                <w:lang w:val="cy-GB" w:eastAsia="en-GB"/>
              </w:rPr>
              <w:t>Arian</w:t>
            </w:r>
          </w:p>
          <w:p w:rsidRPr="00A165B1" w:rsidR="000B6898" w:rsidP="00A165B1" w:rsidRDefault="000B6898" w14:paraId="5788B099" w14:textId="77777777">
            <w:pPr>
              <w:spacing w:after="0"/>
              <w:jc w:val="both"/>
              <w:rPr>
                <w:rFonts w:ascii="Arial" w:hAnsi="Arial" w:eastAsia="Times New Roman" w:cs="Arial"/>
                <w:b/>
                <w:bCs/>
                <w:color w:val="4F81BD" w:themeColor="accent1"/>
                <w:lang w:eastAsia="en-GB"/>
              </w:rPr>
            </w:pPr>
          </w:p>
          <w:p w:rsidRPr="00A165B1" w:rsidR="000B6898" w:rsidP="00A165B1" w:rsidRDefault="00DF5BAD" w14:paraId="31EBCF8D" w14:textId="77777777">
            <w:pPr>
              <w:spacing w:after="0"/>
              <w:jc w:val="both"/>
              <w:rPr>
                <w:rFonts w:ascii="Arial" w:hAnsi="Arial" w:eastAsia="Times New Roman" w:cs="Arial"/>
                <w:b/>
                <w:bCs/>
                <w:color w:val="4F81BD" w:themeColor="accent1"/>
                <w:lang w:eastAsia="en-GB"/>
              </w:rPr>
            </w:pPr>
            <w:r>
              <w:rPr>
                <w:rFonts w:ascii="Arial" w:hAnsi="Arial" w:eastAsia="Arial" w:cs="Arial"/>
                <w:b/>
                <w:bCs/>
                <w:color w:val="4F81BD"/>
                <w:lang w:val="cy-GB" w:eastAsia="en-GB"/>
              </w:rPr>
              <w:t xml:space="preserve">Band Eiddo 2 </w:t>
            </w:r>
          </w:p>
          <w:p w:rsidRPr="00A165B1" w:rsidR="000B6898" w:rsidP="00A165B1" w:rsidRDefault="000B6898" w14:paraId="3E861244" w14:textId="77777777">
            <w:pPr>
              <w:spacing w:after="0"/>
              <w:jc w:val="both"/>
              <w:rPr>
                <w:rFonts w:ascii="Arial" w:hAnsi="Arial" w:eastAsia="Times New Roman" w:cs="Arial"/>
                <w:b/>
                <w:bCs/>
                <w:color w:val="4F81BD" w:themeColor="accent1"/>
                <w:lang w:eastAsia="en-GB"/>
              </w:rPr>
            </w:pPr>
          </w:p>
          <w:p w:rsidRPr="00A165B1" w:rsidR="000B6898" w:rsidP="00A165B1" w:rsidRDefault="00DF5BAD" w14:paraId="38777D77" w14:textId="77777777">
            <w:pPr>
              <w:spacing w:after="0"/>
              <w:jc w:val="both"/>
              <w:rPr>
                <w:rFonts w:ascii="Arial" w:hAnsi="Arial" w:eastAsia="Times New Roman" w:cs="Arial"/>
                <w:b/>
                <w:bCs/>
                <w:color w:val="4F81BD" w:themeColor="accent1"/>
                <w:lang w:eastAsia="en-GB"/>
              </w:rPr>
            </w:pPr>
            <w:r>
              <w:rPr>
                <w:rFonts w:ascii="Arial" w:hAnsi="Arial" w:eastAsia="Arial" w:cs="Arial"/>
                <w:b/>
                <w:bCs/>
                <w:color w:val="4F81BD"/>
                <w:lang w:val="cy-GB" w:eastAsia="en-GB"/>
              </w:rPr>
              <w:t xml:space="preserve">Grŵp Brys </w:t>
            </w:r>
          </w:p>
          <w:p w:rsidRPr="00A165B1" w:rsidR="000B6898" w:rsidP="00A165B1" w:rsidRDefault="000B6898" w14:paraId="5B151200" w14:textId="77777777">
            <w:pPr>
              <w:spacing w:after="0"/>
              <w:jc w:val="both"/>
              <w:rPr>
                <w:rFonts w:ascii="Arial" w:hAnsi="Arial" w:cs="Arial"/>
              </w:rPr>
            </w:pPr>
          </w:p>
        </w:tc>
        <w:tc>
          <w:tcPr>
            <w:tcW w:w="7925" w:type="dxa"/>
          </w:tcPr>
          <w:p w:rsidRPr="00A165B1" w:rsidR="000B6898" w:rsidP="00A165B1" w:rsidRDefault="00DF5BAD" w14:paraId="526066AF" w14:textId="77777777">
            <w:pPr>
              <w:tabs>
                <w:tab w:val="left" w:pos="11340"/>
              </w:tabs>
              <w:spacing w:after="0"/>
              <w:ind w:left="34" w:right="26"/>
              <w:rPr>
                <w:rFonts w:ascii="Arial" w:hAnsi="Arial" w:cs="Arial"/>
                <w:color w:val="000000" w:themeColor="text1"/>
                <w:lang w:eastAsia="en-GB"/>
              </w:rPr>
            </w:pPr>
            <w:r>
              <w:rPr>
                <w:rFonts w:ascii="Arial" w:hAnsi="Arial" w:eastAsia="Arial" w:cs="Arial"/>
                <w:color w:val="000000"/>
                <w:lang w:val="cy-GB" w:eastAsia="en-GB"/>
              </w:rPr>
              <w:t xml:space="preserve">Mae’r ymgeisydd/wyr  </w:t>
            </w:r>
          </w:p>
          <w:p w:rsidRPr="00A165B1" w:rsidR="000B6898" w:rsidP="00A165B1" w:rsidRDefault="00DF5BAD" w14:paraId="57503BDD"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yn aros gyda ffrindiau a theulu ac yn rhannu cyfleusterau yn eich cartref cyfredol. </w:t>
            </w:r>
          </w:p>
          <w:p w:rsidRPr="00A165B1" w:rsidR="000B6898" w:rsidP="00A165B1" w:rsidRDefault="00DF5BAD" w14:paraId="3C156387"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yn byw ar wahân i’w teulu (partner a phlant) ac eisiau byw gyda hwy.   </w:t>
            </w:r>
          </w:p>
          <w:p w:rsidRPr="00A165B1" w:rsidR="000B6898" w:rsidP="00A165B1" w:rsidRDefault="00DF5BAD" w14:paraId="1B980E82"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yn weithwyr allweddol sydd wedi cael cynnig swydd llawn amser ym Mro Morgannwg ac angen llety dan gynllun gweithiwr allweddol cydnabyddedig.  </w:t>
            </w:r>
          </w:p>
          <w:p w:rsidRPr="00A165B1" w:rsidR="000B6898" w:rsidP="00A165B1" w:rsidRDefault="00DF5BAD" w14:paraId="33714A40"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yn ddigartref yn anfwriadol ond wedi cael eu nodi fel ‘heb angen â blaenoriaeth’.  </w:t>
            </w:r>
          </w:p>
          <w:p w:rsidRPr="00A165B1" w:rsidR="000B6898" w:rsidP="00A165B1" w:rsidRDefault="00DF5BAD" w14:paraId="1C3A357F"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yn ddigartref yn anfwriadol ond nid oes ar yr Awdurdod Lleol ddyletswydd i roi blaenoriaeth iddynt.  </w:t>
            </w:r>
          </w:p>
          <w:p w:rsidRPr="00A165B1" w:rsidR="000B6898" w:rsidP="00A165B1" w:rsidRDefault="00DF5BAD" w14:paraId="0022FE1E"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â phlentyn dan 10 ac yn byw mewn fflat uwchben y llawr daear (heb lifft).  </w:t>
            </w:r>
          </w:p>
          <w:p w:rsidRPr="00A165B1" w:rsidR="000B6898" w:rsidP="00A165B1" w:rsidRDefault="00DF5BAD" w14:paraId="597B621F"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angen symud yn nes i dderbyn gwasanaethau cymorth / gofal hanfodol neu i helpu eu teulu â bywyd o ddydd i ddydd.  </w:t>
            </w:r>
          </w:p>
          <w:p w:rsidRPr="00A165B1" w:rsidR="000B6898" w:rsidP="00A165B1" w:rsidRDefault="00DF5BAD" w14:paraId="6D7012F5"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wedi profi diwedd perthynas â phriod/partner ac maen nhw eisiau byw ar wahân.  </w:t>
            </w:r>
          </w:p>
          <w:p w:rsidRPr="00A165B1" w:rsidR="000B6898" w:rsidP="00A165B1" w:rsidRDefault="00DF5BAD" w14:paraId="7F94251B"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mewn llety sy’n rhy fach gan o leiaf un ystafell wely.  </w:t>
            </w:r>
          </w:p>
          <w:p w:rsidRPr="00A165B1" w:rsidR="000B6898" w:rsidP="00A165B1" w:rsidRDefault="00DF5BAD" w14:paraId="7160706C" w14:textId="77777777">
            <w:pPr>
              <w:numPr>
                <w:ilvl w:val="0"/>
                <w:numId w:val="17"/>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mewn perygl o fod yn ddigartref.  </w:t>
            </w:r>
          </w:p>
          <w:p w:rsidRPr="00A165B1" w:rsidR="000B6898" w:rsidP="00A165B1" w:rsidRDefault="00DF5BAD" w14:paraId="1BC5C391" w14:textId="77777777">
            <w:pPr>
              <w:numPr>
                <w:ilvl w:val="0"/>
                <w:numId w:val="17"/>
              </w:numPr>
              <w:spacing w:after="0"/>
              <w:ind w:left="601"/>
              <w:contextualSpacing/>
              <w:rPr>
                <w:rFonts w:ascii="Arial" w:hAnsi="Arial" w:cs="Arial"/>
              </w:rPr>
            </w:pPr>
            <w:r>
              <w:rPr>
                <w:rFonts w:ascii="Arial" w:hAnsi="Arial" w:eastAsia="Arial" w:cs="Arial"/>
                <w:lang w:val="cy-GB"/>
              </w:rPr>
              <w:t xml:space="preserve">heb do uwch eu pen. </w:t>
            </w:r>
          </w:p>
        </w:tc>
      </w:tr>
      <w:tr w:rsidR="00A22D42" w:rsidTr="00EB2350" w14:paraId="416F6A39" w14:textId="77777777">
        <w:trPr>
          <w:trHeight w:val="1059"/>
        </w:trPr>
        <w:tc>
          <w:tcPr>
            <w:tcW w:w="1255" w:type="dxa"/>
          </w:tcPr>
          <w:p w:rsidRPr="00A165B1" w:rsidR="000B6898" w:rsidP="00A165B1" w:rsidRDefault="00DF5BAD" w14:paraId="6067AC5B" w14:textId="77777777">
            <w:pPr>
              <w:spacing w:after="0"/>
              <w:jc w:val="both"/>
              <w:rPr>
                <w:rFonts w:ascii="Arial" w:hAnsi="Arial" w:eastAsia="Times New Roman" w:cs="Arial"/>
                <w:b/>
                <w:bCs/>
                <w:color w:val="4F81BD" w:themeColor="accent1"/>
                <w:u w:val="single"/>
                <w:lang w:eastAsia="en-GB"/>
              </w:rPr>
            </w:pPr>
            <w:r>
              <w:rPr>
                <w:rFonts w:ascii="Arial" w:hAnsi="Arial" w:eastAsia="Arial" w:cs="Arial"/>
                <w:b/>
                <w:bCs/>
                <w:color w:val="4F81BD"/>
                <w:u w:val="single"/>
                <w:lang w:val="cy-GB" w:eastAsia="en-GB"/>
              </w:rPr>
              <w:t>Efydd</w:t>
            </w:r>
          </w:p>
          <w:p w:rsidRPr="00A165B1" w:rsidR="000B6898" w:rsidP="00A165B1" w:rsidRDefault="000B6898" w14:paraId="044BF741" w14:textId="77777777">
            <w:pPr>
              <w:spacing w:after="0"/>
              <w:jc w:val="both"/>
              <w:rPr>
                <w:rFonts w:ascii="Arial" w:hAnsi="Arial" w:eastAsia="Times New Roman" w:cs="Arial"/>
                <w:b/>
                <w:bCs/>
                <w:color w:val="4F81BD" w:themeColor="accent1"/>
                <w:lang w:eastAsia="en-GB"/>
              </w:rPr>
            </w:pPr>
          </w:p>
          <w:p w:rsidRPr="00A165B1" w:rsidR="000B6898" w:rsidP="00A165B1" w:rsidRDefault="00DF5BAD" w14:paraId="71592412" w14:textId="77777777">
            <w:pPr>
              <w:spacing w:after="0"/>
              <w:jc w:val="both"/>
              <w:rPr>
                <w:rFonts w:ascii="Arial" w:hAnsi="Arial" w:cs="Arial"/>
              </w:rPr>
            </w:pPr>
            <w:r>
              <w:rPr>
                <w:rFonts w:ascii="Arial" w:hAnsi="Arial" w:eastAsia="Arial" w:cs="Arial"/>
                <w:b/>
                <w:bCs/>
                <w:color w:val="4F81BD"/>
                <w:lang w:val="cy-GB" w:eastAsia="en-GB"/>
              </w:rPr>
              <w:t xml:space="preserve">Band Blaenoriaeth 3 </w:t>
            </w:r>
          </w:p>
        </w:tc>
        <w:tc>
          <w:tcPr>
            <w:tcW w:w="7925" w:type="dxa"/>
          </w:tcPr>
          <w:p w:rsidRPr="00A165B1" w:rsidR="000B6898" w:rsidP="00A165B1" w:rsidRDefault="00DF5BAD" w14:paraId="03C9ADDF" w14:textId="77777777">
            <w:pPr>
              <w:numPr>
                <w:ilvl w:val="0"/>
                <w:numId w:val="18"/>
              </w:numPr>
              <w:tabs>
                <w:tab w:val="left" w:pos="11340"/>
              </w:tabs>
              <w:spacing w:after="0"/>
              <w:ind w:left="601" w:right="26"/>
              <w:contextualSpacing/>
              <w:rPr>
                <w:rFonts w:ascii="Arial" w:hAnsi="Arial" w:cs="Arial"/>
                <w:color w:val="000000" w:themeColor="text1"/>
                <w:lang w:eastAsia="en-GB"/>
              </w:rPr>
            </w:pPr>
            <w:r>
              <w:rPr>
                <w:rFonts w:ascii="Arial" w:hAnsi="Arial" w:eastAsia="Arial" w:cs="Arial"/>
                <w:color w:val="000000"/>
                <w:lang w:val="cy-GB" w:eastAsia="en-GB"/>
              </w:rPr>
              <w:t xml:space="preserve">Pob ymgeisydd arall sy’n denant i’r Cyngor neu’n Landlord Cymdeithasol Cofrestredig ac yn byw mewn llety sy’n annigonol i’w hanghenion. </w:t>
            </w:r>
          </w:p>
          <w:p w:rsidRPr="00A165B1" w:rsidR="000B6898" w:rsidP="00A165B1" w:rsidRDefault="00DF5BAD" w14:paraId="6B1FE3B4" w14:textId="77777777">
            <w:pPr>
              <w:numPr>
                <w:ilvl w:val="0"/>
                <w:numId w:val="18"/>
              </w:numPr>
              <w:spacing w:after="0"/>
              <w:ind w:left="601"/>
              <w:contextualSpacing/>
              <w:rPr>
                <w:rFonts w:ascii="Arial" w:hAnsi="Arial" w:cs="Arial"/>
              </w:rPr>
            </w:pPr>
            <w:r>
              <w:rPr>
                <w:rFonts w:ascii="Arial" w:hAnsi="Arial" w:eastAsia="Arial" w:cs="Arial"/>
                <w:lang w:val="cy-GB"/>
              </w:rPr>
              <w:t xml:space="preserve">Pob ymgeisydd arall heb angen tai amlwg neu sydd ddim yn dod dan unrhyw gategori arall fel yr amlinellir uchod. </w:t>
            </w:r>
          </w:p>
        </w:tc>
      </w:tr>
    </w:tbl>
    <w:p w:rsidR="00160FB5" w:rsidP="002D7BCA" w:rsidRDefault="00160FB5" w14:paraId="6A4AF408" w14:textId="77777777">
      <w:pPr>
        <w:spacing w:after="0" w:line="360" w:lineRule="auto"/>
        <w:ind w:right="-181"/>
        <w:rPr>
          <w:rFonts w:ascii="Arial" w:hAnsi="Arial" w:cs="Arial"/>
          <w:sz w:val="24"/>
          <w:szCs w:val="24"/>
        </w:rPr>
      </w:pPr>
    </w:p>
    <w:p w:rsidR="00420156" w:rsidP="002D7BCA" w:rsidRDefault="00420156" w14:paraId="5880C340" w14:textId="77777777">
      <w:pPr>
        <w:spacing w:after="0" w:line="360" w:lineRule="auto"/>
        <w:ind w:right="-181"/>
        <w:rPr>
          <w:rFonts w:ascii="Arial" w:hAnsi="Arial" w:cs="Arial"/>
          <w:sz w:val="24"/>
          <w:szCs w:val="24"/>
        </w:rPr>
      </w:pPr>
    </w:p>
    <w:p w:rsidR="00F40F81" w:rsidP="002D7BCA" w:rsidRDefault="00DF5BAD" w14:paraId="5ECF611D" w14:textId="74782099">
      <w:pPr>
        <w:spacing w:after="0" w:line="360" w:lineRule="auto"/>
        <w:ind w:right="-181"/>
        <w:rPr>
          <w:rFonts w:ascii="Arial" w:hAnsi="Arial" w:cs="Arial"/>
          <w:sz w:val="24"/>
          <w:szCs w:val="24"/>
        </w:rPr>
      </w:pPr>
      <w:r>
        <w:rPr>
          <w:rFonts w:ascii="Arial" w:hAnsi="Arial" w:eastAsia="Arial" w:cs="Arial"/>
          <w:sz w:val="24"/>
          <w:szCs w:val="24"/>
          <w:lang w:val="cy-GB"/>
        </w:rPr>
        <w:lastRenderedPageBreak/>
        <w:t xml:space="preserve">Mae Ffigur 14 yn dangos yr ôl-groniad </w:t>
      </w:r>
      <w:r w:rsidRPr="00FD79FB">
        <w:rPr>
          <w:rFonts w:ascii="Arial" w:hAnsi="Arial" w:eastAsia="Arial" w:cs="Arial"/>
          <w:b/>
          <w:bCs/>
          <w:sz w:val="24"/>
          <w:szCs w:val="24"/>
          <w:lang w:val="cy-GB"/>
        </w:rPr>
        <w:t>gros</w:t>
      </w:r>
      <w:r>
        <w:rPr>
          <w:rFonts w:ascii="Arial" w:hAnsi="Arial" w:eastAsia="Arial" w:cs="Arial"/>
          <w:sz w:val="24"/>
          <w:szCs w:val="24"/>
          <w:lang w:val="cy-GB"/>
        </w:rPr>
        <w:t xml:space="preserve"> o angen a gymerwyd o restr aros Homes4U ar gyfer mynd i'r afael â thai rhent cymdeithasol </w:t>
      </w:r>
      <w:r>
        <w:rPr>
          <w:rFonts w:ascii="Arial" w:hAnsi="Arial" w:eastAsia="Arial" w:cs="Arial"/>
          <w:b/>
          <w:bCs/>
          <w:sz w:val="24"/>
          <w:szCs w:val="24"/>
          <w:lang w:val="cy-GB"/>
        </w:rPr>
        <w:t>bob blwyddyn</w:t>
      </w:r>
      <w:r>
        <w:rPr>
          <w:rFonts w:ascii="Arial" w:hAnsi="Arial" w:eastAsia="Arial" w:cs="Arial"/>
          <w:sz w:val="24"/>
          <w:szCs w:val="24"/>
          <w:lang w:val="cy-GB"/>
        </w:rPr>
        <w:t xml:space="preserve"> o gyfnod yr AFDL.  (6938 wedi'i rannu â 5 = 1388) Fel sy'n amlwg, mae angen llety anghenion cyffredinol ar y rhan fwyaf o aelwydydd ar Homes4U gyda naill ai un neu ddwy ystafell wely</w:t>
      </w:r>
    </w:p>
    <w:p w:rsidR="00BE069D" w:rsidP="002D7BCA" w:rsidRDefault="00BE069D" w14:paraId="54CD80D5" w14:textId="77777777">
      <w:pPr>
        <w:spacing w:after="0" w:line="360" w:lineRule="auto"/>
        <w:ind w:right="-181"/>
        <w:rPr>
          <w:rFonts w:ascii="Arial" w:hAnsi="Arial" w:cs="Arial"/>
          <w:sz w:val="24"/>
          <w:szCs w:val="24"/>
        </w:rPr>
      </w:pPr>
    </w:p>
    <w:p w:rsidR="00536E4C" w:rsidP="002D7BCA" w:rsidRDefault="00DF5BAD" w14:paraId="6AD44969"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14 Ôl-groniad o Angen ar gyfer Rhent Cymdeithasol o Restr Aros Homes4U </w:t>
      </w:r>
    </w:p>
    <w:p w:rsidRPr="00BE069D" w:rsidR="00BE069D" w:rsidP="00BE069D" w:rsidRDefault="00BE069D" w14:paraId="6D113FC5" w14:textId="77777777"/>
    <w:p w:rsidR="00AC4CC2" w:rsidP="00AC4CC2" w:rsidRDefault="00DF5BAD" w14:paraId="49C867DF" w14:textId="77777777">
      <w:r w:rsidRPr="00FB0EA3">
        <w:rPr>
          <w:noProof/>
        </w:rPr>
        <w:drawing>
          <wp:inline distT="0" distB="0" distL="0" distR="0" wp14:anchorId="1374C6F2" wp14:editId="0200F534">
            <wp:extent cx="6479540" cy="2147570"/>
            <wp:effectExtent l="0" t="0" r="0" b="508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1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479540" cy="2147570"/>
                    </a:xfrm>
                    <a:prstGeom prst="rect">
                      <a:avLst/>
                    </a:prstGeom>
                    <a:noFill/>
                    <a:ln>
                      <a:noFill/>
                    </a:ln>
                  </pic:spPr>
                </pic:pic>
              </a:graphicData>
            </a:graphic>
          </wp:inline>
        </w:drawing>
      </w:r>
    </w:p>
    <w:p w:rsidR="00BE069D" w:rsidP="002D7BCA" w:rsidRDefault="00BE069D" w14:paraId="2845A0DE" w14:textId="77777777">
      <w:pPr>
        <w:spacing w:after="0" w:line="360" w:lineRule="auto"/>
        <w:rPr>
          <w:rFonts w:ascii="Arial" w:hAnsi="Arial" w:cs="Arial"/>
          <w:sz w:val="24"/>
          <w:szCs w:val="24"/>
        </w:rPr>
      </w:pPr>
    </w:p>
    <w:p w:rsidR="003A75D8" w:rsidP="002D7BCA" w:rsidRDefault="00DF5BAD" w14:paraId="123929BC" w14:textId="77777777">
      <w:pPr>
        <w:spacing w:after="0" w:line="360" w:lineRule="auto"/>
        <w:rPr>
          <w:rFonts w:ascii="Arial" w:hAnsi="Arial" w:cs="Arial"/>
          <w:sz w:val="24"/>
          <w:szCs w:val="24"/>
        </w:rPr>
      </w:pPr>
      <w:r>
        <w:rPr>
          <w:rFonts w:ascii="Arial" w:hAnsi="Arial" w:eastAsia="Arial" w:cs="Arial"/>
          <w:sz w:val="24"/>
          <w:szCs w:val="24"/>
          <w:lang w:val="cy-GB"/>
        </w:rPr>
        <w:t xml:space="preserve">Mae’n bosibl rhoi rhywfaint o gyd-destun pellach o ran natur y 1388 o ymgeiswyr sydd wedi’u cofrestru â Homes4U o ran cyfansoddiad aelwydydd, incwm, a lefel yr angen tai.  Fodd bynnag, nid yw’n bosibl rhoi dadansoddiad ar gyfer y rhai sydd ar y gofrestr Aspire2Own yr ystyrir nad ydynt yn gallu fforddio PCI neu rent canolraddol gan nad ydym yn casglu’r wybodaeth hon ar hyn o bryd.  </w:t>
      </w:r>
    </w:p>
    <w:p w:rsidR="00BE069D" w:rsidP="002D7BCA" w:rsidRDefault="00BE069D" w14:paraId="3602D6E8" w14:textId="77777777">
      <w:pPr>
        <w:spacing w:after="0" w:line="360" w:lineRule="auto"/>
        <w:rPr>
          <w:rFonts w:ascii="Arial" w:hAnsi="Arial" w:cs="Arial"/>
          <w:sz w:val="24"/>
          <w:szCs w:val="24"/>
        </w:rPr>
      </w:pPr>
    </w:p>
    <w:p w:rsidR="00BE069D" w:rsidP="00915C46" w:rsidRDefault="00DF5BAD" w14:paraId="25FB524E" w14:textId="77777777">
      <w:pPr>
        <w:spacing w:after="0" w:line="360" w:lineRule="auto"/>
        <w:rPr>
          <w:rFonts w:ascii="Arial" w:hAnsi="Arial" w:cs="Arial"/>
          <w:sz w:val="24"/>
          <w:szCs w:val="24"/>
        </w:rPr>
      </w:pPr>
      <w:r>
        <w:rPr>
          <w:rFonts w:ascii="Arial" w:hAnsi="Arial" w:eastAsia="Arial" w:cs="Arial"/>
          <w:sz w:val="24"/>
          <w:szCs w:val="24"/>
          <w:lang w:val="cy-GB"/>
        </w:rPr>
        <w:t>Mae'r siart yn ffigur 15 yn dangos bod y rhan fwyaf o'r 1388 o aelwydydd sydd wedi'u cofrestru gyda Homes4U bellach yn bobl sengl (38%), gyda theuluoedd â phlant yr ail uchaf (37%) - mae hyn yn gwrthdroi data 2019 pan oedd 37% yn deuluoedd â phlant a 36% yn bobl sengl. Mae’r lleiafrif o ymgeiswyr yn bobl hŷn sengl (11%), cyplau heb blant (9%) a chyplau hŷn (5%).  Y cyfanswm cyfunol felly ar gyfer pobl sengl sy'n aros am lety yw 49%, bron i hanner y rhestr aros gyfan.</w:t>
      </w:r>
      <w:bookmarkStart w:name="_Hlk46929033" w:id="25"/>
      <w:bookmarkStart w:name="_Toc33794782" w:id="26"/>
      <w:r>
        <w:rPr>
          <w:rFonts w:ascii="Arial" w:hAnsi="Arial" w:eastAsia="Arial" w:cs="Arial"/>
          <w:sz w:val="24"/>
          <w:szCs w:val="24"/>
          <w:lang w:val="cy-GB"/>
        </w:rPr>
        <w:t xml:space="preserve"> </w:t>
      </w:r>
    </w:p>
    <w:p w:rsidR="00BE069D" w:rsidP="002D7BCA" w:rsidRDefault="00BE069D" w14:paraId="359153E0" w14:textId="77777777">
      <w:pPr>
        <w:pStyle w:val="Caption"/>
        <w:spacing w:before="0" w:after="0" w:line="360" w:lineRule="auto"/>
        <w:rPr>
          <w:rFonts w:ascii="Arial" w:hAnsi="Arial" w:cs="Arial"/>
          <w:sz w:val="24"/>
          <w:szCs w:val="24"/>
        </w:rPr>
      </w:pPr>
    </w:p>
    <w:p w:rsidR="00420156" w:rsidP="002D7BCA" w:rsidRDefault="00420156" w14:paraId="234B948A" w14:textId="77777777">
      <w:pPr>
        <w:pStyle w:val="Caption"/>
        <w:spacing w:before="0" w:after="0" w:line="360" w:lineRule="auto"/>
        <w:rPr>
          <w:rFonts w:ascii="Arial" w:hAnsi="Arial" w:cs="Arial"/>
          <w:sz w:val="24"/>
          <w:szCs w:val="24"/>
        </w:rPr>
      </w:pPr>
    </w:p>
    <w:p w:rsidR="00420156" w:rsidP="002D7BCA" w:rsidRDefault="00420156" w14:paraId="258E35A5" w14:textId="77777777">
      <w:pPr>
        <w:pStyle w:val="Caption"/>
        <w:spacing w:before="0" w:after="0" w:line="360" w:lineRule="auto"/>
        <w:rPr>
          <w:rFonts w:ascii="Arial" w:hAnsi="Arial" w:cs="Arial"/>
          <w:sz w:val="24"/>
          <w:szCs w:val="24"/>
        </w:rPr>
      </w:pPr>
    </w:p>
    <w:p w:rsidR="00420156" w:rsidP="002D7BCA" w:rsidRDefault="00420156" w14:paraId="5BACC7AB" w14:textId="77777777">
      <w:pPr>
        <w:pStyle w:val="Caption"/>
        <w:spacing w:before="0" w:after="0" w:line="360" w:lineRule="auto"/>
        <w:rPr>
          <w:rFonts w:ascii="Arial" w:hAnsi="Arial" w:cs="Arial"/>
          <w:sz w:val="24"/>
          <w:szCs w:val="24"/>
        </w:rPr>
      </w:pPr>
    </w:p>
    <w:p w:rsidR="00420156" w:rsidP="002D7BCA" w:rsidRDefault="00420156" w14:paraId="0E74C4F7" w14:textId="77777777">
      <w:pPr>
        <w:pStyle w:val="Caption"/>
        <w:spacing w:before="0" w:after="0" w:line="360" w:lineRule="auto"/>
        <w:rPr>
          <w:rFonts w:ascii="Arial" w:hAnsi="Arial" w:cs="Arial"/>
          <w:sz w:val="24"/>
          <w:szCs w:val="24"/>
        </w:rPr>
      </w:pPr>
    </w:p>
    <w:p w:rsidR="001377D3" w:rsidP="002D7BCA" w:rsidRDefault="00DF5BAD" w14:paraId="30B4E30A"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w:t>
      </w:r>
      <w:bookmarkEnd w:id="25"/>
      <w:r>
        <w:rPr>
          <w:rFonts w:ascii="Arial" w:hAnsi="Arial" w:eastAsia="Arial" w:cs="Arial"/>
          <w:color w:val="4F81BD"/>
          <w:sz w:val="24"/>
          <w:szCs w:val="24"/>
          <w:lang w:val="cy-GB"/>
        </w:rPr>
        <w:t xml:space="preserve">15 Ymgeiswyr yn ôl Math o Aelwyd </w:t>
      </w:r>
      <w:bookmarkEnd w:id="26"/>
      <w:r>
        <w:rPr>
          <w:rFonts w:ascii="Arial" w:hAnsi="Arial" w:eastAsia="Arial" w:cs="Arial"/>
          <w:color w:val="4F81BD"/>
          <w:sz w:val="24"/>
          <w:szCs w:val="24"/>
          <w:lang w:val="cy-GB"/>
        </w:rPr>
        <w:t xml:space="preserve">yn seiliedig ar rif blynyddol </w:t>
      </w:r>
    </w:p>
    <w:p w:rsidRPr="00420156" w:rsidR="00420156" w:rsidP="00420156" w:rsidRDefault="00420156" w14:paraId="2676D006" w14:textId="77777777"/>
    <w:p w:rsidRPr="00BE069D" w:rsidR="00BE069D" w:rsidP="00BE069D" w:rsidRDefault="00DF5BAD" w14:paraId="37174468" w14:textId="77777777">
      <w:r>
        <w:rPr>
          <w:noProof/>
        </w:rPr>
        <w:drawing>
          <wp:inline distT="0" distB="0" distL="0" distR="0" wp14:anchorId="79CB83B6" wp14:editId="0F88C353">
            <wp:extent cx="4584700" cy="2755900"/>
            <wp:effectExtent l="0" t="0" r="6350" b="635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Pr="00E26DB6" w:rsidR="00F50F53" w:rsidP="002D7BCA" w:rsidRDefault="00F50F53" w14:paraId="12A81589" w14:textId="77777777">
      <w:pPr>
        <w:spacing w:after="0" w:line="360" w:lineRule="auto"/>
        <w:rPr>
          <w:rFonts w:ascii="Arial" w:hAnsi="Arial" w:cs="Arial"/>
          <w:sz w:val="24"/>
          <w:szCs w:val="24"/>
        </w:rPr>
      </w:pPr>
    </w:p>
    <w:p w:rsidR="00067996" w:rsidP="002D7BCA" w:rsidRDefault="00DF5BAD" w14:paraId="554EF4BF" w14:textId="77777777">
      <w:pPr>
        <w:spacing w:after="0" w:line="360" w:lineRule="auto"/>
        <w:rPr>
          <w:rFonts w:ascii="Arial" w:hAnsi="Arial" w:cs="Arial"/>
          <w:iCs/>
          <w:sz w:val="24"/>
          <w:szCs w:val="24"/>
        </w:rPr>
      </w:pPr>
      <w:bookmarkStart w:name="_Hlk31030334" w:id="27"/>
      <w:r>
        <w:rPr>
          <w:rFonts w:ascii="Arial" w:hAnsi="Arial" w:eastAsia="Arial" w:cs="Arial"/>
          <w:iCs/>
          <w:sz w:val="24"/>
          <w:szCs w:val="24"/>
          <w:lang w:val="cy-GB"/>
        </w:rPr>
        <w:t xml:space="preserve">Dadansoddwyd incwm aelwydydd y 6938 o ymgeiswyr Homes4U hefyd ac mae lefelau incwm a ffynonellau yn amrywio'n sylweddol. </w:t>
      </w:r>
    </w:p>
    <w:p w:rsidR="002A7D07" w:rsidP="002D7BCA" w:rsidRDefault="002A7D07" w14:paraId="51102445" w14:textId="77777777">
      <w:pPr>
        <w:spacing w:after="0" w:line="360" w:lineRule="auto"/>
        <w:rPr>
          <w:rFonts w:ascii="Arial" w:hAnsi="Arial" w:cs="Arial"/>
          <w:iCs/>
          <w:sz w:val="24"/>
          <w:szCs w:val="24"/>
        </w:rPr>
      </w:pPr>
    </w:p>
    <w:p w:rsidR="00067996" w:rsidP="002D7BCA" w:rsidRDefault="00DF5BAD" w14:paraId="734C3F95" w14:textId="77777777">
      <w:pPr>
        <w:spacing w:after="0" w:line="360" w:lineRule="auto"/>
        <w:ind w:right="-181"/>
        <w:rPr>
          <w:rFonts w:ascii="Arial" w:hAnsi="Arial" w:cs="Arial"/>
          <w:iCs/>
          <w:sz w:val="24"/>
          <w:szCs w:val="24"/>
        </w:rPr>
      </w:pPr>
      <w:r>
        <w:rPr>
          <w:rFonts w:ascii="Arial" w:hAnsi="Arial" w:eastAsia="Arial" w:cs="Arial"/>
          <w:iCs/>
          <w:sz w:val="24"/>
          <w:szCs w:val="24"/>
          <w:lang w:val="cy-GB"/>
        </w:rPr>
        <w:t xml:space="preserve">Mae 2502 o bobl ar y rhestr aros heb unrhyw incwm, â'r mwyafrif ohonynt yn bobl sengl o bob oed, gyda phlant neu hebddynt.    O’r 58% o ymgeiswyr Homes4U sy’n ennill incwm o gyflogaeth; mae’r mwyafrif o’r aelwydydd hyn (36%) yn ennill rhwng £100 a £199 yr wythnos, yna mae 27% o aelwydydd yn ennill £200-£299 yr wythnos.  Mae lleiafrif o aelwydydd yn ennill £400 - £499 yr wythnos (8%) a £500+ yr wythnos (6.5%).  Dylid cydnabod na fydd aelwydydd ar incwm ‘da’ bob tro’n gallu fforddio rhentu’n breifat yn eu hardal leol, er enghraifft aelwydydd yn y cymunedau gwledig drutaf, neu efallai na fyddent yn gallu fforddio cael cartref sy’n addas i’w hanghenion, er enghraifft cartref hygyrch neu wedi’i addasu.  </w:t>
      </w:r>
    </w:p>
    <w:p w:rsidRPr="00E26DB6" w:rsidR="00F50F53" w:rsidP="002D7BCA" w:rsidRDefault="00F50F53" w14:paraId="4F303322" w14:textId="77777777">
      <w:pPr>
        <w:spacing w:after="0" w:line="360" w:lineRule="auto"/>
        <w:ind w:right="-181"/>
        <w:rPr>
          <w:rFonts w:ascii="Arial" w:hAnsi="Arial" w:cs="Arial"/>
          <w:iCs/>
          <w:sz w:val="24"/>
          <w:szCs w:val="24"/>
        </w:rPr>
      </w:pPr>
    </w:p>
    <w:p w:rsidR="006216B2" w:rsidP="002D7BCA" w:rsidRDefault="00DF5BAD" w14:paraId="072690DF" w14:textId="77777777">
      <w:pPr>
        <w:spacing w:after="0" w:line="360" w:lineRule="auto"/>
        <w:ind w:right="-181"/>
        <w:rPr>
          <w:rFonts w:ascii="Arial" w:hAnsi="Arial" w:cs="Arial"/>
          <w:iCs/>
          <w:sz w:val="24"/>
          <w:szCs w:val="24"/>
        </w:rPr>
      </w:pPr>
      <w:r>
        <w:rPr>
          <w:rFonts w:ascii="Arial" w:hAnsi="Arial" w:eastAsia="Arial" w:cs="Arial"/>
          <w:iCs/>
          <w:sz w:val="24"/>
          <w:szCs w:val="24"/>
          <w:lang w:val="cy-GB"/>
        </w:rPr>
        <w:t xml:space="preserve">Ymhellach i’r wybodaeth sy’n ymwneud ag incwm.   Mae'r wybodaeth yn ffigur 16 yn rhoi gwybodaeth am aelwydydd sy'n cael Budd-dal Tai yn 2021.  Mae nifer yr ymgeiswyr ar restr Homes4U sy'n derbyn budd-dal tai yn parhau i fod yn 40% (43% yn 2017 a 65.5% yn 2015).   Mae'r nifer isel yn fwyaf tebygol gan nad oes gan yr ymgeiswyr gartref eu hunain i hawlio budd-dal tai. O'r rhai sy'n hawlio budd-dal tai, mae dros hanner yn cael budd-dal tai llawn, sy’n gynnydd </w:t>
      </w:r>
      <w:r>
        <w:rPr>
          <w:rFonts w:ascii="Arial" w:hAnsi="Arial" w:eastAsia="Arial" w:cs="Arial"/>
          <w:iCs/>
          <w:sz w:val="24"/>
          <w:szCs w:val="24"/>
          <w:lang w:val="cy-GB"/>
        </w:rPr>
        <w:lastRenderedPageBreak/>
        <w:t xml:space="preserve">ac yn adlewyrchu anghenion cynyddol y di-waith a'r rhai mewn cyflogaeth ac ar incwm isel sy'n cael cymorth gyda'u rhent.  </w:t>
      </w:r>
      <w:bookmarkEnd w:id="27"/>
    </w:p>
    <w:p w:rsidR="00420156" w:rsidP="002D7BCA" w:rsidRDefault="00420156" w14:paraId="6D90759A" w14:textId="77777777">
      <w:pPr>
        <w:pStyle w:val="Caption"/>
        <w:spacing w:before="0" w:after="0" w:line="360" w:lineRule="auto"/>
        <w:rPr>
          <w:rFonts w:ascii="Arial" w:hAnsi="Arial" w:cs="Arial"/>
          <w:sz w:val="24"/>
          <w:szCs w:val="24"/>
        </w:rPr>
      </w:pPr>
      <w:bookmarkStart w:name="_Toc33794783" w:id="28"/>
    </w:p>
    <w:p w:rsidR="00E6312C" w:rsidP="002D7BCA" w:rsidRDefault="00DF5BAD" w14:paraId="59FC96CB"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Ffigur 16 Ymgeiswyr ar Homes4U a Budd-dal Tai</w:t>
      </w:r>
      <w:bookmarkEnd w:id="28"/>
    </w:p>
    <w:p w:rsidRPr="00F50F53" w:rsidR="00F50F53" w:rsidP="00F50F53" w:rsidRDefault="00F50F53" w14:paraId="4A31E1B5" w14:textId="77777777"/>
    <w:p w:rsidR="00134470" w:rsidP="00A83A7F" w:rsidRDefault="00DF5BAD" w14:paraId="76ACAF2C" w14:textId="77777777">
      <w:pPr>
        <w:spacing w:after="0" w:line="360" w:lineRule="auto"/>
        <w:jc w:val="center"/>
        <w:rPr>
          <w:rFonts w:ascii="Arial" w:hAnsi="Arial" w:cs="Arial"/>
          <w:color w:val="FF0000"/>
          <w:sz w:val="24"/>
          <w:szCs w:val="24"/>
        </w:rPr>
      </w:pPr>
      <w:r>
        <w:rPr>
          <w:rFonts w:ascii="Arial" w:hAnsi="Arial" w:cs="Arial"/>
          <w:noProof/>
          <w:color w:val="FF0000"/>
          <w:sz w:val="24"/>
          <w:szCs w:val="24"/>
        </w:rPr>
        <w:drawing>
          <wp:inline distT="0" distB="0" distL="0" distR="0" wp14:anchorId="0CBA086B" wp14:editId="57E1AC5D">
            <wp:extent cx="4584700" cy="2755900"/>
            <wp:effectExtent l="0" t="0" r="6350" b="635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00160FB5" w:rsidP="002D7BCA" w:rsidRDefault="00160FB5" w14:paraId="59C923B1" w14:textId="77777777">
      <w:pPr>
        <w:spacing w:after="0" w:line="360" w:lineRule="auto"/>
        <w:ind w:right="-181"/>
        <w:rPr>
          <w:rFonts w:ascii="Arial" w:hAnsi="Arial" w:cs="Arial"/>
          <w:sz w:val="24"/>
          <w:szCs w:val="24"/>
        </w:rPr>
      </w:pPr>
    </w:p>
    <w:p w:rsidR="00420156" w:rsidP="00420156" w:rsidRDefault="00DF5BAD" w14:paraId="146B2F1F" w14:textId="77777777">
      <w:pPr>
        <w:spacing w:after="0" w:line="360" w:lineRule="auto"/>
        <w:ind w:right="-181"/>
        <w:rPr>
          <w:rFonts w:ascii="Arial" w:hAnsi="Arial" w:cs="Arial"/>
          <w:sz w:val="24"/>
          <w:szCs w:val="24"/>
        </w:rPr>
      </w:pPr>
      <w:r>
        <w:rPr>
          <w:rFonts w:ascii="Arial" w:hAnsi="Arial" w:eastAsia="Arial" w:cs="Arial"/>
          <w:sz w:val="24"/>
          <w:szCs w:val="24"/>
          <w:lang w:val="cy-GB"/>
        </w:rPr>
        <w:t>Mae pob Ymgeisydd Homes4U yn cael band sy’n seiliedig ar eu hamgylchiadau tai a’u lefel o angen tai.  Dangosir enghraifft o fandiau ymgeiswyr ar adeg y ciplun a gymerwyd at ddibenion yr AFDL ym mis Medi 2021 ac a ddadansoddir yn flynyddol yn ffigur 17: -</w:t>
      </w:r>
    </w:p>
    <w:p w:rsidRPr="00602B15" w:rsidR="00A60C58" w:rsidP="00420156" w:rsidRDefault="00DF5BAD" w14:paraId="6EFB685D" w14:textId="77777777">
      <w:pPr>
        <w:pStyle w:val="Caption"/>
        <w:spacing w:before="0" w:after="0" w:line="360" w:lineRule="auto"/>
      </w:pPr>
      <w:r>
        <w:rPr>
          <w:rFonts w:ascii="Arial" w:hAnsi="Arial" w:eastAsia="Arial" w:cs="Arial"/>
          <w:color w:val="4F81BD"/>
          <w:sz w:val="24"/>
          <w:szCs w:val="24"/>
          <w:lang w:val="cy-GB"/>
        </w:rPr>
        <w:t>Ffigur 17 Ymgeiswyr ym mhob band</w:t>
      </w:r>
      <w:r w:rsidR="00F4218D">
        <w:rPr>
          <w:noProof/>
        </w:rPr>
        <w:drawing>
          <wp:inline distT="0" distB="0" distL="0" distR="0" wp14:anchorId="079E4E2B" wp14:editId="5F298E0D">
            <wp:extent cx="4718685" cy="2755900"/>
            <wp:effectExtent l="0" t="0" r="5715" b="635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718685" cy="2755900"/>
                    </a:xfrm>
                    <a:prstGeom prst="rect">
                      <a:avLst/>
                    </a:prstGeom>
                    <a:noFill/>
                  </pic:spPr>
                </pic:pic>
              </a:graphicData>
            </a:graphic>
          </wp:inline>
        </w:drawing>
      </w:r>
    </w:p>
    <w:p w:rsidR="00815542" w:rsidP="002D7BCA" w:rsidRDefault="00DF5BAD" w14:paraId="3DDFA927" w14:textId="77777777">
      <w:pPr>
        <w:spacing w:after="0" w:line="360" w:lineRule="auto"/>
        <w:rPr>
          <w:rFonts w:ascii="Arial" w:hAnsi="Arial" w:cs="Arial"/>
          <w:sz w:val="24"/>
          <w:szCs w:val="24"/>
        </w:rPr>
      </w:pPr>
      <w:r>
        <w:rPr>
          <w:rFonts w:ascii="Arial" w:hAnsi="Arial" w:eastAsia="Arial" w:cs="Arial"/>
          <w:sz w:val="24"/>
          <w:szCs w:val="24"/>
          <w:lang w:val="cy-GB"/>
        </w:rPr>
        <w:lastRenderedPageBreak/>
        <w:t xml:space="preserve">Ceir esboniad o'r system fandio yn ffigur 13. Yn gyffredinol, mae’r mwyafrif o ymgeiswyr yn y lefel angen tai isaf, gyda nifer yr ymgeiswyr yna’n lleihau wrth i ddifrifoldeb yr angen tai gynyddu.  </w:t>
      </w:r>
    </w:p>
    <w:p w:rsidRPr="00E26DB6" w:rsidR="00F50F53" w:rsidP="002D7BCA" w:rsidRDefault="00F50F53" w14:paraId="48691043" w14:textId="77777777">
      <w:pPr>
        <w:spacing w:after="0" w:line="360" w:lineRule="auto"/>
        <w:rPr>
          <w:rFonts w:ascii="Arial" w:hAnsi="Arial" w:cs="Arial"/>
          <w:sz w:val="24"/>
          <w:szCs w:val="24"/>
        </w:rPr>
      </w:pPr>
    </w:p>
    <w:p w:rsidR="006216B2" w:rsidP="002D7BCA" w:rsidRDefault="00DF5BAD" w14:paraId="01A1C50B"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 </w:t>
      </w:r>
      <w:r>
        <w:rPr>
          <w:rFonts w:ascii="Arial" w:hAnsi="Arial" w:eastAsia="Arial" w:cs="Arial"/>
          <w:b/>
          <w:bCs/>
          <w:sz w:val="24"/>
          <w:szCs w:val="24"/>
          <w:lang w:val="cy-GB"/>
        </w:rPr>
        <w:t>6%</w:t>
      </w:r>
      <w:r>
        <w:rPr>
          <w:rFonts w:ascii="Arial" w:hAnsi="Arial" w:eastAsia="Arial" w:cs="Arial"/>
          <w:sz w:val="24"/>
          <w:szCs w:val="24"/>
          <w:lang w:val="cy-GB"/>
        </w:rPr>
        <w:t xml:space="preserve"> o ymgeiswyr yn y band Cartrefi Hygyrch; mae’r band hwn ar gyfer aelwydydd lle mae aelod yn anabl, â phroblemau symudedd neu salwch cronig ac sydd o bosibl angen eiddo sy'n hygyrch neu wedi’i addasu i ddiwallu eu hanghenion.   Mae hyn yn cynnwys nifer fach o bobl â blaenoriaeth uchel iawn gan eu bod yn aros i gael eu rhyddhau o’r ysbyty i gartref addas.   </w:t>
      </w:r>
    </w:p>
    <w:p w:rsidR="001A7682" w:rsidP="002D7BCA" w:rsidRDefault="001A7682" w14:paraId="3610DD49" w14:textId="77777777">
      <w:pPr>
        <w:spacing w:after="0" w:line="360" w:lineRule="auto"/>
        <w:ind w:right="-181"/>
        <w:rPr>
          <w:rFonts w:ascii="Arial" w:hAnsi="Arial" w:cs="Arial"/>
          <w:sz w:val="24"/>
          <w:szCs w:val="24"/>
        </w:rPr>
      </w:pPr>
    </w:p>
    <w:p w:rsidR="006216B2" w:rsidP="002D7BCA" w:rsidRDefault="00DF5BAD" w14:paraId="40060C64"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 </w:t>
      </w:r>
      <w:r>
        <w:rPr>
          <w:rFonts w:ascii="Arial" w:hAnsi="Arial" w:eastAsia="Arial" w:cs="Arial"/>
          <w:b/>
          <w:bCs/>
          <w:sz w:val="24"/>
          <w:szCs w:val="24"/>
          <w:lang w:val="cy-GB"/>
        </w:rPr>
        <w:t>10%</w:t>
      </w:r>
      <w:r>
        <w:rPr>
          <w:rFonts w:ascii="Arial" w:hAnsi="Arial" w:eastAsia="Arial" w:cs="Arial"/>
          <w:sz w:val="24"/>
          <w:szCs w:val="24"/>
          <w:lang w:val="cy-GB"/>
        </w:rPr>
        <w:t xml:space="preserve"> o aelwydydd yn y band Aur; dyma’r band blaenoriaeth uchaf, sydd ar gyfer aelwydydd â’r lefel angen tai uchaf.  Yn y band hwn mae categorïau ar wahân a ddiffinnir yn ôl math o angen tai, gan gynnwys y rhai sy’n statudol ddigartref neu sydd wedi’u heffeithio’n negyddol gan y dreth ystafell wely ac yn tanfeddiannu eu cartref ac felly angen llety llai i osgoi ôl-ddyledion rhent.   </w:t>
      </w:r>
    </w:p>
    <w:p w:rsidRPr="00E26DB6" w:rsidR="00F50F53" w:rsidP="002D7BCA" w:rsidRDefault="00F50F53" w14:paraId="43163996" w14:textId="77777777">
      <w:pPr>
        <w:spacing w:after="0" w:line="360" w:lineRule="auto"/>
        <w:ind w:right="-181"/>
        <w:rPr>
          <w:rFonts w:ascii="Arial" w:hAnsi="Arial" w:cs="Arial"/>
          <w:sz w:val="24"/>
          <w:szCs w:val="24"/>
        </w:rPr>
      </w:pPr>
    </w:p>
    <w:p w:rsidR="006216B2" w:rsidP="002D7BCA" w:rsidRDefault="00DF5BAD" w14:paraId="46AC007D"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 </w:t>
      </w:r>
      <w:r>
        <w:rPr>
          <w:rFonts w:ascii="Arial" w:hAnsi="Arial" w:eastAsia="Arial" w:cs="Arial"/>
          <w:b/>
          <w:bCs/>
          <w:sz w:val="24"/>
          <w:szCs w:val="24"/>
          <w:lang w:val="cy-GB"/>
        </w:rPr>
        <w:t>26%</w:t>
      </w:r>
      <w:r>
        <w:rPr>
          <w:rFonts w:ascii="Arial" w:hAnsi="Arial" w:eastAsia="Arial" w:cs="Arial"/>
          <w:sz w:val="24"/>
          <w:szCs w:val="24"/>
          <w:lang w:val="cy-GB"/>
        </w:rPr>
        <w:t xml:space="preserve"> o aelwydydd yn y band Aur; mae'r band hwn ar gyfer aelwydydd sydd ag angen brys.  Yn y band hwn, y tri chategori â’r nifer uchaf o ymgeiswyr yw’r rhai sy’n: rhannu cyfleusterau, yn anstatudol ddigartref ac yn gorfeddiannu; angen o leiaf un ystafell wely ychwanegol.  </w:t>
      </w:r>
    </w:p>
    <w:p w:rsidRPr="00E26DB6" w:rsidR="00F50F53" w:rsidP="002D7BCA" w:rsidRDefault="00F50F53" w14:paraId="4F9BA2D0" w14:textId="77777777">
      <w:pPr>
        <w:spacing w:after="0" w:line="360" w:lineRule="auto"/>
        <w:ind w:right="-181"/>
        <w:rPr>
          <w:rFonts w:ascii="Arial" w:hAnsi="Arial" w:cs="Arial"/>
          <w:sz w:val="24"/>
          <w:szCs w:val="24"/>
        </w:rPr>
      </w:pPr>
    </w:p>
    <w:p w:rsidR="00512494" w:rsidP="002D7BCA" w:rsidRDefault="00DF5BAD" w14:paraId="20C1D284"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 </w:t>
      </w:r>
      <w:r>
        <w:rPr>
          <w:rFonts w:ascii="Arial" w:hAnsi="Arial" w:eastAsia="Arial" w:cs="Arial"/>
          <w:b/>
          <w:bCs/>
          <w:sz w:val="24"/>
          <w:szCs w:val="24"/>
          <w:lang w:val="cy-GB"/>
        </w:rPr>
        <w:t>58%</w:t>
      </w:r>
      <w:r>
        <w:rPr>
          <w:rFonts w:ascii="Arial" w:hAnsi="Arial" w:eastAsia="Arial" w:cs="Arial"/>
          <w:sz w:val="24"/>
          <w:szCs w:val="24"/>
          <w:lang w:val="cy-GB"/>
        </w:rPr>
        <w:t xml:space="preserve"> o aelwydydd yn y band efydd; mae’r band hwn ar gyfer aelwydydd sydd ar hyn o bryd yn byw mewn llety sy’n addas i’w hanghenion neu sydd heb unrhyw angen tai amlwg.  Yn y band hwn y tri chategori â’r nifer uchaf o ymgeiswyr yw’r rhai sydd ag angen tai isel a’r rhai sydd wedi’u cofrestru oherwydd y byddant ar ryw adeg angen symud o lety â chymorth, ond nad ydynt ar hyn o bryd yn barod i fyw’n annibynnol.  </w:t>
      </w:r>
    </w:p>
    <w:p w:rsidRPr="00E26DB6" w:rsidR="00F50F53" w:rsidP="002D7BCA" w:rsidRDefault="00F50F53" w14:paraId="46B5DA55" w14:textId="77777777">
      <w:pPr>
        <w:spacing w:after="0" w:line="360" w:lineRule="auto"/>
        <w:ind w:right="-181"/>
        <w:rPr>
          <w:rFonts w:ascii="Arial" w:hAnsi="Arial" w:cs="Arial"/>
          <w:sz w:val="24"/>
          <w:szCs w:val="24"/>
        </w:rPr>
      </w:pPr>
    </w:p>
    <w:p w:rsidR="00CF609D" w:rsidP="002D7BCA" w:rsidRDefault="00DF5BAD" w14:paraId="4985DA8D" w14:textId="77777777">
      <w:pPr>
        <w:spacing w:after="0" w:line="360" w:lineRule="auto"/>
        <w:rPr>
          <w:rFonts w:ascii="Arial" w:hAnsi="Arial" w:cs="Arial"/>
          <w:sz w:val="24"/>
          <w:szCs w:val="24"/>
        </w:rPr>
      </w:pPr>
      <w:r>
        <w:rPr>
          <w:rFonts w:ascii="Arial" w:hAnsi="Arial" w:eastAsia="Arial" w:cs="Arial"/>
          <w:sz w:val="24"/>
          <w:szCs w:val="24"/>
          <w:lang w:val="cy-GB"/>
        </w:rPr>
        <w:t xml:space="preserve">Mae mwy na hanner cyfanswm yr ymgeiswyr ar y rhestr aros o 6938 sydd angen llety rhent cymdeithasol angen llety un ystafell wely; yna daw’r rhai sydd angen eiddo dwy ystafell wely, er mae angen sylweddol am lety anghenion cyffredinol mwy, gweler ffigur 18.  </w:t>
      </w:r>
    </w:p>
    <w:p w:rsidRPr="00E26DB6" w:rsidR="00F50F53" w:rsidP="002D7BCA" w:rsidRDefault="00F50F53" w14:paraId="2F1E2DBD" w14:textId="77777777">
      <w:pPr>
        <w:spacing w:after="0" w:line="360" w:lineRule="auto"/>
        <w:rPr>
          <w:rFonts w:ascii="Arial" w:hAnsi="Arial" w:cs="Arial"/>
          <w:sz w:val="24"/>
          <w:szCs w:val="24"/>
        </w:rPr>
      </w:pPr>
    </w:p>
    <w:p w:rsidRPr="00E26DB6" w:rsidR="004040AE" w:rsidP="002D7BCA" w:rsidRDefault="00DF5BAD" w14:paraId="33CD6F52" w14:textId="77777777">
      <w:pPr>
        <w:spacing w:after="0" w:line="360" w:lineRule="auto"/>
        <w:rPr>
          <w:rFonts w:ascii="Arial" w:hAnsi="Arial" w:cs="Arial"/>
          <w:sz w:val="24"/>
          <w:szCs w:val="24"/>
        </w:rPr>
      </w:pPr>
      <w:r>
        <w:rPr>
          <w:rFonts w:ascii="Arial" w:hAnsi="Arial" w:eastAsia="Arial" w:cs="Arial"/>
          <w:sz w:val="24"/>
          <w:szCs w:val="24"/>
          <w:lang w:val="cy-GB"/>
        </w:rPr>
        <w:t xml:space="preserve">Mae yna hefyd angen sylweddol am lety pobl hŷn, y mwyafrif ar gyfer eiddo un ystafell wely.   Gan fod pobl hŷn wedi’u heithrio o gyfyngiadau budd-dal tai ar ystafelloedd sbâr byddant yn gymwys am lety 2 ystafell wely sef y dewis a ffefrir yn gyffredinol.  Mae llety i bobl hŷn wedi newid dros y blynyddoedd diwethaf ac mae mathau traddodiadol o lety fel fflatiau un ystafell nawr yn amhoblogaidd. </w:t>
      </w:r>
    </w:p>
    <w:p w:rsidR="00420156" w:rsidP="002D7BCA" w:rsidRDefault="00420156" w14:paraId="6B347773" w14:textId="77777777">
      <w:pPr>
        <w:pStyle w:val="Caption"/>
        <w:spacing w:before="0" w:after="0" w:line="360" w:lineRule="auto"/>
        <w:rPr>
          <w:rFonts w:ascii="Arial" w:hAnsi="Arial" w:cs="Arial"/>
          <w:sz w:val="24"/>
          <w:szCs w:val="24"/>
        </w:rPr>
      </w:pPr>
    </w:p>
    <w:p w:rsidR="006833DF" w:rsidP="002D7BCA" w:rsidRDefault="00DF5BAD" w14:paraId="56D76EBD"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Ffigur 18 Ymgeiswyr yn ôl Maint Ystafell Wely a Math o Dai</w:t>
      </w:r>
    </w:p>
    <w:p w:rsidRPr="00420156" w:rsidR="006833DF" w:rsidP="00420156" w:rsidRDefault="006833DF" w14:paraId="21C01B29" w14:textId="77777777"/>
    <w:p w:rsidR="006833DF" w:rsidP="002D7BCA" w:rsidRDefault="00DF5BAD" w14:paraId="61DEA6D8" w14:textId="77777777">
      <w:pPr>
        <w:pStyle w:val="Caption"/>
        <w:spacing w:before="0" w:after="0" w:line="360" w:lineRule="auto"/>
        <w:rPr>
          <w:rFonts w:ascii="Arial" w:hAnsi="Arial" w:cs="Arial"/>
          <w:sz w:val="24"/>
          <w:szCs w:val="24"/>
        </w:rPr>
      </w:pPr>
      <w:r>
        <w:rPr>
          <w:rFonts w:ascii="Arial" w:hAnsi="Arial" w:cs="Arial"/>
          <w:noProof/>
          <w:sz w:val="24"/>
          <w:szCs w:val="24"/>
        </w:rPr>
        <w:drawing>
          <wp:inline distT="0" distB="0" distL="0" distR="0" wp14:anchorId="583B7F09" wp14:editId="7D854ED6">
            <wp:extent cx="4584700" cy="2755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Pr="002E3698" w:rsidR="001377D3" w:rsidP="002D7BCA" w:rsidRDefault="00DF5BAD" w14:paraId="35B39A17" w14:textId="77777777">
      <w:pPr>
        <w:pStyle w:val="Caption"/>
        <w:spacing w:before="0" w:after="0" w:line="360" w:lineRule="auto"/>
        <w:rPr>
          <w:rFonts w:ascii="Arial" w:hAnsi="Arial" w:cs="Arial"/>
          <w:color w:val="FF0000"/>
          <w:sz w:val="24"/>
          <w:szCs w:val="24"/>
        </w:rPr>
      </w:pPr>
      <w:r w:rsidRPr="00E26DB6">
        <w:rPr>
          <w:rFonts w:ascii="Arial" w:hAnsi="Arial" w:cs="Arial"/>
          <w:sz w:val="24"/>
          <w:szCs w:val="24"/>
        </w:rPr>
        <w:t xml:space="preserve"> </w:t>
      </w:r>
    </w:p>
    <w:p w:rsidR="00A83A7F" w:rsidP="00A83A7F" w:rsidRDefault="00DF5BAD" w14:paraId="462B343B" w14:textId="77777777">
      <w:r>
        <w:rPr>
          <w:rFonts w:eastAsia="Calibri" w:cs="Times New Roman"/>
          <w:lang w:val="cy-GB"/>
        </w:rPr>
        <w:t>Allwedd</w:t>
      </w:r>
    </w:p>
    <w:p w:rsidR="006833DF" w:rsidP="00A83A7F" w:rsidRDefault="00DF5BAD" w14:paraId="027F870A" w14:textId="77777777">
      <w:r>
        <w:rPr>
          <w:rFonts w:eastAsia="Calibri" w:cs="Times New Roman"/>
          <w:lang w:val="cy-GB"/>
        </w:rPr>
        <w:t xml:space="preserve">TH – Tai Hygyrch </w:t>
      </w:r>
    </w:p>
    <w:p w:rsidR="006833DF" w:rsidP="00A83A7F" w:rsidRDefault="00DF5BAD" w14:paraId="716C48AC" w14:textId="77777777">
      <w:r>
        <w:rPr>
          <w:rFonts w:eastAsia="Calibri" w:cs="Times New Roman"/>
          <w:lang w:val="cy-GB"/>
        </w:rPr>
        <w:t>AC – Tai Anghenion Cyffredinol</w:t>
      </w:r>
    </w:p>
    <w:p w:rsidRPr="00A83A7F" w:rsidR="006833DF" w:rsidP="00A83A7F" w:rsidRDefault="00DF5BAD" w14:paraId="622CD79C" w14:textId="77777777">
      <w:r>
        <w:rPr>
          <w:rFonts w:eastAsia="Calibri" w:cs="Times New Roman"/>
          <w:lang w:val="cy-GB"/>
        </w:rPr>
        <w:t>PH – Tai Pobl Hŷn</w:t>
      </w:r>
    </w:p>
    <w:p w:rsidRPr="00E26DB6" w:rsidR="005329C5" w:rsidP="00815C68" w:rsidRDefault="005329C5" w14:paraId="6D586671" w14:textId="77777777">
      <w:pPr>
        <w:spacing w:after="0" w:line="360" w:lineRule="auto"/>
        <w:jc w:val="center"/>
        <w:rPr>
          <w:rFonts w:ascii="Arial" w:hAnsi="Arial" w:cs="Arial"/>
          <w:sz w:val="24"/>
          <w:szCs w:val="24"/>
        </w:rPr>
      </w:pPr>
    </w:p>
    <w:p w:rsidRPr="00F50F53" w:rsidR="001F438D" w:rsidP="002D7BCA" w:rsidRDefault="00DF5BAD" w14:paraId="735EF708" w14:textId="77777777">
      <w:pPr>
        <w:spacing w:after="0" w:line="360" w:lineRule="auto"/>
        <w:rPr>
          <w:rFonts w:ascii="Arial" w:hAnsi="Arial" w:cs="Arial"/>
          <w:b/>
          <w:bCs/>
          <w:color w:val="4F81BD" w:themeColor="accent1"/>
          <w:sz w:val="24"/>
          <w:szCs w:val="24"/>
        </w:rPr>
      </w:pPr>
      <w:r>
        <w:rPr>
          <w:rFonts w:ascii="Arial" w:hAnsi="Arial" w:eastAsia="Arial" w:cs="Arial"/>
          <w:b/>
          <w:bCs/>
          <w:color w:val="4F81BD"/>
          <w:sz w:val="24"/>
          <w:szCs w:val="24"/>
          <w:lang w:val="cy-GB"/>
        </w:rPr>
        <w:t xml:space="preserve">3.3.2 Ôl-groniad angen Perchentyaeth Cost Isel  </w:t>
      </w:r>
    </w:p>
    <w:p w:rsidR="00506788" w:rsidP="002D7BCA" w:rsidRDefault="00DF5BAD" w14:paraId="1D37E306"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Mae’r gofrestr Aspire2Own wedi bod yn weithredol ym Mro Morgannwg ers dros naw mlynedd.  Mae aelwydydd cofrestredig yn mynegi diddordeb mewn perchentyaeth cost isel ac yn dymuno cael gwybod am gyfleoedd tai pan fônt ar gael.  Nid oes cyfyngiad ar yr aelwydydd sy’n gallu cofrestru ac yn aml bydd pobl yn cofrestru ar gyfer y dyfodol wrth iddynt gynilo am flaendal.  Nid yw ymgeiswyr yn destun yr un meini prawf dyrannu ar gyfer eiddo o wahanol feintiau â’r rhai a ddefnyddir ar gyfer rhent cymdeithasol.  Cedwir gwybodaeth sylfaenol ar bob ymgeisydd gan gynnwys dewisiadau ardal, incwm, manylion cyflogaeth a threfniadau byw cyfredol.  </w:t>
      </w:r>
    </w:p>
    <w:p w:rsidRPr="00E26DB6" w:rsidR="00F50F53" w:rsidP="002D7BCA" w:rsidRDefault="00F50F53" w14:paraId="040D0D10" w14:textId="77777777">
      <w:pPr>
        <w:spacing w:after="0" w:line="360" w:lineRule="auto"/>
        <w:ind w:right="-181"/>
        <w:rPr>
          <w:rFonts w:ascii="Arial" w:hAnsi="Arial" w:cs="Arial"/>
          <w:sz w:val="24"/>
          <w:szCs w:val="24"/>
        </w:rPr>
      </w:pPr>
    </w:p>
    <w:p w:rsidR="00506788" w:rsidP="002D7BCA" w:rsidRDefault="00DF5BAD" w14:paraId="03BAD4EA" w14:textId="02728292">
      <w:pPr>
        <w:spacing w:after="0" w:line="360" w:lineRule="auto"/>
        <w:ind w:right="-181"/>
        <w:rPr>
          <w:rFonts w:ascii="Arial" w:hAnsi="Arial" w:cs="Arial"/>
          <w:sz w:val="24"/>
          <w:szCs w:val="24"/>
        </w:rPr>
      </w:pPr>
      <w:r>
        <w:rPr>
          <w:rFonts w:ascii="Arial" w:hAnsi="Arial" w:eastAsia="Arial" w:cs="Arial"/>
          <w:sz w:val="24"/>
          <w:szCs w:val="24"/>
          <w:lang w:val="cy-GB"/>
        </w:rPr>
        <w:t xml:space="preserve">Cymerwyd ciplun o gofrestr Aspire2Own ar 30 Medi 2021, i alluogi dadansoddiad o ddewisiadau a fforddiadwyedd deiliaid tai ar yr adeg honno - roedd 1225 o ymgeiswyr ar y gofrestr.   Mae hyn yn gynnydd sylweddol ar y nifer cofrestredig ddwy flynedd yn ôl.  Mae’r gofrestr yn tueddu i gael ei harwain gan gyflenwad ac mae mwy o aelwydydd yn cofrestru pan fo llawer o weithgarwch o </w:t>
      </w:r>
      <w:r>
        <w:rPr>
          <w:rFonts w:ascii="Arial" w:hAnsi="Arial" w:eastAsia="Arial" w:cs="Arial"/>
          <w:sz w:val="24"/>
          <w:szCs w:val="24"/>
          <w:lang w:val="cy-GB"/>
        </w:rPr>
        <w:lastRenderedPageBreak/>
        <w:t>ran datblygiadau.   Ers yr AFDL diwethaf yn 2019 mae nifer o ddatblygiadau newydd wedi'u cwblhau yn y Fro gyda llawer o eiddo ar werth, felly mae'r galw wedi cynyddu. Mae galw mawr am eiddo a gynigir i'w werthu drwy gynllun Aspire2Own ac mae'r ymholiadau'n llawer mwy niferus na'r cartrefi sydd ar gael i'w prynu.</w:t>
      </w:r>
    </w:p>
    <w:p w:rsidR="00812837" w:rsidP="002D7BCA" w:rsidRDefault="00812837" w14:paraId="3186CE08" w14:textId="77777777">
      <w:pPr>
        <w:spacing w:after="0" w:line="360" w:lineRule="auto"/>
        <w:ind w:right="-181"/>
        <w:rPr>
          <w:rFonts w:ascii="Arial" w:hAnsi="Arial" w:cs="Arial"/>
          <w:sz w:val="24"/>
          <w:szCs w:val="24"/>
        </w:rPr>
      </w:pPr>
    </w:p>
    <w:p w:rsidRPr="00E26DB6" w:rsidR="007424D3" w:rsidP="002D7BCA" w:rsidRDefault="00DF5BAD" w14:paraId="1B9AC527"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Roedd dadansoddiad cychwynnol o’r 1225 o ymgeiswyr sydd wedi cofrestru ag Aspire2Own yn edrych ar p’un a fyddai pob aelwyd gofrestredig yn gallu fforddio PCI neu’n fwy addas i’r opsiwn rhentu canolraddol.  </w:t>
      </w:r>
    </w:p>
    <w:p w:rsidR="00752385" w:rsidP="002D7BCA" w:rsidRDefault="00DF5BAD" w14:paraId="1B8A1E25"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Defnyddiwyd y lluosydd 3.5 x incwm i asesu capasiti pob aelwyd i fenthyca yn seiliedig ar eu lefelau incwm cyfredol.  Roedd hyn o gymharu â’r incwm oedd ei angen i fforddio pris tŷ lefel mynediad (dwy ystafell wely) â gostyngiad gan 30% fel y tabl yn ffigur 19. </w:t>
      </w:r>
    </w:p>
    <w:p w:rsidRPr="00E26DB6" w:rsidR="00F50F53" w:rsidP="002D7BCA" w:rsidRDefault="00F50F53" w14:paraId="1CB33507" w14:textId="77777777">
      <w:pPr>
        <w:spacing w:after="0" w:line="360" w:lineRule="auto"/>
        <w:ind w:right="-181"/>
        <w:rPr>
          <w:rFonts w:ascii="Arial" w:hAnsi="Arial" w:cs="Arial"/>
          <w:sz w:val="24"/>
          <w:szCs w:val="24"/>
        </w:rPr>
      </w:pPr>
    </w:p>
    <w:p w:rsidR="00F34EEB" w:rsidP="002D7BCA" w:rsidRDefault="00DF5BAD" w14:paraId="2206213D"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Ffigur 19 Incwm sydd ei angen i gael mynediad i’r farchnad dai yn ôl Ward</w:t>
      </w:r>
    </w:p>
    <w:p w:rsidRPr="00066656" w:rsidR="00066656" w:rsidP="00066656" w:rsidRDefault="00066656" w14:paraId="6035F6E0" w14:textId="77777777"/>
    <w:p w:rsidRPr="00005A8F" w:rsidR="00F50F53" w:rsidP="00F50F53" w:rsidRDefault="00DF5BAD" w14:paraId="114CE7CA" w14:textId="77777777">
      <w:pPr>
        <w:rPr>
          <w:rFonts w:ascii="Arial" w:hAnsi="Arial" w:cs="Arial"/>
        </w:rPr>
      </w:pPr>
      <w:r w:rsidRPr="00356D73">
        <w:rPr>
          <w:noProof/>
        </w:rPr>
        <w:drawing>
          <wp:inline distT="0" distB="0" distL="0" distR="0" wp14:anchorId="7E2E6E63" wp14:editId="564DB58A">
            <wp:extent cx="5021580" cy="2689860"/>
            <wp:effectExtent l="0" t="0" r="762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2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021580" cy="2689860"/>
                    </a:xfrm>
                    <a:prstGeom prst="rect">
                      <a:avLst/>
                    </a:prstGeom>
                    <a:noFill/>
                    <a:ln>
                      <a:noFill/>
                    </a:ln>
                  </pic:spPr>
                </pic:pic>
              </a:graphicData>
            </a:graphic>
          </wp:inline>
        </w:drawing>
      </w:r>
    </w:p>
    <w:p w:rsidR="00356D73" w:rsidP="002D7BCA" w:rsidRDefault="00356D73" w14:paraId="4E64DFE3" w14:textId="77777777">
      <w:pPr>
        <w:spacing w:after="0" w:line="360" w:lineRule="auto"/>
        <w:ind w:right="-181"/>
        <w:rPr>
          <w:rFonts w:ascii="Arial" w:hAnsi="Arial" w:cs="Arial"/>
          <w:sz w:val="24"/>
          <w:szCs w:val="24"/>
        </w:rPr>
      </w:pPr>
    </w:p>
    <w:p w:rsidRPr="00E26DB6" w:rsidR="00005A8F" w:rsidP="002D7BCA" w:rsidRDefault="00DF5BAD" w14:paraId="0EEDE774"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Datgelodd yr ymarfer hwn fod </w:t>
      </w:r>
      <w:r>
        <w:rPr>
          <w:rFonts w:ascii="Arial" w:hAnsi="Arial" w:eastAsia="Arial" w:cs="Arial"/>
          <w:b/>
          <w:bCs/>
          <w:sz w:val="24"/>
          <w:szCs w:val="24"/>
          <w:lang w:val="cy-GB"/>
        </w:rPr>
        <w:t xml:space="preserve">158 </w:t>
      </w:r>
      <w:r>
        <w:rPr>
          <w:rFonts w:ascii="Arial" w:hAnsi="Arial" w:eastAsia="Arial" w:cs="Arial"/>
          <w:sz w:val="24"/>
          <w:szCs w:val="24"/>
          <w:lang w:val="cy-GB"/>
        </w:rPr>
        <w:t>o aelwydydd (</w:t>
      </w:r>
      <w:r>
        <w:rPr>
          <w:rFonts w:ascii="Arial" w:hAnsi="Arial" w:eastAsia="Arial" w:cs="Arial"/>
          <w:b/>
          <w:bCs/>
          <w:sz w:val="24"/>
          <w:szCs w:val="24"/>
          <w:lang w:val="cy-GB"/>
        </w:rPr>
        <w:t xml:space="preserve">32 </w:t>
      </w:r>
      <w:r>
        <w:rPr>
          <w:rFonts w:ascii="Arial" w:hAnsi="Arial" w:eastAsia="Arial" w:cs="Arial"/>
          <w:sz w:val="24"/>
          <w:szCs w:val="24"/>
          <w:lang w:val="cy-GB"/>
        </w:rPr>
        <w:t xml:space="preserve">y flwyddyn) angen ac yn gallu fforddio cynnyrch PCI yn seiliedig ar eu hamgylchiadau presennol.  Dadansoddwyd hyn ymhellach yn wardiau dewis cyntaf fel yn ffigur 20. </w:t>
      </w:r>
    </w:p>
    <w:p w:rsidR="00005A8F" w:rsidRDefault="00DF5BAD" w14:paraId="57D4F467" w14:textId="77777777">
      <w:pPr>
        <w:spacing w:after="0"/>
        <w:rPr>
          <w:rFonts w:ascii="Arial" w:hAnsi="Arial" w:cs="Arial"/>
          <w:b/>
          <w:bCs/>
          <w:color w:val="4F81BD" w:themeColor="accent1"/>
          <w:sz w:val="24"/>
          <w:szCs w:val="24"/>
        </w:rPr>
      </w:pPr>
      <w:r>
        <w:rPr>
          <w:rFonts w:ascii="Arial" w:hAnsi="Arial" w:cs="Arial"/>
          <w:sz w:val="24"/>
          <w:szCs w:val="24"/>
        </w:rPr>
        <w:br w:type="page"/>
      </w:r>
    </w:p>
    <w:p w:rsidR="00F50F53" w:rsidP="001647A3" w:rsidRDefault="00DF5BAD" w14:paraId="1FB0F427"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lastRenderedPageBreak/>
        <w:t xml:space="preserve">Ffigur 20 Ardaloedd o Ddewis PCI </w:t>
      </w:r>
    </w:p>
    <w:p w:rsidRPr="00420156" w:rsidR="00420156" w:rsidP="00420156" w:rsidRDefault="00420156" w14:paraId="629342C0" w14:textId="77777777"/>
    <w:p w:rsidRPr="00E40766" w:rsidR="00E40766" w:rsidP="00E40766" w:rsidRDefault="00DF5BAD" w14:paraId="46749DA3" w14:textId="77777777">
      <w:r w:rsidRPr="00E40766">
        <w:rPr>
          <w:noProof/>
        </w:rPr>
        <w:drawing>
          <wp:inline distT="0" distB="0" distL="0" distR="0" wp14:anchorId="7E3A466C" wp14:editId="1CAC8E87">
            <wp:extent cx="5494020" cy="288036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2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94020" cy="2880360"/>
                    </a:xfrm>
                    <a:prstGeom prst="rect">
                      <a:avLst/>
                    </a:prstGeom>
                    <a:noFill/>
                    <a:ln>
                      <a:noFill/>
                    </a:ln>
                  </pic:spPr>
                </pic:pic>
              </a:graphicData>
            </a:graphic>
          </wp:inline>
        </w:drawing>
      </w:r>
    </w:p>
    <w:p w:rsidR="00420156" w:rsidP="00415A00" w:rsidRDefault="00420156" w14:paraId="02D0408C" w14:textId="77777777">
      <w:pPr>
        <w:pStyle w:val="Heading3"/>
      </w:pPr>
    </w:p>
    <w:p w:rsidRPr="00E26DB6" w:rsidR="001F438D" w:rsidP="00415A00" w:rsidRDefault="00DF5BAD" w14:paraId="0A48F588" w14:textId="77777777">
      <w:pPr>
        <w:pStyle w:val="Heading3"/>
      </w:pPr>
      <w:bookmarkStart w:name="_Toc103083120" w:id="29"/>
      <w:r>
        <w:rPr>
          <w:rFonts w:eastAsia="Arial"/>
          <w:color w:val="4F81BD"/>
          <w:lang w:val="cy-GB"/>
        </w:rPr>
        <w:t>3.3.3 Ôl-groniad o angen ar gyfer Rhent Canolraddol</w:t>
      </w:r>
      <w:bookmarkEnd w:id="29"/>
    </w:p>
    <w:p w:rsidR="003F4AC9" w:rsidP="002D7BCA" w:rsidRDefault="00DF5BAD" w14:paraId="2C001E81"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 nifer o aelwydydd yn y </w:t>
      </w:r>
      <w:r>
        <w:rPr>
          <w:rFonts w:ascii="Arial" w:hAnsi="Arial" w:eastAsia="Arial" w:cs="Arial"/>
          <w:b/>
          <w:bCs/>
          <w:sz w:val="24"/>
          <w:szCs w:val="24"/>
          <w:lang w:val="cy-GB"/>
        </w:rPr>
        <w:t xml:space="preserve">1193 </w:t>
      </w:r>
      <w:r>
        <w:rPr>
          <w:rFonts w:ascii="Arial" w:hAnsi="Arial" w:eastAsia="Arial" w:cs="Arial"/>
          <w:sz w:val="24"/>
          <w:szCs w:val="24"/>
          <w:lang w:val="cy-GB"/>
        </w:rPr>
        <w:t xml:space="preserve">sy’n weddill ar y gofrestr Aspire2Own sydd ag incymau cymedrol ac sydd wedi’u prisio allan o’r farchnad PCI.  </w:t>
      </w:r>
    </w:p>
    <w:p w:rsidRPr="00E26DB6" w:rsidR="00F50F53" w:rsidP="002D7BCA" w:rsidRDefault="00F50F53" w14:paraId="1B9EF8E6" w14:textId="77777777">
      <w:pPr>
        <w:spacing w:after="0" w:line="360" w:lineRule="auto"/>
        <w:ind w:right="-181"/>
        <w:rPr>
          <w:rFonts w:ascii="Arial" w:hAnsi="Arial" w:cs="Arial"/>
          <w:sz w:val="24"/>
          <w:szCs w:val="24"/>
        </w:rPr>
      </w:pPr>
    </w:p>
    <w:p w:rsidR="003F4AC9" w:rsidP="002D7BCA" w:rsidRDefault="00DF5BAD" w14:paraId="3CBF4312"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Mae’r cwmpas ar gyfer cynnyrch rhentu canolraddol wedi’i ystyried, gan ddefnyddio canllaw a gyflwynwyd gan LlC, a daethpwyd i’r casgliad bod 692 o aelwydydd angen y cynnyrch hwn, 138 y flwyddyn.    Mae’r ffigur hwn yn cynnwys pobl nad ydynt yn gallu fforddio prynu ar hyn o bryd, ond sy’n dymuno prynu tŷ ac sy’n cynilo am flaendal.   Mae Llywodraeth Cymru wedi datblygu model Rhentu yn Gyntaf newydd o berchentyaeth cost isel, a fydd yn helpu pobl sy'n cael eu dal yn y sefyllfa o dalu rhenti preifat uchel ac yn ei chael hi'n anodd cael unrhyw incwm dros ben i gynilo ar gyfer blaendal.  Cyflwynwyd y model hwn o fis Ebrill 2019 ynghyd â chynnyrch perchentyaeth cost isel newydd; nid ydym eto wedi gweld eiddo o dan y ddau gynllun hyn yn cael eu datblygu yn y Fro mewn unrhyw niferoedd sylweddol. </w:t>
      </w:r>
    </w:p>
    <w:p w:rsidRPr="00E26DB6" w:rsidR="00F50F53" w:rsidP="002D7BCA" w:rsidRDefault="00F50F53" w14:paraId="107CCB84" w14:textId="77777777">
      <w:pPr>
        <w:spacing w:after="0" w:line="360" w:lineRule="auto"/>
        <w:ind w:right="-181"/>
        <w:rPr>
          <w:rFonts w:ascii="Arial" w:hAnsi="Arial" w:cs="Arial"/>
          <w:sz w:val="24"/>
          <w:szCs w:val="24"/>
        </w:rPr>
      </w:pPr>
    </w:p>
    <w:p w:rsidR="007424D3" w:rsidP="002D7BCA" w:rsidRDefault="00DF5BAD" w14:paraId="1E984B24" w14:textId="77777777">
      <w:pPr>
        <w:spacing w:after="0" w:line="360" w:lineRule="auto"/>
        <w:rPr>
          <w:rFonts w:ascii="Arial" w:hAnsi="Arial" w:cs="Arial"/>
          <w:sz w:val="24"/>
          <w:szCs w:val="24"/>
        </w:rPr>
      </w:pPr>
      <w:r>
        <w:rPr>
          <w:rFonts w:ascii="Arial" w:hAnsi="Arial" w:eastAsia="Arial" w:cs="Arial"/>
          <w:sz w:val="24"/>
          <w:szCs w:val="24"/>
          <w:lang w:val="cy-GB"/>
        </w:rPr>
        <w:t xml:space="preserve">Mae lefelau rhent wythnosol ar gyfer rhent lefel mynediad a chanolraddol i’w gweld yn ffigur 21, ochr yn ochr â’r incwm y mae ei angen i allu fforddio rhent canolraddol, yn seiliedig ar y canllawiau na ddylid gwario mwy na 30% o incwm aelwyd ar rent neu forgais.  </w:t>
      </w:r>
    </w:p>
    <w:p w:rsidRPr="00E26DB6" w:rsidR="00F50F53" w:rsidP="002D7BCA" w:rsidRDefault="00F50F53" w14:paraId="538762CB" w14:textId="77777777">
      <w:pPr>
        <w:spacing w:after="0" w:line="360" w:lineRule="auto"/>
        <w:rPr>
          <w:rFonts w:ascii="Arial" w:hAnsi="Arial" w:cs="Arial"/>
          <w:sz w:val="24"/>
          <w:szCs w:val="24"/>
        </w:rPr>
      </w:pPr>
    </w:p>
    <w:p w:rsidR="005C3131" w:rsidP="002D7BCA" w:rsidRDefault="005C3131" w14:paraId="0BE5E0DD" w14:textId="77777777">
      <w:pPr>
        <w:pStyle w:val="Caption"/>
        <w:spacing w:before="0" w:after="0" w:line="360" w:lineRule="auto"/>
        <w:rPr>
          <w:rFonts w:ascii="Arial" w:hAnsi="Arial" w:cs="Arial"/>
          <w:sz w:val="24"/>
          <w:szCs w:val="24"/>
        </w:rPr>
      </w:pPr>
      <w:bookmarkStart w:name="_Toc33794784" w:id="30"/>
    </w:p>
    <w:p w:rsidR="00D85311" w:rsidP="002D7BCA" w:rsidRDefault="00D85311" w14:paraId="0CF02CF8" w14:textId="77777777">
      <w:pPr>
        <w:pStyle w:val="Caption"/>
        <w:spacing w:before="0" w:after="0" w:line="360" w:lineRule="auto"/>
        <w:rPr>
          <w:rFonts w:ascii="Arial" w:hAnsi="Arial" w:cs="Arial"/>
          <w:sz w:val="24"/>
          <w:szCs w:val="24"/>
        </w:rPr>
      </w:pPr>
    </w:p>
    <w:p w:rsidR="00177DAA" w:rsidP="002D7BCA" w:rsidRDefault="00177DAA" w14:paraId="74F9DFC9" w14:textId="77777777">
      <w:pPr>
        <w:pStyle w:val="Caption"/>
        <w:spacing w:before="0" w:after="0" w:line="360" w:lineRule="auto"/>
        <w:rPr>
          <w:rFonts w:ascii="Arial" w:hAnsi="Arial" w:cs="Arial"/>
          <w:sz w:val="24"/>
          <w:szCs w:val="24"/>
        </w:rPr>
      </w:pPr>
    </w:p>
    <w:p w:rsidR="00177DAA" w:rsidP="002D7BCA" w:rsidRDefault="00177DAA" w14:paraId="310B1CFA" w14:textId="77777777">
      <w:pPr>
        <w:pStyle w:val="Caption"/>
        <w:spacing w:before="0" w:after="0" w:line="360" w:lineRule="auto"/>
        <w:rPr>
          <w:rFonts w:ascii="Arial" w:hAnsi="Arial" w:cs="Arial"/>
          <w:sz w:val="24"/>
          <w:szCs w:val="24"/>
        </w:rPr>
      </w:pPr>
    </w:p>
    <w:p w:rsidR="001C56CA" w:rsidP="002D7BCA" w:rsidRDefault="00DF5BAD" w14:paraId="12637F82"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Ffigur 21 Rhent Canolraddol Lefel Mynediad yn ôl Ward</w:t>
      </w:r>
      <w:bookmarkEnd w:id="30"/>
      <w:r>
        <w:rPr>
          <w:rFonts w:ascii="Arial" w:hAnsi="Arial" w:eastAsia="Arial" w:cs="Arial"/>
          <w:b w:val="0"/>
          <w:bCs w:val="0"/>
          <w:color w:val="4F81BD"/>
          <w:sz w:val="24"/>
          <w:szCs w:val="24"/>
          <w:lang w:val="cy-GB"/>
        </w:rPr>
        <w:t xml:space="preserve"> </w:t>
      </w:r>
    </w:p>
    <w:p w:rsidRPr="00420156" w:rsidR="00420156" w:rsidP="00420156" w:rsidRDefault="00420156" w14:paraId="0E1F6C28" w14:textId="77777777"/>
    <w:p w:rsidR="00F50F53" w:rsidP="00F50F53" w:rsidRDefault="00DF5BAD" w14:paraId="6684EA69" w14:textId="77777777">
      <w:pPr>
        <w:rPr>
          <w:rFonts w:ascii="Arial" w:hAnsi="Arial" w:cs="Arial"/>
          <w:sz w:val="24"/>
          <w:szCs w:val="24"/>
        </w:rPr>
      </w:pPr>
      <w:r w:rsidRPr="00D22BAA">
        <w:rPr>
          <w:noProof/>
        </w:rPr>
        <w:drawing>
          <wp:inline distT="0" distB="0" distL="0" distR="0" wp14:anchorId="22E49D19" wp14:editId="376B8992">
            <wp:extent cx="5989320" cy="2956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989320" cy="2956560"/>
                    </a:xfrm>
                    <a:prstGeom prst="rect">
                      <a:avLst/>
                    </a:prstGeom>
                    <a:noFill/>
                    <a:ln>
                      <a:noFill/>
                    </a:ln>
                  </pic:spPr>
                </pic:pic>
              </a:graphicData>
            </a:graphic>
          </wp:inline>
        </w:drawing>
      </w:r>
    </w:p>
    <w:p w:rsidRPr="00E26DB6" w:rsidR="00F34EEB" w:rsidP="002D7BCA" w:rsidRDefault="00DF5BAD" w14:paraId="14219A9C" w14:textId="77777777">
      <w:pPr>
        <w:spacing w:after="0" w:line="360" w:lineRule="auto"/>
        <w:rPr>
          <w:rFonts w:ascii="Arial" w:hAnsi="Arial" w:cs="Arial"/>
          <w:sz w:val="24"/>
          <w:szCs w:val="24"/>
        </w:rPr>
      </w:pPr>
      <w:r>
        <w:rPr>
          <w:rFonts w:ascii="Arial" w:hAnsi="Arial" w:eastAsia="Arial" w:cs="Arial"/>
          <w:sz w:val="24"/>
          <w:szCs w:val="24"/>
          <w:lang w:val="cy-GB"/>
        </w:rPr>
        <w:t xml:space="preserve">Gan ddefnyddio’r canllawiau uchod nodwyd bod </w:t>
      </w:r>
      <w:r>
        <w:rPr>
          <w:rFonts w:ascii="Arial" w:hAnsi="Arial" w:eastAsia="Arial" w:cs="Arial"/>
          <w:b/>
          <w:bCs/>
          <w:sz w:val="24"/>
          <w:szCs w:val="24"/>
          <w:lang w:val="cy-GB"/>
        </w:rPr>
        <w:t>692</w:t>
      </w:r>
      <w:r>
        <w:rPr>
          <w:rFonts w:ascii="Arial" w:hAnsi="Arial" w:eastAsia="Arial" w:cs="Arial"/>
          <w:sz w:val="24"/>
          <w:szCs w:val="24"/>
          <w:lang w:val="cy-GB"/>
        </w:rPr>
        <w:t xml:space="preserve"> (</w:t>
      </w:r>
      <w:r>
        <w:rPr>
          <w:rFonts w:ascii="Arial" w:hAnsi="Arial" w:eastAsia="Arial" w:cs="Arial"/>
          <w:b/>
          <w:bCs/>
          <w:sz w:val="24"/>
          <w:szCs w:val="24"/>
          <w:lang w:val="cy-GB"/>
        </w:rPr>
        <w:t>138</w:t>
      </w:r>
      <w:r>
        <w:rPr>
          <w:rFonts w:ascii="Arial" w:hAnsi="Arial" w:eastAsia="Arial" w:cs="Arial"/>
          <w:sz w:val="24"/>
          <w:szCs w:val="24"/>
          <w:lang w:val="cy-GB"/>
        </w:rPr>
        <w:t xml:space="preserve"> y flwyddyn) o aelwydydd yn gallu fforddio rhent canolraddol, a nodir isod yn ôl ward yn ffigur 22:-  </w:t>
      </w:r>
    </w:p>
    <w:p w:rsidR="000B23DE" w:rsidP="002D7BCA" w:rsidRDefault="000B23DE" w14:paraId="68350BB1" w14:textId="77777777">
      <w:pPr>
        <w:pStyle w:val="Caption"/>
        <w:spacing w:before="0" w:after="0" w:line="360" w:lineRule="auto"/>
        <w:rPr>
          <w:rFonts w:ascii="Arial" w:hAnsi="Arial" w:cs="Arial"/>
          <w:sz w:val="24"/>
          <w:szCs w:val="24"/>
        </w:rPr>
      </w:pPr>
    </w:p>
    <w:p w:rsidR="00C0133C" w:rsidP="002D7BCA" w:rsidRDefault="00DF5BAD" w14:paraId="560E67E8"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22 Ardaloedd o Ddewis Rhent Canolraddol </w:t>
      </w:r>
    </w:p>
    <w:p w:rsidRPr="00420156" w:rsidR="00420156" w:rsidP="00420156" w:rsidRDefault="00420156" w14:paraId="01B50A9F" w14:textId="77777777"/>
    <w:p w:rsidR="00F50F53" w:rsidP="00F50F53" w:rsidRDefault="00DF5BAD" w14:paraId="1965395A" w14:textId="77777777">
      <w:pPr>
        <w:rPr>
          <w:rFonts w:ascii="Arial" w:hAnsi="Arial" w:cs="Arial"/>
          <w:sz w:val="24"/>
          <w:szCs w:val="24"/>
        </w:rPr>
      </w:pPr>
      <w:r w:rsidRPr="00D22BAA">
        <w:rPr>
          <w:noProof/>
        </w:rPr>
        <w:drawing>
          <wp:inline distT="0" distB="0" distL="0" distR="0" wp14:anchorId="33897670" wp14:editId="3B917CB5">
            <wp:extent cx="309372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093720" cy="2781300"/>
                    </a:xfrm>
                    <a:prstGeom prst="rect">
                      <a:avLst/>
                    </a:prstGeom>
                    <a:noFill/>
                    <a:ln>
                      <a:noFill/>
                    </a:ln>
                  </pic:spPr>
                </pic:pic>
              </a:graphicData>
            </a:graphic>
          </wp:inline>
        </w:drawing>
      </w:r>
    </w:p>
    <w:p w:rsidR="00D22BAA" w:rsidP="002D7BCA" w:rsidRDefault="00D22BAA" w14:paraId="5B55DF07" w14:textId="77777777">
      <w:pPr>
        <w:spacing w:after="0" w:line="360" w:lineRule="auto"/>
        <w:ind w:right="-181"/>
        <w:rPr>
          <w:rFonts w:ascii="Arial" w:hAnsi="Arial" w:cs="Arial"/>
          <w:sz w:val="24"/>
          <w:szCs w:val="24"/>
        </w:rPr>
      </w:pPr>
    </w:p>
    <w:p w:rsidRPr="00E26DB6" w:rsidR="00E93EE6" w:rsidP="002D7BCA" w:rsidRDefault="00DF5BAD" w14:paraId="0859FC45" w14:textId="77777777">
      <w:pPr>
        <w:spacing w:after="0" w:line="360" w:lineRule="auto"/>
        <w:ind w:right="-181"/>
        <w:rPr>
          <w:rFonts w:ascii="Arial" w:hAnsi="Arial" w:cs="Arial"/>
          <w:sz w:val="24"/>
          <w:szCs w:val="24"/>
        </w:rPr>
      </w:pPr>
      <w:r>
        <w:rPr>
          <w:rFonts w:ascii="Arial" w:hAnsi="Arial" w:eastAsia="Arial" w:cs="Arial"/>
          <w:sz w:val="24"/>
          <w:szCs w:val="24"/>
          <w:lang w:val="cy-GB"/>
        </w:rPr>
        <w:t>Nid yw'r aelwydydd sy'n weddill tra wedi cofrestru ag Aspire2Own ac felly'n dymuno bod yn berchen ar eu cartref eu hunain yn gallu fforddio perchentyaeth cost isel neu gynnyrch rhentu canolraddol.  Felly ystyrir bod yr aelwydydd hyn angen tai rhent cymdeithasol yn y tymor byr o leiaf.   Mae 375 ar y gofrestr Aspire2Own (75 y flwyddyn) yn y categori hwn, ac nid ydym wedi eu cynnwys gyda ffigurau cyffredinol y rhestrau aros, gan ein bod yn credu eu bod eisoes ar restr aros Homes4U ac y byddai eu cynnwys yn eu cyfrif ddwywaith.</w:t>
      </w:r>
      <w:r>
        <w:rPr>
          <w:rFonts w:ascii="Arial" w:hAnsi="Arial" w:eastAsia="Arial" w:cs="Arial"/>
          <w:sz w:val="24"/>
          <w:szCs w:val="24"/>
          <w:lang w:val="cy-GB"/>
        </w:rPr>
        <w:br w:type="page"/>
      </w:r>
    </w:p>
    <w:p w:rsidRPr="00E26DB6" w:rsidR="00F7317C" w:rsidRDefault="00DF5BAD" w14:paraId="7F2F85AE" w14:textId="77777777">
      <w:pPr>
        <w:pStyle w:val="Heading1"/>
      </w:pPr>
      <w:bookmarkStart w:name="_Toc103083121" w:id="31"/>
      <w:r>
        <w:rPr>
          <w:rFonts w:ascii="Calibri" w:hAnsi="Calibri" w:eastAsia="Calibri" w:cs="Times New Roman"/>
          <w:bCs/>
          <w:color w:val="244061"/>
          <w:lang w:val="cy-GB"/>
        </w:rPr>
        <w:lastRenderedPageBreak/>
        <w:t>Cyflenwad Tai Fforddiadwy</w:t>
      </w:r>
      <w:bookmarkEnd w:id="31"/>
      <w:r>
        <w:rPr>
          <w:rFonts w:ascii="Calibri" w:hAnsi="Calibri" w:eastAsia="Calibri" w:cs="Times New Roman"/>
          <w:b w:val="0"/>
          <w:color w:val="244061"/>
          <w:lang w:val="cy-GB"/>
        </w:rPr>
        <w:t xml:space="preserve"> </w:t>
      </w:r>
    </w:p>
    <w:p w:rsidR="00077795" w:rsidP="002D7BCA" w:rsidRDefault="00077795" w14:paraId="5D286144" w14:textId="77777777">
      <w:pPr>
        <w:pStyle w:val="Caption"/>
        <w:spacing w:before="0" w:after="0" w:line="360" w:lineRule="auto"/>
        <w:rPr>
          <w:rFonts w:ascii="Arial" w:hAnsi="Arial" w:cs="Arial"/>
          <w:sz w:val="24"/>
          <w:szCs w:val="24"/>
        </w:rPr>
      </w:pPr>
    </w:p>
    <w:p w:rsidRPr="00E26DB6" w:rsidR="00150F33" w:rsidP="002D7BCA" w:rsidRDefault="00DF5BAD" w14:paraId="71284DAF" w14:textId="77777777">
      <w:pPr>
        <w:pStyle w:val="Caption"/>
        <w:spacing w:before="0" w:after="0" w:line="360" w:lineRule="auto"/>
        <w:rPr>
          <w:rFonts w:ascii="Arial" w:hAnsi="Arial" w:cs="Arial"/>
          <w:sz w:val="24"/>
          <w:szCs w:val="24"/>
        </w:rPr>
      </w:pPr>
      <w:r w:rsidRPr="00E26DB6">
        <w:rPr>
          <w:rFonts w:ascii="Arial" w:hAnsi="Arial" w:cs="Arial"/>
          <w:noProof/>
          <w:sz w:val="24"/>
          <w:szCs w:val="24"/>
          <w:lang w:eastAsia="en-GB"/>
        </w:rPr>
        <w:drawing>
          <wp:anchor distT="0" distB="0" distL="114300" distR="114300" simplePos="0" relativeHeight="251661312" behindDoc="1" locked="0" layoutInCell="1" allowOverlap="1" wp14:editId="16A80973" wp14:anchorId="5769F34F">
            <wp:simplePos x="0" y="0"/>
            <wp:positionH relativeFrom="column">
              <wp:posOffset>895985</wp:posOffset>
            </wp:positionH>
            <wp:positionV relativeFrom="paragraph">
              <wp:posOffset>349250</wp:posOffset>
            </wp:positionV>
            <wp:extent cx="4658995" cy="1795780"/>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4">
                      <a:extLst>
                        <a:ext uri="{28A0092B-C50C-407E-A947-70E740481C1C}">
                          <a14:useLocalDpi xmlns:a14="http://schemas.microsoft.com/office/drawing/2010/main" val="0"/>
                        </a:ext>
                      </a:extLst>
                    </a:blip>
                    <a:stretch>
                      <a:fillRect/>
                    </a:stretch>
                  </pic:blipFill>
                  <pic:spPr>
                    <a:xfrm>
                      <a:off x="0" y="0"/>
                      <a:ext cx="4658995" cy="17957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eastAsia="Arial" w:cs="Arial"/>
          <w:color w:val="4F81BD"/>
          <w:sz w:val="24"/>
          <w:szCs w:val="24"/>
          <w:lang w:val="cy-GB"/>
        </w:rPr>
        <w:t xml:space="preserve">Ffigur 23 Plwg Bath </w:t>
      </w:r>
    </w:p>
    <w:p w:rsidRPr="00E26DB6" w:rsidR="00077795" w:rsidP="002D7BCA" w:rsidRDefault="00077795" w14:paraId="32392690" w14:textId="77777777">
      <w:pPr>
        <w:spacing w:after="0" w:line="360" w:lineRule="auto"/>
        <w:rPr>
          <w:rFonts w:ascii="Arial" w:hAnsi="Arial" w:cs="Arial"/>
          <w:sz w:val="24"/>
          <w:szCs w:val="24"/>
        </w:rPr>
      </w:pPr>
    </w:p>
    <w:p w:rsidR="003C4731" w:rsidP="002D7BCA" w:rsidRDefault="00DF5BAD" w14:paraId="5589430B" w14:textId="77777777">
      <w:pPr>
        <w:spacing w:after="0" w:line="360" w:lineRule="auto"/>
        <w:rPr>
          <w:rFonts w:ascii="Arial" w:hAnsi="Arial" w:cs="Arial"/>
          <w:sz w:val="24"/>
          <w:szCs w:val="24"/>
        </w:rPr>
      </w:pPr>
      <w:r>
        <w:rPr>
          <w:rFonts w:ascii="Arial" w:hAnsi="Arial" w:eastAsia="Arial" w:cs="Arial"/>
          <w:sz w:val="24"/>
          <w:szCs w:val="24"/>
          <w:lang w:val="cy-GB"/>
        </w:rPr>
        <w:t xml:space="preserve">I wrthbwyso’r angen tai gros a amlinellwyd eisoes, mae’n rhaid ystyried y cyflenwad o unedau fforddiadwy y disgwylir eu cael dros y pum mlynedd nesaf.  Mae hyn yn bosibl drwy gynnal dadansoddiad yn seiliedig ar dueddiadau o osodiadau blynyddol yn y stoc dai bresennol a rhagweld swm y tai fforddiadwy newydd y bwriedir eu hadeiladu a/neu eu caffael dros gyfnod yr AFDL (gan gynnwys PCI ac eiddo rhent canolraddol yn ogystal ag unedau rhent cymdeithasol).  Mae’r cyflenwad cyfun hwn o unedau tai fforddiadwy o’r tair daliadaeth yn ffurfio’r twll plwg o’r cydweddiad baddon a welir yn ffigur 23. </w:t>
      </w:r>
    </w:p>
    <w:p w:rsidRPr="00E26DB6" w:rsidR="00F50F53" w:rsidP="002D7BCA" w:rsidRDefault="00F50F53" w14:paraId="0DDDE9F2" w14:textId="77777777">
      <w:pPr>
        <w:spacing w:after="0" w:line="360" w:lineRule="auto"/>
        <w:rPr>
          <w:rFonts w:ascii="Arial" w:hAnsi="Arial" w:cs="Arial"/>
          <w:sz w:val="24"/>
          <w:szCs w:val="24"/>
        </w:rPr>
      </w:pPr>
    </w:p>
    <w:p w:rsidRPr="00E26DB6" w:rsidR="001F438D" w:rsidP="007C476C" w:rsidRDefault="00DF5BAD" w14:paraId="1564A070" w14:textId="77777777">
      <w:pPr>
        <w:pStyle w:val="Heading2"/>
      </w:pPr>
      <w:bookmarkStart w:name="_Toc103083122" w:id="32"/>
      <w:r>
        <w:rPr>
          <w:rFonts w:eastAsia="Arial"/>
          <w:bCs/>
          <w:color w:val="4F81BD"/>
          <w:lang w:val="cy-GB"/>
        </w:rPr>
        <w:t>Gosodiadau Rhent Cymdeithasol Arfaethedig</w:t>
      </w:r>
      <w:bookmarkEnd w:id="32"/>
      <w:r>
        <w:rPr>
          <w:rFonts w:eastAsia="Arial"/>
          <w:bCs/>
          <w:color w:val="4F81BD"/>
          <w:lang w:val="cy-GB"/>
        </w:rPr>
        <w:t xml:space="preserve"> </w:t>
      </w:r>
    </w:p>
    <w:p w:rsidR="00F07734" w:rsidP="002D7BCA" w:rsidRDefault="00DF5BAD" w14:paraId="506BB304" w14:textId="77777777">
      <w:pPr>
        <w:spacing w:after="0" w:line="360" w:lineRule="auto"/>
        <w:rPr>
          <w:rFonts w:ascii="Arial" w:hAnsi="Arial" w:cs="Arial"/>
          <w:sz w:val="24"/>
          <w:szCs w:val="24"/>
        </w:rPr>
      </w:pPr>
      <w:r>
        <w:rPr>
          <w:rFonts w:ascii="Arial" w:hAnsi="Arial" w:eastAsia="Arial" w:cs="Arial"/>
          <w:sz w:val="24"/>
          <w:szCs w:val="24"/>
          <w:lang w:val="cy-GB"/>
        </w:rPr>
        <w:t xml:space="preserve">Yr ystyriaeth gyntaf felly yw’r nifer ddisgwyliedig o osodiadau cymdeithasol o eiddo presennol a gyflwynir bob blwyddyn yn ystod cyfnod yr AFDL, ‘gellir cyfrifo hyn ar sail tueddiadau o’r gorffennol’ ac ‘yn gyffredinol dylid cymryd y nifer cyfartalog o ailosodiadau dros y tair blynedd diwethaf fel y lefel flynyddol ddisgwyliedig'.  O ganlyniad, cafwyd y cyfanswm o osodiadau cymdeithasol dros y cyfnod hwn ar gyfer tai cymdeithasol y Cyngor a’r pedair cymdeithas dai leol.  Casglwyd gwybodaeth ar y math o eiddo, maint a lleoliad.  Troswyd y tueddiadau hyn yn gyfartaledd blynyddol i roi lefel ddisgwyliedig o osodiadau y flwyddyn dros y pum mlynedd nesaf.  </w:t>
      </w:r>
    </w:p>
    <w:p w:rsidR="00077795" w:rsidP="002D7BCA" w:rsidRDefault="00077795" w14:paraId="4EBF817C" w14:textId="77777777">
      <w:pPr>
        <w:spacing w:after="0" w:line="360" w:lineRule="auto"/>
        <w:rPr>
          <w:rFonts w:ascii="Arial" w:hAnsi="Arial" w:cs="Arial"/>
          <w:sz w:val="24"/>
          <w:szCs w:val="24"/>
        </w:rPr>
      </w:pPr>
    </w:p>
    <w:p w:rsidRPr="00E26DB6" w:rsidR="00317DAC" w:rsidP="002D7BCA" w:rsidRDefault="00DF5BAD" w14:paraId="23D75481" w14:textId="77777777">
      <w:pPr>
        <w:spacing w:after="0" w:line="360" w:lineRule="auto"/>
        <w:rPr>
          <w:rFonts w:ascii="Arial" w:hAnsi="Arial" w:cs="Arial"/>
          <w:sz w:val="24"/>
          <w:szCs w:val="24"/>
        </w:rPr>
      </w:pPr>
      <w:r>
        <w:rPr>
          <w:rFonts w:ascii="Arial" w:hAnsi="Arial" w:eastAsia="Arial" w:cs="Arial"/>
          <w:sz w:val="24"/>
          <w:szCs w:val="24"/>
          <w:lang w:val="cy-GB"/>
        </w:rPr>
        <w:t>Yn y tair blynedd 2018-19, 2019-2020 a 2020-21, y nifer gyfartalog o ail-osodiadau yw 532, wedi'u dadgyfuno i'r ward a'r math o eiddo/maint fel yn ffigur 24</w:t>
      </w:r>
    </w:p>
    <w:p w:rsidR="0090615D" w:rsidP="002D7BCA" w:rsidRDefault="0090615D" w14:paraId="16D1A644" w14:textId="77777777">
      <w:pPr>
        <w:pStyle w:val="Caption"/>
        <w:spacing w:before="0" w:after="0" w:line="360" w:lineRule="auto"/>
        <w:rPr>
          <w:rFonts w:ascii="Arial" w:hAnsi="Arial" w:cs="Arial"/>
          <w:sz w:val="24"/>
          <w:szCs w:val="24"/>
        </w:rPr>
      </w:pPr>
    </w:p>
    <w:p w:rsidR="001C56CA" w:rsidP="002D7BCA" w:rsidRDefault="00DF5BAD" w14:paraId="03E44A89"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lastRenderedPageBreak/>
        <w:t>Ffigur 24 Ailosodiadau o Eiddo Rhentu Cymdeithasol yn ôl maint, math a ward</w:t>
      </w:r>
      <w:r>
        <w:rPr>
          <w:rFonts w:ascii="Arial" w:hAnsi="Arial" w:eastAsia="Arial" w:cs="Arial"/>
          <w:b w:val="0"/>
          <w:bCs w:val="0"/>
          <w:color w:val="4F81BD"/>
          <w:sz w:val="24"/>
          <w:szCs w:val="24"/>
          <w:lang w:val="cy-GB"/>
        </w:rPr>
        <w:t xml:space="preserve"> </w:t>
      </w:r>
    </w:p>
    <w:p w:rsidRPr="00021144" w:rsidR="0090615D" w:rsidP="00021144" w:rsidRDefault="00DF5BAD" w14:paraId="680C165A" w14:textId="77777777">
      <w:r w:rsidRPr="003A0FE3">
        <w:rPr>
          <w:noProof/>
        </w:rPr>
        <w:drawing>
          <wp:inline distT="0" distB="0" distL="0" distR="0" wp14:anchorId="477F3BE5" wp14:editId="7729A617">
            <wp:extent cx="6479540" cy="22663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479540" cy="2266315"/>
                    </a:xfrm>
                    <a:prstGeom prst="rect">
                      <a:avLst/>
                    </a:prstGeom>
                    <a:noFill/>
                    <a:ln>
                      <a:noFill/>
                    </a:ln>
                  </pic:spPr>
                </pic:pic>
              </a:graphicData>
            </a:graphic>
          </wp:inline>
        </w:drawing>
      </w:r>
    </w:p>
    <w:p w:rsidR="00420156" w:rsidP="00420156" w:rsidRDefault="00420156" w14:paraId="32C25775" w14:textId="77777777">
      <w:pPr>
        <w:pStyle w:val="Heading2"/>
        <w:numPr>
          <w:ilvl w:val="0"/>
          <w:numId w:val="0"/>
        </w:numPr>
        <w:ind w:left="576"/>
      </w:pPr>
    </w:p>
    <w:p w:rsidR="001F438D" w:rsidP="007C476C" w:rsidRDefault="00DF5BAD" w14:paraId="64A1F865" w14:textId="77777777">
      <w:pPr>
        <w:pStyle w:val="Heading2"/>
      </w:pPr>
      <w:bookmarkStart w:name="_Toc103083123" w:id="33"/>
      <w:r>
        <w:rPr>
          <w:rFonts w:eastAsia="Arial"/>
          <w:bCs/>
          <w:color w:val="4F81BD"/>
          <w:lang w:val="cy-GB"/>
        </w:rPr>
        <w:t>Cyflenwad Ymrwymedig o Dai Fforddiadwy Newydd</w:t>
      </w:r>
      <w:bookmarkEnd w:id="33"/>
      <w:r>
        <w:rPr>
          <w:rFonts w:eastAsia="Arial"/>
          <w:bCs/>
          <w:color w:val="4F81BD"/>
          <w:lang w:val="cy-GB"/>
        </w:rPr>
        <w:t xml:space="preserve">  </w:t>
      </w:r>
    </w:p>
    <w:p w:rsidRPr="00713E59" w:rsidR="00713E59" w:rsidP="00713E59" w:rsidRDefault="00DF5BAD" w14:paraId="34C3332D" w14:textId="77777777">
      <w:pPr>
        <w:spacing w:line="360" w:lineRule="auto"/>
        <w:rPr>
          <w:rFonts w:ascii="Arial" w:hAnsi="Arial" w:cs="Arial"/>
          <w:sz w:val="24"/>
          <w:szCs w:val="24"/>
        </w:rPr>
      </w:pPr>
      <w:r>
        <w:rPr>
          <w:rFonts w:ascii="Arial" w:hAnsi="Arial" w:eastAsia="Arial" w:cs="Arial"/>
          <w:sz w:val="24"/>
          <w:szCs w:val="24"/>
          <w:lang w:val="cy-GB"/>
        </w:rPr>
        <w:t xml:space="preserve">Mae’r swm disgwyliedig o dai fforddiadwy (ar gyfer rhent cymdeithasol, rhent canolraddol a PCI) ‘y bwriedir eu hadeiladu (a/neu eu caffael) dros gyfnod yr Asesiad’ yn ystyriaeth bwysig i wrthbwyso angen tai gros. </w:t>
      </w:r>
    </w:p>
    <w:p w:rsidRPr="00713E59" w:rsidR="00713E59" w:rsidP="00713E59" w:rsidRDefault="00DF5BAD" w14:paraId="3F8F222F" w14:textId="77777777">
      <w:pPr>
        <w:spacing w:line="360" w:lineRule="auto"/>
        <w:rPr>
          <w:rFonts w:ascii="Arial" w:hAnsi="Arial" w:cs="Arial"/>
          <w:sz w:val="24"/>
          <w:szCs w:val="24"/>
        </w:rPr>
      </w:pPr>
      <w:r>
        <w:rPr>
          <w:rFonts w:ascii="Arial" w:hAnsi="Arial" w:eastAsia="Arial" w:cs="Arial"/>
          <w:sz w:val="24"/>
          <w:szCs w:val="24"/>
          <w:lang w:val="cy-GB"/>
        </w:rPr>
        <w:t>Yn 2019 amcangyfrifwyd y byddai 134 o unedau o dai fforddiadwy yn cael eu cwblhau bob blwyddyn dros gyfnod o 5 mlynedd.  Fodd bynnag, yn 2018-19 datblygwyd 286 o unedau, yn 2019-20 datblygwyd 180 o unedau a datblygwyd 176 o unedau yn ystod y cyfnod 2020-21, felly mae Bro Morgannwg wedi cyflawni mwy na’r 134 uned y flwyddyn a ragwelwyd o dan yr AFDL blaenorol gan 59.7% yn seiliedig ar y 3 chyfnod cwblhau blynyddol diwethaf.</w:t>
      </w:r>
    </w:p>
    <w:p w:rsidRPr="00713E59" w:rsidR="00713E59" w:rsidP="00713E59" w:rsidRDefault="00DF5BAD" w14:paraId="711F40EF" w14:textId="77777777">
      <w:pPr>
        <w:spacing w:line="360" w:lineRule="auto"/>
        <w:rPr>
          <w:rFonts w:ascii="Arial" w:hAnsi="Arial" w:cs="Arial"/>
          <w:sz w:val="24"/>
          <w:szCs w:val="24"/>
        </w:rPr>
      </w:pPr>
      <w:r>
        <w:rPr>
          <w:rFonts w:ascii="Arial" w:hAnsi="Arial" w:eastAsia="Arial" w:cs="Arial"/>
          <w:sz w:val="24"/>
          <w:szCs w:val="24"/>
          <w:lang w:val="cy-GB"/>
        </w:rPr>
        <w:t xml:space="preserve">Mae amrywiaeth o ffynonellau posibl wedi’u dadansoddi i nodi'r cyflenwad ymrwymedig presennol o dai fforddiadwy fel yn Rhagfyr 2021. Mae’r rhain yn cynnwys: </w:t>
      </w:r>
    </w:p>
    <w:p w:rsidRPr="00713E59" w:rsidR="00713E59" w:rsidP="00713E59" w:rsidRDefault="00DF5BAD" w14:paraId="570B0530" w14:textId="77777777">
      <w:pPr>
        <w:pStyle w:val="ListParagraph"/>
        <w:numPr>
          <w:ilvl w:val="0"/>
          <w:numId w:val="24"/>
        </w:numPr>
        <w:spacing w:before="100" w:after="200" w:line="360" w:lineRule="auto"/>
        <w:rPr>
          <w:rFonts w:ascii="Arial" w:hAnsi="Arial" w:cs="Arial"/>
          <w:sz w:val="24"/>
          <w:szCs w:val="24"/>
        </w:rPr>
      </w:pPr>
      <w:r>
        <w:rPr>
          <w:rFonts w:ascii="Arial" w:hAnsi="Arial" w:eastAsia="Arial" w:cs="Arial"/>
          <w:sz w:val="24"/>
          <w:szCs w:val="24"/>
          <w:lang w:val="cy-GB"/>
        </w:rPr>
        <w:t xml:space="preserve">Safleoedd oedd wedi cael caniatâd cynllunio yn unol ag a106 ar gyfer tai fforddiadwy lle’r oedd gwaith eisoes wedi dechrau ar y safle a/neu i fod i gael eu cwblhau dros gyfnod yr AFDL. </w:t>
      </w:r>
    </w:p>
    <w:p w:rsidRPr="00713E59" w:rsidR="00713E59" w:rsidP="00713E59" w:rsidRDefault="00DF5BAD" w14:paraId="5CD2DFB9" w14:textId="77777777">
      <w:pPr>
        <w:pStyle w:val="ListParagraph"/>
        <w:numPr>
          <w:ilvl w:val="0"/>
          <w:numId w:val="24"/>
        </w:numPr>
        <w:spacing w:before="100" w:after="200" w:line="360" w:lineRule="auto"/>
        <w:rPr>
          <w:rFonts w:ascii="Arial" w:hAnsi="Arial" w:cs="Arial"/>
          <w:sz w:val="24"/>
          <w:szCs w:val="24"/>
        </w:rPr>
      </w:pPr>
      <w:r>
        <w:rPr>
          <w:rFonts w:ascii="Arial" w:hAnsi="Arial" w:eastAsia="Arial" w:cs="Arial"/>
          <w:sz w:val="24"/>
          <w:szCs w:val="24"/>
          <w:lang w:val="cy-GB"/>
        </w:rPr>
        <w:t xml:space="preserve">Safleoedd a gafodd Grant Tai Cymdeithasol (GTC) neu Grant Cyfalaf Ailgylchu ac oedd i fod i gael eu cwblhau yn y pum mlynedd nesaf; fel y nodwyd yng Nghynllun Cyflawni’r Rhaglen. </w:t>
      </w:r>
    </w:p>
    <w:p w:rsidRPr="00713E59" w:rsidR="00713E59" w:rsidP="00713E59" w:rsidRDefault="00DF5BAD" w14:paraId="20DD9B85" w14:textId="77777777">
      <w:pPr>
        <w:pStyle w:val="ListParagraph"/>
        <w:numPr>
          <w:ilvl w:val="0"/>
          <w:numId w:val="24"/>
        </w:numPr>
        <w:spacing w:before="100" w:after="200" w:line="360" w:lineRule="auto"/>
        <w:rPr>
          <w:rFonts w:ascii="Arial" w:hAnsi="Arial" w:cs="Arial"/>
          <w:sz w:val="24"/>
          <w:szCs w:val="24"/>
        </w:rPr>
      </w:pPr>
      <w:r>
        <w:rPr>
          <w:rFonts w:ascii="Arial" w:hAnsi="Arial" w:eastAsia="Arial" w:cs="Arial"/>
          <w:sz w:val="24"/>
          <w:szCs w:val="24"/>
          <w:lang w:val="cy-GB"/>
        </w:rPr>
        <w:t>Safleoedd a oedd yn cael eu datblygu gan gymdeithasau tai gan ddefnyddio cyrsiau cymhorthdal cyhoeddus eraill (e.e. Grant Cyllid Tai Llywodraeth Cymru) neu drwy gyllid preifat.</w:t>
      </w:r>
    </w:p>
    <w:p w:rsidRPr="00713E59" w:rsidR="00713E59" w:rsidP="00713E59" w:rsidRDefault="00DF5BAD" w14:paraId="70A3F296" w14:textId="77777777">
      <w:pPr>
        <w:pStyle w:val="ListParagraph"/>
        <w:numPr>
          <w:ilvl w:val="0"/>
          <w:numId w:val="24"/>
        </w:numPr>
        <w:spacing w:before="100" w:after="200" w:line="360" w:lineRule="auto"/>
        <w:rPr>
          <w:rFonts w:ascii="Arial" w:hAnsi="Arial" w:cs="Arial"/>
          <w:sz w:val="24"/>
          <w:szCs w:val="24"/>
        </w:rPr>
      </w:pPr>
      <w:r>
        <w:rPr>
          <w:rFonts w:ascii="Arial" w:hAnsi="Arial" w:eastAsia="Arial" w:cs="Arial"/>
          <w:sz w:val="24"/>
          <w:szCs w:val="24"/>
          <w:lang w:val="cy-GB"/>
        </w:rPr>
        <w:lastRenderedPageBreak/>
        <w:t>Unedau marchnad preifat presennol a oedd i fod i gael eu caffael trwy Bartneriaeth Tai Cymru a’u ailddefnyddio fel eiddo rhent canolraddol.</w:t>
      </w:r>
    </w:p>
    <w:p w:rsidRPr="00E26DB6" w:rsidR="00F50F53" w:rsidP="00713E59" w:rsidRDefault="00DF5BAD" w14:paraId="5C9E6A50" w14:textId="77777777">
      <w:pPr>
        <w:spacing w:line="360" w:lineRule="auto"/>
        <w:rPr>
          <w:rFonts w:ascii="Arial" w:hAnsi="Arial" w:cs="Arial"/>
          <w:sz w:val="24"/>
          <w:szCs w:val="24"/>
        </w:rPr>
      </w:pPr>
      <w:r>
        <w:rPr>
          <w:rFonts w:ascii="Arial" w:hAnsi="Arial" w:eastAsia="Arial" w:cs="Arial"/>
          <w:sz w:val="24"/>
          <w:szCs w:val="24"/>
          <w:lang w:val="cy-GB"/>
        </w:rPr>
        <w:t>Dim ond cynlluniau oedd yn debygol iawn o gael eu darparu dros bum mlynedd yr asesiad a gafodd eu cynnwys.  Wrth ddiweddaru’r cyflenwad ymrwymedig rydym wedi ystyried dau ffactor: yn gyntaf y ddarpariaeth o safleoedd dyranedig sector preifat yn y Cynllun Datblygu Lleol ac yn ail, cynlluniau GTC newydd wedi’u cynllunio ar gyfer diwedd y cyfnod ar ôl debydu cynlluniau GTC na weithredwyd.  Rhagwelir y bydd 201 o unedau fforddiadwy yn cael eu darparu bob blwyddyn dros y 5 mlynedd nesaf yn seiliedig ar gyflenwad ymroddedig.  Mae’r dadansoddiad o gyflenwad ymrwymedig o gartrefi fforddiadwy newydd ar gyfer rhent cymdeithasol i’w weld yn ffigur 25 isod:</w:t>
      </w:r>
    </w:p>
    <w:p w:rsidR="00EF1B8A" w:rsidP="002D7BCA" w:rsidRDefault="00DF5BAD" w14:paraId="446168C9" w14:textId="77777777">
      <w:pPr>
        <w:pStyle w:val="Caption"/>
        <w:spacing w:before="0" w:after="0" w:line="360" w:lineRule="auto"/>
        <w:rPr>
          <w:rFonts w:ascii="Arial" w:hAnsi="Arial" w:cs="Arial"/>
          <w:sz w:val="24"/>
          <w:szCs w:val="24"/>
        </w:rPr>
      </w:pPr>
      <w:bookmarkStart w:name="_Toc33794785" w:id="34"/>
      <w:r>
        <w:rPr>
          <w:rFonts w:ascii="Arial" w:hAnsi="Arial" w:eastAsia="Arial" w:cs="Arial"/>
          <w:color w:val="4F81BD"/>
          <w:sz w:val="24"/>
          <w:szCs w:val="24"/>
          <w:lang w:val="cy-GB"/>
        </w:rPr>
        <w:t>Ffigur 25 Cyflenwad Ymrwymedig Blynyddol o Eiddo Newydd ar gyfer Rhent Cymdeithasol</w:t>
      </w:r>
      <w:bookmarkEnd w:id="34"/>
    </w:p>
    <w:p w:rsidRPr="00713E59" w:rsidR="00713E59" w:rsidP="00713E59" w:rsidRDefault="00713E59" w14:paraId="67FDCC2C" w14:textId="77777777"/>
    <w:p w:rsidR="00095E43" w:rsidP="00095E43" w:rsidRDefault="00DF5BAD" w14:paraId="0E8E9612" w14:textId="77777777">
      <w:r w:rsidRPr="00F876E7">
        <w:rPr>
          <w:noProof/>
        </w:rPr>
        <w:drawing>
          <wp:inline distT="0" distB="0" distL="0" distR="0" wp14:anchorId="13D5C1C2" wp14:editId="0A76FDA1">
            <wp:extent cx="6479540" cy="20739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479540" cy="2073910"/>
                    </a:xfrm>
                    <a:prstGeom prst="rect">
                      <a:avLst/>
                    </a:prstGeom>
                    <a:noFill/>
                    <a:ln>
                      <a:noFill/>
                    </a:ln>
                  </pic:spPr>
                </pic:pic>
              </a:graphicData>
            </a:graphic>
          </wp:inline>
        </w:drawing>
      </w:r>
    </w:p>
    <w:p w:rsidR="00420156" w:rsidP="00095E43" w:rsidRDefault="00420156" w14:paraId="0F1FDB1A" w14:textId="77777777"/>
    <w:p w:rsidR="00FC55A0" w:rsidP="007C476C" w:rsidRDefault="00DF5BAD" w14:paraId="54252E84" w14:textId="77777777">
      <w:pPr>
        <w:pStyle w:val="Heading2"/>
      </w:pPr>
      <w:bookmarkStart w:name="_Toc103083124" w:id="35"/>
      <w:r>
        <w:rPr>
          <w:rFonts w:eastAsia="Arial"/>
          <w:bCs/>
          <w:color w:val="4F81BD"/>
          <w:lang w:val="cy-GB"/>
        </w:rPr>
        <w:t>cyfanswm unedau o dai fforddiadwy ar gyfer rhent cymdeithasol</w:t>
      </w:r>
      <w:bookmarkEnd w:id="35"/>
      <w:r>
        <w:rPr>
          <w:rFonts w:eastAsia="Arial"/>
          <w:bCs/>
          <w:color w:val="4F81BD"/>
          <w:lang w:val="cy-GB"/>
        </w:rPr>
        <w:t xml:space="preserve"> </w:t>
      </w:r>
    </w:p>
    <w:p w:rsidR="00420156" w:rsidP="00420156" w:rsidRDefault="00420156" w14:paraId="31764F07" w14:textId="77777777"/>
    <w:p w:rsidRPr="00420156" w:rsidR="00420156" w:rsidP="00420156" w:rsidRDefault="00420156" w14:paraId="22C2878D" w14:textId="77777777"/>
    <w:p w:rsidR="0091619E" w:rsidP="00F876E7" w:rsidRDefault="00DF5BAD" w14:paraId="1BD6F50E" w14:textId="77777777">
      <w:pPr>
        <w:spacing w:after="0" w:line="360" w:lineRule="auto"/>
        <w:rPr>
          <w:rFonts w:ascii="Arial" w:hAnsi="Arial" w:cs="Arial"/>
          <w:sz w:val="24"/>
          <w:szCs w:val="24"/>
        </w:rPr>
      </w:pPr>
      <w:r>
        <w:rPr>
          <w:rFonts w:ascii="Arial" w:hAnsi="Arial" w:eastAsia="Arial" w:cs="Arial"/>
          <w:sz w:val="24"/>
          <w:szCs w:val="24"/>
          <w:lang w:val="cy-GB"/>
        </w:rPr>
        <w:t xml:space="preserve">Er mwyn cael ffigur ar gyfer nifer yr unedau o dai fforddiadwy y disgwylir eu cael ar gyfer rhent cymdeithasol, mae’r cyflenwad ymrwymedig o dai rhent cymdeithasol wrth fynd ymlaen wedi’i ychwanegu at gyfartaledd yr ailosodiadau i roi nifer amcangyfrifedig y cartrefi fforddiadwy ar gyfer rhent a ddarperir.    Mae’r cyfanswm wedi’i nodi yn ffigur 26. </w:t>
      </w:r>
    </w:p>
    <w:p w:rsidR="00420156" w:rsidP="00F876E7" w:rsidRDefault="00420156" w14:paraId="2083E2D8" w14:textId="77777777">
      <w:pPr>
        <w:spacing w:after="0" w:line="360" w:lineRule="auto"/>
        <w:rPr>
          <w:rFonts w:ascii="Arial" w:hAnsi="Arial" w:cs="Arial"/>
          <w:sz w:val="24"/>
          <w:szCs w:val="24"/>
        </w:rPr>
      </w:pPr>
    </w:p>
    <w:p w:rsidR="00420156" w:rsidP="00F876E7" w:rsidRDefault="00420156" w14:paraId="7EA23A41" w14:textId="77777777">
      <w:pPr>
        <w:spacing w:after="0" w:line="360" w:lineRule="auto"/>
        <w:rPr>
          <w:rFonts w:ascii="Arial" w:hAnsi="Arial" w:cs="Arial"/>
          <w:sz w:val="24"/>
          <w:szCs w:val="24"/>
        </w:rPr>
      </w:pPr>
    </w:p>
    <w:p w:rsidR="00420156" w:rsidP="00F876E7" w:rsidRDefault="00420156" w14:paraId="30A1BBE3" w14:textId="77777777">
      <w:pPr>
        <w:spacing w:after="0" w:line="360" w:lineRule="auto"/>
        <w:rPr>
          <w:rFonts w:ascii="Arial" w:hAnsi="Arial" w:cs="Arial"/>
          <w:sz w:val="24"/>
          <w:szCs w:val="24"/>
        </w:rPr>
      </w:pPr>
    </w:p>
    <w:p w:rsidR="00420156" w:rsidP="00F876E7" w:rsidRDefault="00420156" w14:paraId="47B1B913" w14:textId="77777777">
      <w:pPr>
        <w:spacing w:after="0" w:line="360" w:lineRule="auto"/>
        <w:rPr>
          <w:rFonts w:ascii="Arial" w:hAnsi="Arial" w:cs="Arial"/>
          <w:sz w:val="24"/>
          <w:szCs w:val="24"/>
        </w:rPr>
      </w:pPr>
    </w:p>
    <w:p w:rsidR="00420156" w:rsidP="00F876E7" w:rsidRDefault="00420156" w14:paraId="0815DDEE" w14:textId="77777777">
      <w:pPr>
        <w:spacing w:after="0" w:line="360" w:lineRule="auto"/>
        <w:rPr>
          <w:rFonts w:ascii="Arial" w:hAnsi="Arial" w:cs="Arial"/>
          <w:sz w:val="24"/>
          <w:szCs w:val="24"/>
        </w:rPr>
      </w:pPr>
    </w:p>
    <w:p w:rsidR="00420156" w:rsidP="00F876E7" w:rsidRDefault="00420156" w14:paraId="49EFA6A3" w14:textId="77777777">
      <w:pPr>
        <w:spacing w:after="0" w:line="360" w:lineRule="auto"/>
        <w:rPr>
          <w:rFonts w:ascii="Arial" w:hAnsi="Arial" w:cs="Arial"/>
          <w:sz w:val="24"/>
          <w:szCs w:val="24"/>
        </w:rPr>
      </w:pPr>
    </w:p>
    <w:p w:rsidR="00420156" w:rsidP="00F876E7" w:rsidRDefault="00420156" w14:paraId="09D89761" w14:textId="77777777">
      <w:pPr>
        <w:spacing w:after="0" w:line="360" w:lineRule="auto"/>
        <w:rPr>
          <w:rFonts w:ascii="Arial" w:hAnsi="Arial" w:cs="Arial"/>
          <w:sz w:val="24"/>
          <w:szCs w:val="24"/>
        </w:rPr>
      </w:pPr>
    </w:p>
    <w:p w:rsidR="001C56CA" w:rsidP="002D7BCA" w:rsidRDefault="00DF5BAD" w14:paraId="553427BF"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26 Eiddo Newydd ac Ailosodiadau Cyfun ar gyfer Eiddo Rhent Cymdeithasol </w:t>
      </w:r>
    </w:p>
    <w:p w:rsidR="00095E43" w:rsidP="00095E43" w:rsidRDefault="00DF5BAD" w14:paraId="4CE5BD7A" w14:textId="77777777">
      <w:r w:rsidRPr="00F876E7">
        <w:rPr>
          <w:noProof/>
        </w:rPr>
        <w:drawing>
          <wp:inline distT="0" distB="0" distL="0" distR="0" wp14:anchorId="11ECCE47" wp14:editId="44B22387">
            <wp:extent cx="6479540" cy="22275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479540" cy="2227580"/>
                    </a:xfrm>
                    <a:prstGeom prst="rect">
                      <a:avLst/>
                    </a:prstGeom>
                    <a:noFill/>
                    <a:ln>
                      <a:noFill/>
                    </a:ln>
                  </pic:spPr>
                </pic:pic>
              </a:graphicData>
            </a:graphic>
          </wp:inline>
        </w:drawing>
      </w:r>
    </w:p>
    <w:p w:rsidRPr="007818AD" w:rsidR="000640AF" w:rsidP="008E7CED" w:rsidRDefault="000640AF" w14:paraId="24A2CB29" w14:textId="77777777">
      <w:pPr>
        <w:rPr>
          <w:rFonts w:ascii="Arial" w:hAnsi="Arial" w:cs="Arial"/>
          <w:sz w:val="24"/>
          <w:szCs w:val="24"/>
        </w:rPr>
      </w:pPr>
    </w:p>
    <w:p w:rsidRPr="00E26DB6" w:rsidR="00FC55A0" w:rsidP="007C476C" w:rsidRDefault="00DF5BAD" w14:paraId="1458B592" w14:textId="77777777">
      <w:pPr>
        <w:pStyle w:val="Heading2"/>
      </w:pPr>
      <w:bookmarkStart w:name="_Toc103083125" w:id="36"/>
      <w:r>
        <w:rPr>
          <w:rFonts w:eastAsia="Arial"/>
          <w:bCs/>
          <w:color w:val="4F81BD"/>
          <w:lang w:val="cy-GB"/>
        </w:rPr>
        <w:t>unedau tai fforddiadwy ar gyfer perchentyaeth cost isel</w:t>
      </w:r>
      <w:bookmarkEnd w:id="36"/>
      <w:r>
        <w:rPr>
          <w:rFonts w:eastAsia="Arial"/>
          <w:bCs/>
          <w:color w:val="4F81BD"/>
          <w:lang w:val="cy-GB"/>
        </w:rPr>
        <w:t xml:space="preserve"> </w:t>
      </w:r>
    </w:p>
    <w:p w:rsidR="00317DAC" w:rsidP="002D7BCA" w:rsidRDefault="00DF5BAD" w14:paraId="2A3A5511" w14:textId="77777777">
      <w:pPr>
        <w:spacing w:after="0" w:line="360" w:lineRule="auto"/>
        <w:rPr>
          <w:rFonts w:ascii="Arial" w:hAnsi="Arial" w:cs="Arial"/>
          <w:sz w:val="24"/>
          <w:szCs w:val="24"/>
        </w:rPr>
      </w:pPr>
      <w:r>
        <w:rPr>
          <w:rFonts w:ascii="Arial" w:hAnsi="Arial" w:eastAsia="Arial" w:cs="Arial"/>
          <w:sz w:val="24"/>
          <w:szCs w:val="24"/>
          <w:lang w:val="cy-GB"/>
        </w:rPr>
        <w:t xml:space="preserve">Mae’r cyflenwad ymrwymedig ar gyfer perchentyaeth cost isel yn ôl ward i’w weld yn ffigur 27 a dyma nifer yr eiddo newydd a ddisgwylir; nid yw trosiant wedi’i ystyried gan fod y math hwn o lety, fel Perchentyaeth Cost Isel (PCI) yn gymharol newydd ac nid yw ar gael i’w ailwerthu’n aml.   Wrth symud ymlaen, gall adolygiad o gynllun Aspire2Own nodi gwahanol anghenion perchnogion tai mewn perthynas â maint eu cartref ac os bydd trosiant yn cynyddu yn y dyfodol, byddai'n rhaid ystyried hyn. </w:t>
      </w:r>
    </w:p>
    <w:p w:rsidRPr="00E26DB6" w:rsidR="00872CF2" w:rsidP="002D7BCA" w:rsidRDefault="00872CF2" w14:paraId="1ADE3B67" w14:textId="77777777">
      <w:pPr>
        <w:spacing w:after="0" w:line="360" w:lineRule="auto"/>
        <w:rPr>
          <w:rFonts w:ascii="Arial" w:hAnsi="Arial" w:cs="Arial"/>
          <w:sz w:val="24"/>
          <w:szCs w:val="24"/>
        </w:rPr>
      </w:pPr>
    </w:p>
    <w:p w:rsidR="00317DAC" w:rsidP="002D7BCA" w:rsidRDefault="00DF5BAD" w14:paraId="5A99AA2B" w14:textId="77777777">
      <w:pPr>
        <w:pStyle w:val="Caption"/>
        <w:spacing w:before="0" w:after="0" w:line="360" w:lineRule="auto"/>
        <w:rPr>
          <w:rFonts w:ascii="Arial" w:hAnsi="Arial" w:cs="Arial"/>
          <w:sz w:val="24"/>
          <w:szCs w:val="24"/>
        </w:rPr>
      </w:pPr>
      <w:bookmarkStart w:name="_Toc33794786" w:id="37"/>
      <w:r>
        <w:rPr>
          <w:rFonts w:ascii="Arial" w:hAnsi="Arial" w:eastAsia="Arial" w:cs="Arial"/>
          <w:color w:val="4F81BD"/>
          <w:sz w:val="24"/>
          <w:szCs w:val="24"/>
          <w:lang w:val="cy-GB"/>
        </w:rPr>
        <w:t>Ffigur 27 Cyflenwad Ymrwymedig o Eiddo Newydd Perchentyaeth Cost Isel</w:t>
      </w:r>
      <w:bookmarkEnd w:id="37"/>
    </w:p>
    <w:p w:rsidR="00265095" w:rsidP="00265095" w:rsidRDefault="00265095" w14:paraId="542225F6" w14:textId="77777777"/>
    <w:tbl>
      <w:tblPr>
        <w:tblW w:w="5440" w:type="dxa"/>
        <w:tblLook w:val="04A0" w:firstRow="1" w:lastRow="0" w:firstColumn="1" w:lastColumn="0" w:noHBand="0" w:noVBand="1"/>
      </w:tblPr>
      <w:tblGrid>
        <w:gridCol w:w="2520"/>
        <w:gridCol w:w="1460"/>
        <w:gridCol w:w="1460"/>
      </w:tblGrid>
      <w:tr w:rsidR="00A22D42" w:rsidTr="00265095" w14:paraId="74BEDFB1" w14:textId="77777777">
        <w:trPr>
          <w:trHeight w:val="312"/>
        </w:trPr>
        <w:tc>
          <w:tcPr>
            <w:tcW w:w="2520" w:type="dxa"/>
            <w:tcBorders>
              <w:top w:val="single" w:color="auto" w:sz="4" w:space="0"/>
              <w:left w:val="single" w:color="auto" w:sz="4" w:space="0"/>
              <w:bottom w:val="single" w:color="auto" w:sz="4" w:space="0"/>
              <w:right w:val="single" w:color="auto" w:sz="4" w:space="0"/>
            </w:tcBorders>
            <w:shd w:val="clear" w:color="000000" w:fill="DAE0EF"/>
            <w:noWrap/>
            <w:vAlign w:val="bottom"/>
            <w:hideMark/>
          </w:tcPr>
          <w:p w:rsidRPr="00265095" w:rsidR="00265095" w:rsidP="00265095" w:rsidRDefault="00DF5BAD" w14:paraId="3D172F40" w14:textId="77777777">
            <w:pPr>
              <w:spacing w:after="0"/>
              <w:rPr>
                <w:rFonts w:ascii="Arial" w:hAnsi="Arial" w:eastAsia="Times New Roman" w:cs="Arial"/>
                <w:b/>
                <w:bCs/>
                <w:color w:val="000000"/>
                <w:sz w:val="24"/>
                <w:szCs w:val="24"/>
                <w:lang w:eastAsia="en-GB"/>
              </w:rPr>
            </w:pPr>
            <w:r>
              <w:rPr>
                <w:rFonts w:ascii="Arial" w:hAnsi="Arial" w:eastAsia="Arial" w:cs="Arial"/>
                <w:b/>
                <w:bCs/>
                <w:color w:val="000000"/>
                <w:sz w:val="24"/>
                <w:szCs w:val="24"/>
                <w:lang w:val="cy-GB" w:eastAsia="en-GB"/>
              </w:rPr>
              <w:t xml:space="preserve">Wardiau </w:t>
            </w:r>
          </w:p>
        </w:tc>
        <w:tc>
          <w:tcPr>
            <w:tcW w:w="1460" w:type="dxa"/>
            <w:tcBorders>
              <w:top w:val="single" w:color="auto" w:sz="4" w:space="0"/>
              <w:left w:val="nil"/>
              <w:bottom w:val="single" w:color="auto" w:sz="4" w:space="0"/>
              <w:right w:val="single" w:color="auto" w:sz="4" w:space="0"/>
            </w:tcBorders>
            <w:shd w:val="clear" w:color="000000" w:fill="DAE0EF"/>
            <w:noWrap/>
            <w:vAlign w:val="bottom"/>
            <w:hideMark/>
          </w:tcPr>
          <w:p w:rsidRPr="00265095" w:rsidR="00265095" w:rsidP="00265095" w:rsidRDefault="00DF5BAD" w14:paraId="3D7C7EC5" w14:textId="77777777">
            <w:pPr>
              <w:spacing w:after="0"/>
              <w:rPr>
                <w:rFonts w:ascii="Arial" w:hAnsi="Arial" w:eastAsia="Times New Roman" w:cs="Arial"/>
                <w:sz w:val="24"/>
                <w:szCs w:val="24"/>
                <w:lang w:eastAsia="en-GB"/>
              </w:rPr>
            </w:pPr>
            <w:r>
              <w:rPr>
                <w:rFonts w:ascii="Arial" w:hAnsi="Arial" w:eastAsia="Arial" w:cs="Arial"/>
                <w:sz w:val="24"/>
                <w:szCs w:val="24"/>
                <w:lang w:val="cy-GB" w:eastAsia="en-GB"/>
              </w:rPr>
              <w:t>PCI 2 ystafell wely</w:t>
            </w:r>
          </w:p>
        </w:tc>
        <w:tc>
          <w:tcPr>
            <w:tcW w:w="1460" w:type="dxa"/>
            <w:tcBorders>
              <w:top w:val="single" w:color="auto" w:sz="4" w:space="0"/>
              <w:left w:val="nil"/>
              <w:bottom w:val="single" w:color="auto" w:sz="4" w:space="0"/>
              <w:right w:val="single" w:color="auto" w:sz="4" w:space="0"/>
            </w:tcBorders>
            <w:shd w:val="clear" w:color="000000" w:fill="DAE0EF"/>
            <w:noWrap/>
            <w:vAlign w:val="bottom"/>
            <w:hideMark/>
          </w:tcPr>
          <w:p w:rsidRPr="00265095" w:rsidR="00265095" w:rsidP="00265095" w:rsidRDefault="00DF5BAD" w14:paraId="6C182135" w14:textId="77777777">
            <w:pPr>
              <w:spacing w:after="0"/>
              <w:rPr>
                <w:rFonts w:ascii="Arial" w:hAnsi="Arial" w:eastAsia="Times New Roman" w:cs="Arial"/>
                <w:sz w:val="24"/>
                <w:szCs w:val="24"/>
                <w:lang w:eastAsia="en-GB"/>
              </w:rPr>
            </w:pPr>
            <w:r>
              <w:rPr>
                <w:rFonts w:ascii="Arial" w:hAnsi="Arial" w:eastAsia="Arial" w:cs="Arial"/>
                <w:sz w:val="24"/>
                <w:szCs w:val="24"/>
                <w:lang w:val="cy-GB" w:eastAsia="en-GB"/>
              </w:rPr>
              <w:t>PCI 3 ystafell wely</w:t>
            </w:r>
          </w:p>
        </w:tc>
      </w:tr>
      <w:tr w:rsidR="00A22D42" w:rsidTr="00265095" w14:paraId="1E5F5DD3"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599889CD"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Y Barri</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4BEB6B18"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4</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21784798"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265095" w14:paraId="56B5B7D5" w14:textId="77777777">
        <w:trPr>
          <w:trHeight w:val="348"/>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4B9F25B1"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Y Bont-faen</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3375E06D"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8</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4C2F895E"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2</w:t>
            </w:r>
          </w:p>
        </w:tc>
      </w:tr>
      <w:tr w:rsidR="00A22D42" w:rsidTr="00265095" w14:paraId="587ED445" w14:textId="77777777">
        <w:trPr>
          <w:trHeight w:val="384"/>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145A5AAC"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Dinas Powys</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6955285D"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02FA5440"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265095" w14:paraId="3237284A" w14:textId="77777777">
        <w:trPr>
          <w:trHeight w:val="396"/>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14A23DAD"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Llandŵ/Ewenni</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2F24E1D4"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34F83C89"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265095" w14:paraId="1D9E93F0" w14:textId="77777777">
        <w:trPr>
          <w:trHeight w:val="348"/>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09117488"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Llanilltud Fawr</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7DB02A1E"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5</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6A4CC140"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265095" w14:paraId="15532F42" w14:textId="77777777">
        <w:trPr>
          <w:trHeight w:val="408"/>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679E0FF0"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Penarth a Llandochau </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35D65B68"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5</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7B7D69DD"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265095" w14:paraId="753EDD52"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3348C713"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lastRenderedPageBreak/>
              <w:t>Llanbedr-y-fro</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0A0A046A"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3D580830"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265095" w14:paraId="392A6770"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07BD825C"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Y Rhws</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0C3EC8BC"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5FA78872"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265095" w14:paraId="0D566979"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2ACF0E5A"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Sain Tathan</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6466644A"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3</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472263AB"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265095" w14:paraId="5E4560A2" w14:textId="77777777">
        <w:trPr>
          <w:trHeight w:val="288"/>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4718EBF9"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Saint-y-brid</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22217EF5"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7A104C20"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265095" w14:paraId="4F3FEB8E" w14:textId="77777777">
        <w:trPr>
          <w:trHeight w:val="312"/>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26990E2E"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Sili</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58C1C0B1"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6</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1C0A392B"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265095" w14:paraId="34397116"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DF5BAD" w14:paraId="623C849F"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Gwenfô</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46B8A007"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DF5BAD" w14:paraId="33E00556"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265095" w14:paraId="2B762D0B" w14:textId="77777777">
        <w:trPr>
          <w:trHeight w:val="312"/>
        </w:trPr>
        <w:tc>
          <w:tcPr>
            <w:tcW w:w="2520" w:type="dxa"/>
            <w:tcBorders>
              <w:top w:val="nil"/>
              <w:left w:val="single" w:color="auto" w:sz="4" w:space="0"/>
              <w:bottom w:val="single" w:color="auto" w:sz="4" w:space="0"/>
              <w:right w:val="single" w:color="auto" w:sz="4" w:space="0"/>
            </w:tcBorders>
            <w:shd w:val="clear" w:color="000000" w:fill="8FA2CF"/>
            <w:noWrap/>
            <w:vAlign w:val="bottom"/>
            <w:hideMark/>
          </w:tcPr>
          <w:p w:rsidRPr="00265095" w:rsidR="00265095" w:rsidP="00265095" w:rsidRDefault="00DF5BAD" w14:paraId="1AB41F5A" w14:textId="77777777">
            <w:pPr>
              <w:spacing w:after="0"/>
              <w:rPr>
                <w:rFonts w:ascii="Arial" w:hAnsi="Arial" w:eastAsia="Times New Roman" w:cs="Arial"/>
                <w:b/>
                <w:bCs/>
                <w:color w:val="000000"/>
                <w:sz w:val="24"/>
                <w:szCs w:val="24"/>
                <w:lang w:eastAsia="en-GB"/>
              </w:rPr>
            </w:pPr>
            <w:r>
              <w:rPr>
                <w:rFonts w:ascii="Arial" w:hAnsi="Arial" w:eastAsia="Arial" w:cs="Arial"/>
                <w:b/>
                <w:bCs/>
                <w:color w:val="000000"/>
                <w:sz w:val="24"/>
                <w:szCs w:val="24"/>
                <w:lang w:val="cy-GB" w:eastAsia="en-GB"/>
              </w:rPr>
              <w:t>CYFANSWM</w:t>
            </w:r>
          </w:p>
        </w:tc>
        <w:tc>
          <w:tcPr>
            <w:tcW w:w="1460" w:type="dxa"/>
            <w:tcBorders>
              <w:top w:val="nil"/>
              <w:left w:val="nil"/>
              <w:bottom w:val="single" w:color="auto" w:sz="4" w:space="0"/>
              <w:right w:val="single" w:color="auto" w:sz="4" w:space="0"/>
            </w:tcBorders>
            <w:shd w:val="clear" w:color="000000" w:fill="8FA2CF"/>
            <w:noWrap/>
            <w:vAlign w:val="bottom"/>
            <w:hideMark/>
          </w:tcPr>
          <w:p w:rsidRPr="00265095" w:rsidR="00265095" w:rsidP="00265095" w:rsidRDefault="00DF5BAD" w14:paraId="0B2388AE" w14:textId="77777777">
            <w:pPr>
              <w:spacing w:after="0"/>
              <w:jc w:val="right"/>
              <w:rPr>
                <w:rFonts w:ascii="Arial" w:hAnsi="Arial" w:eastAsia="Times New Roman" w:cs="Arial"/>
                <w:b/>
                <w:bCs/>
                <w:color w:val="000000"/>
                <w:sz w:val="24"/>
                <w:szCs w:val="24"/>
                <w:lang w:eastAsia="en-GB"/>
              </w:rPr>
            </w:pPr>
            <w:r>
              <w:rPr>
                <w:rFonts w:ascii="Arial" w:hAnsi="Arial" w:eastAsia="Arial" w:cs="Arial"/>
                <w:b/>
                <w:bCs/>
                <w:color w:val="000000"/>
                <w:sz w:val="24"/>
                <w:szCs w:val="24"/>
                <w:lang w:val="cy-GB" w:eastAsia="en-GB"/>
              </w:rPr>
              <w:t>32</w:t>
            </w:r>
          </w:p>
        </w:tc>
        <w:tc>
          <w:tcPr>
            <w:tcW w:w="1460" w:type="dxa"/>
            <w:tcBorders>
              <w:top w:val="nil"/>
              <w:left w:val="nil"/>
              <w:bottom w:val="single" w:color="auto" w:sz="4" w:space="0"/>
              <w:right w:val="single" w:color="auto" w:sz="4" w:space="0"/>
            </w:tcBorders>
            <w:shd w:val="clear" w:color="000000" w:fill="8FA2CF"/>
            <w:noWrap/>
            <w:vAlign w:val="bottom"/>
            <w:hideMark/>
          </w:tcPr>
          <w:p w:rsidRPr="00265095" w:rsidR="00265095" w:rsidP="00265095" w:rsidRDefault="00DF5BAD" w14:paraId="6D3F2B8A" w14:textId="77777777">
            <w:pPr>
              <w:spacing w:after="0"/>
              <w:jc w:val="right"/>
              <w:rPr>
                <w:rFonts w:ascii="Arial" w:hAnsi="Arial" w:eastAsia="Times New Roman" w:cs="Arial"/>
                <w:b/>
                <w:bCs/>
                <w:color w:val="000000"/>
                <w:sz w:val="24"/>
                <w:szCs w:val="24"/>
                <w:lang w:eastAsia="en-GB"/>
              </w:rPr>
            </w:pPr>
            <w:r>
              <w:rPr>
                <w:rFonts w:ascii="Arial" w:hAnsi="Arial" w:eastAsia="Arial" w:cs="Arial"/>
                <w:b/>
                <w:bCs/>
                <w:color w:val="000000"/>
                <w:sz w:val="24"/>
                <w:szCs w:val="24"/>
                <w:lang w:val="cy-GB" w:eastAsia="en-GB"/>
              </w:rPr>
              <w:t>8</w:t>
            </w:r>
          </w:p>
        </w:tc>
      </w:tr>
    </w:tbl>
    <w:p w:rsidR="0088564F" w:rsidP="007C476C" w:rsidRDefault="00DF5BAD" w14:paraId="6FAAC5A7" w14:textId="77777777">
      <w:pPr>
        <w:pStyle w:val="Heading2"/>
      </w:pPr>
      <w:bookmarkStart w:name="_Toc103083126" w:id="38"/>
      <w:r>
        <w:rPr>
          <w:rFonts w:eastAsia="Arial"/>
          <w:bCs/>
          <w:color w:val="4F81BD"/>
          <w:lang w:val="cy-GB"/>
        </w:rPr>
        <w:t>cyfanswm yr unedau tai fforddiadwy ar gyfer rhent canolraddol</w:t>
      </w:r>
      <w:bookmarkEnd w:id="38"/>
      <w:r>
        <w:rPr>
          <w:rFonts w:eastAsia="Arial"/>
          <w:bCs/>
          <w:color w:val="4F81BD"/>
          <w:lang w:val="cy-GB"/>
        </w:rPr>
        <w:t xml:space="preserve"> </w:t>
      </w:r>
    </w:p>
    <w:p w:rsidRPr="00420156" w:rsidR="00420156" w:rsidP="00420156" w:rsidRDefault="00420156" w14:paraId="056D7C86" w14:textId="77777777"/>
    <w:p w:rsidR="00C42368" w:rsidP="002D7BCA" w:rsidRDefault="00DF5BAD" w14:paraId="544EE709" w14:textId="77777777">
      <w:pPr>
        <w:spacing w:after="0" w:line="360" w:lineRule="auto"/>
        <w:rPr>
          <w:rFonts w:ascii="Arial" w:hAnsi="Arial" w:cs="Arial"/>
          <w:sz w:val="24"/>
          <w:szCs w:val="24"/>
        </w:rPr>
      </w:pPr>
      <w:r>
        <w:rPr>
          <w:rFonts w:ascii="Arial" w:hAnsi="Arial" w:eastAsia="Arial" w:cs="Arial"/>
          <w:sz w:val="24"/>
          <w:szCs w:val="24"/>
          <w:lang w:val="cy-GB"/>
        </w:rPr>
        <w:t xml:space="preserve">Oherwydd yr angen a nodwyd, bydd gwaith yn cael ei wneud gyda chydweithwyr cynllunio i bennu a oes angen adolygu’r Canllaw Cynllunio Ategol (CCA) ar gyfer tai fforddiadwy ac a oes angen cynnyrch rhentu canolraddol yn ogystal â’r cynnyrch Rhentu i Brynu a gyflwynir gan Lywodraeth Cymru. </w:t>
      </w:r>
    </w:p>
    <w:p w:rsidR="007E67F6" w:rsidP="002D7BCA" w:rsidRDefault="007E67F6" w14:paraId="7202339C" w14:textId="77777777">
      <w:pPr>
        <w:spacing w:after="0" w:line="360" w:lineRule="auto"/>
        <w:rPr>
          <w:rFonts w:ascii="Arial" w:hAnsi="Arial" w:cs="Arial"/>
          <w:sz w:val="24"/>
          <w:szCs w:val="24"/>
        </w:rPr>
      </w:pPr>
    </w:p>
    <w:tbl>
      <w:tblPr>
        <w:tblW w:w="4420" w:type="dxa"/>
        <w:tblLook w:val="04A0" w:firstRow="1" w:lastRow="0" w:firstColumn="1" w:lastColumn="0" w:noHBand="0" w:noVBand="1"/>
      </w:tblPr>
      <w:tblGrid>
        <w:gridCol w:w="2500"/>
        <w:gridCol w:w="963"/>
        <w:gridCol w:w="963"/>
      </w:tblGrid>
      <w:tr w:rsidR="00A22D42" w:rsidTr="00525D00" w14:paraId="5C440459" w14:textId="77777777">
        <w:trPr>
          <w:trHeight w:val="312"/>
        </w:trPr>
        <w:tc>
          <w:tcPr>
            <w:tcW w:w="2500" w:type="dxa"/>
            <w:tcBorders>
              <w:top w:val="single" w:color="auto" w:sz="4" w:space="0"/>
              <w:left w:val="single" w:color="auto" w:sz="4" w:space="0"/>
              <w:bottom w:val="single" w:color="auto" w:sz="4" w:space="0"/>
              <w:right w:val="single" w:color="auto" w:sz="4" w:space="0"/>
            </w:tcBorders>
            <w:shd w:val="clear" w:color="000000" w:fill="A9CCEF"/>
            <w:noWrap/>
            <w:vAlign w:val="bottom"/>
            <w:hideMark/>
          </w:tcPr>
          <w:p w:rsidRPr="00525D00" w:rsidR="00525D00" w:rsidP="00525D00" w:rsidRDefault="00DF5BAD" w14:paraId="5982E4BA" w14:textId="77777777">
            <w:pPr>
              <w:spacing w:after="0"/>
              <w:rPr>
                <w:rFonts w:ascii="Arial" w:hAnsi="Arial" w:eastAsia="Times New Roman" w:cs="Arial"/>
                <w:b/>
                <w:bCs/>
                <w:color w:val="000000"/>
                <w:sz w:val="24"/>
                <w:szCs w:val="24"/>
                <w:lang w:eastAsia="en-GB"/>
              </w:rPr>
            </w:pPr>
            <w:r>
              <w:rPr>
                <w:rFonts w:ascii="Arial" w:hAnsi="Arial" w:eastAsia="Arial" w:cs="Arial"/>
                <w:b/>
                <w:bCs/>
                <w:color w:val="000000"/>
                <w:sz w:val="24"/>
                <w:szCs w:val="24"/>
                <w:lang w:val="cy-GB" w:eastAsia="en-GB"/>
              </w:rPr>
              <w:t xml:space="preserve">Wardiau </w:t>
            </w:r>
          </w:p>
        </w:tc>
        <w:tc>
          <w:tcPr>
            <w:tcW w:w="960" w:type="dxa"/>
            <w:tcBorders>
              <w:top w:val="single" w:color="auto" w:sz="4" w:space="0"/>
              <w:left w:val="nil"/>
              <w:bottom w:val="single" w:color="auto" w:sz="4" w:space="0"/>
              <w:right w:val="single" w:color="auto" w:sz="4" w:space="0"/>
            </w:tcBorders>
            <w:shd w:val="clear" w:color="000000" w:fill="A9CCEF"/>
            <w:noWrap/>
            <w:vAlign w:val="bottom"/>
            <w:hideMark/>
          </w:tcPr>
          <w:p w:rsidRPr="00525D00" w:rsidR="00525D00" w:rsidP="00525D00" w:rsidRDefault="00DF5BAD" w14:paraId="0D8D938F" w14:textId="77777777">
            <w:pPr>
              <w:spacing w:after="0"/>
              <w:rPr>
                <w:rFonts w:ascii="Arial" w:hAnsi="Arial" w:eastAsia="Times New Roman" w:cs="Arial"/>
                <w:sz w:val="24"/>
                <w:szCs w:val="24"/>
                <w:lang w:eastAsia="en-GB"/>
              </w:rPr>
            </w:pPr>
            <w:r>
              <w:rPr>
                <w:rFonts w:ascii="Arial" w:hAnsi="Arial" w:eastAsia="Arial" w:cs="Arial"/>
                <w:sz w:val="24"/>
                <w:szCs w:val="24"/>
                <w:lang w:val="cy-GB" w:eastAsia="en-GB"/>
              </w:rPr>
              <w:t>2 ystafell wely</w:t>
            </w:r>
          </w:p>
        </w:tc>
        <w:tc>
          <w:tcPr>
            <w:tcW w:w="960" w:type="dxa"/>
            <w:tcBorders>
              <w:top w:val="single" w:color="auto" w:sz="4" w:space="0"/>
              <w:left w:val="nil"/>
              <w:bottom w:val="single" w:color="auto" w:sz="4" w:space="0"/>
              <w:right w:val="single" w:color="auto" w:sz="4" w:space="0"/>
            </w:tcBorders>
            <w:shd w:val="clear" w:color="000000" w:fill="A9CCEF"/>
            <w:noWrap/>
            <w:vAlign w:val="bottom"/>
            <w:hideMark/>
          </w:tcPr>
          <w:p w:rsidRPr="00525D00" w:rsidR="00525D00" w:rsidP="00525D00" w:rsidRDefault="00DF5BAD" w14:paraId="0B627C37" w14:textId="77777777">
            <w:pPr>
              <w:spacing w:after="0"/>
              <w:rPr>
                <w:rFonts w:ascii="Arial" w:hAnsi="Arial" w:eastAsia="Times New Roman" w:cs="Arial"/>
                <w:sz w:val="24"/>
                <w:szCs w:val="24"/>
                <w:lang w:eastAsia="en-GB"/>
              </w:rPr>
            </w:pPr>
            <w:r>
              <w:rPr>
                <w:rFonts w:ascii="Arial" w:hAnsi="Arial" w:eastAsia="Arial" w:cs="Arial"/>
                <w:sz w:val="24"/>
                <w:szCs w:val="24"/>
                <w:lang w:val="cy-GB" w:eastAsia="en-GB"/>
              </w:rPr>
              <w:t>3 ystafell wely</w:t>
            </w:r>
          </w:p>
        </w:tc>
      </w:tr>
      <w:tr w:rsidR="00A22D42" w:rsidTr="00525D00" w14:paraId="11BDB42B"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3867B747"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Y Barri</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7DEEFCAD"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5460698A"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525D00" w14:paraId="5CB77868" w14:textId="77777777">
        <w:trPr>
          <w:trHeight w:val="348"/>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35B591B7"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Y Bont-faen</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11A3E6E2"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4</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57DD37EE"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525D00" w14:paraId="0CADD19E" w14:textId="77777777">
        <w:trPr>
          <w:trHeight w:val="384"/>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05930A8C"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Dinas Powys</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75084B63"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5A410D73"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525D00" w14:paraId="643D4D73" w14:textId="77777777">
        <w:trPr>
          <w:trHeight w:val="396"/>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034F4FE7"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Llandŵ/Ewenni</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14B8F88F"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17243CCD"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525D00" w14:paraId="460333FC" w14:textId="77777777">
        <w:trPr>
          <w:trHeight w:val="348"/>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1ED131D6"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Llanilltud Fawr</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5A719849"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3</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52EC158A"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525D00" w14:paraId="50609C3A" w14:textId="77777777">
        <w:trPr>
          <w:trHeight w:val="408"/>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03EE371F"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Penarth a Llandochau </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64C55B4E"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5</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024C9E46"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525D00" w14:paraId="41F391E3"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25562AC6"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Llanbedr-y-fro</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75B3C644"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0CCA24D4"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525D00" w14:paraId="71AD4621"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38308622"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Y Rhws</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3896A9EF"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0701F8AA"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525D00" w14:paraId="373BE4E5"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1F685EEB"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Sain Tathan</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020E2BD3"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3</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74B3F7F2"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525D00" w14:paraId="0352634B" w14:textId="77777777">
        <w:trPr>
          <w:trHeight w:val="288"/>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0FC8F7D7"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Saint-y-brid</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2BD8B3FF"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337DFCA7"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525D00" w14:paraId="55B1D4BA" w14:textId="77777777">
        <w:trPr>
          <w:trHeight w:val="312"/>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0AB7F8CF"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Sili</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4ED0D865"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4</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3D0A7831"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1</w:t>
            </w:r>
          </w:p>
        </w:tc>
      </w:tr>
      <w:tr w:rsidR="00A22D42" w:rsidTr="00525D00" w14:paraId="5A176C33"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DF5BAD" w14:paraId="223AD71D" w14:textId="77777777">
            <w:pPr>
              <w:spacing w:after="0"/>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Gwenfô</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465B2A75"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DF5BAD" w14:paraId="3278A9D0" w14:textId="77777777">
            <w:pPr>
              <w:spacing w:after="0"/>
              <w:jc w:val="right"/>
              <w:rPr>
                <w:rFonts w:ascii="Arial" w:hAnsi="Arial" w:eastAsia="Times New Roman" w:cs="Arial"/>
                <w:color w:val="000000"/>
                <w:sz w:val="24"/>
                <w:szCs w:val="24"/>
                <w:lang w:eastAsia="en-GB"/>
              </w:rPr>
            </w:pPr>
            <w:r>
              <w:rPr>
                <w:rFonts w:ascii="Arial" w:hAnsi="Arial" w:eastAsia="Arial" w:cs="Arial"/>
                <w:color w:val="000000"/>
                <w:sz w:val="24"/>
                <w:szCs w:val="24"/>
                <w:lang w:val="cy-GB" w:eastAsia="en-GB"/>
              </w:rPr>
              <w:t xml:space="preserve">0 </w:t>
            </w:r>
          </w:p>
        </w:tc>
      </w:tr>
      <w:tr w:rsidR="00A22D42" w:rsidTr="00525D00" w14:paraId="60B5CEA4" w14:textId="77777777">
        <w:trPr>
          <w:trHeight w:val="300"/>
        </w:trPr>
        <w:tc>
          <w:tcPr>
            <w:tcW w:w="2500" w:type="dxa"/>
            <w:tcBorders>
              <w:top w:val="nil"/>
              <w:left w:val="single" w:color="auto" w:sz="4" w:space="0"/>
              <w:bottom w:val="single" w:color="auto" w:sz="4" w:space="0"/>
              <w:right w:val="single" w:color="auto" w:sz="4" w:space="0"/>
            </w:tcBorders>
            <w:shd w:val="clear" w:color="000000" w:fill="A9CCEF"/>
            <w:noWrap/>
            <w:vAlign w:val="bottom"/>
            <w:hideMark/>
          </w:tcPr>
          <w:p w:rsidRPr="00D71AA7" w:rsidR="00525D00" w:rsidP="00525D00" w:rsidRDefault="00DF5BAD" w14:paraId="4F9EBFFC" w14:textId="77777777">
            <w:pPr>
              <w:spacing w:after="0"/>
              <w:rPr>
                <w:rFonts w:ascii="Arial" w:hAnsi="Arial" w:eastAsia="Times New Roman" w:cs="Arial"/>
                <w:b/>
                <w:bCs/>
                <w:color w:val="000000"/>
                <w:sz w:val="24"/>
                <w:szCs w:val="24"/>
                <w:lang w:eastAsia="en-GB"/>
              </w:rPr>
            </w:pPr>
            <w:r>
              <w:rPr>
                <w:rFonts w:ascii="Arial" w:hAnsi="Arial" w:eastAsia="Arial" w:cs="Arial"/>
                <w:b/>
                <w:bCs/>
                <w:color w:val="000000"/>
                <w:sz w:val="24"/>
                <w:szCs w:val="24"/>
                <w:lang w:val="cy-GB" w:eastAsia="en-GB"/>
              </w:rPr>
              <w:t>CYFANSWM</w:t>
            </w:r>
          </w:p>
        </w:tc>
        <w:tc>
          <w:tcPr>
            <w:tcW w:w="960" w:type="dxa"/>
            <w:tcBorders>
              <w:top w:val="nil"/>
              <w:left w:val="nil"/>
              <w:bottom w:val="single" w:color="auto" w:sz="4" w:space="0"/>
              <w:right w:val="single" w:color="auto" w:sz="4" w:space="0"/>
            </w:tcBorders>
            <w:shd w:val="clear" w:color="000000" w:fill="A9CCEF"/>
            <w:noWrap/>
            <w:vAlign w:val="bottom"/>
            <w:hideMark/>
          </w:tcPr>
          <w:p w:rsidRPr="00D71AA7" w:rsidR="00525D00" w:rsidP="00525D00" w:rsidRDefault="00DF5BAD" w14:paraId="18381020" w14:textId="77777777">
            <w:pPr>
              <w:spacing w:after="0"/>
              <w:jc w:val="right"/>
              <w:rPr>
                <w:rFonts w:ascii="Arial" w:hAnsi="Arial" w:eastAsia="Times New Roman" w:cs="Arial"/>
                <w:b/>
                <w:bCs/>
                <w:color w:val="000000"/>
                <w:sz w:val="24"/>
                <w:szCs w:val="24"/>
                <w:lang w:eastAsia="en-GB"/>
              </w:rPr>
            </w:pPr>
            <w:r>
              <w:rPr>
                <w:rFonts w:ascii="Arial" w:hAnsi="Arial" w:eastAsia="Arial" w:cs="Arial"/>
                <w:b/>
                <w:bCs/>
                <w:color w:val="000000"/>
                <w:sz w:val="24"/>
                <w:szCs w:val="24"/>
                <w:lang w:val="cy-GB" w:eastAsia="en-GB"/>
              </w:rPr>
              <w:t>20</w:t>
            </w:r>
          </w:p>
        </w:tc>
        <w:tc>
          <w:tcPr>
            <w:tcW w:w="960" w:type="dxa"/>
            <w:tcBorders>
              <w:top w:val="nil"/>
              <w:left w:val="nil"/>
              <w:bottom w:val="single" w:color="auto" w:sz="4" w:space="0"/>
              <w:right w:val="single" w:color="auto" w:sz="4" w:space="0"/>
            </w:tcBorders>
            <w:shd w:val="clear" w:color="000000" w:fill="A9CCEF"/>
            <w:noWrap/>
            <w:vAlign w:val="bottom"/>
            <w:hideMark/>
          </w:tcPr>
          <w:p w:rsidRPr="00D71AA7" w:rsidR="00525D00" w:rsidP="00525D00" w:rsidRDefault="00DF5BAD" w14:paraId="39CF4C7B" w14:textId="77777777">
            <w:pPr>
              <w:spacing w:after="0"/>
              <w:jc w:val="right"/>
              <w:rPr>
                <w:rFonts w:ascii="Arial" w:hAnsi="Arial" w:eastAsia="Times New Roman" w:cs="Arial"/>
                <w:b/>
                <w:bCs/>
                <w:color w:val="000000"/>
                <w:sz w:val="24"/>
                <w:szCs w:val="24"/>
                <w:lang w:eastAsia="en-GB"/>
              </w:rPr>
            </w:pPr>
            <w:r>
              <w:rPr>
                <w:rFonts w:ascii="Arial" w:hAnsi="Arial" w:eastAsia="Arial" w:cs="Arial"/>
                <w:b/>
                <w:bCs/>
                <w:color w:val="000000"/>
                <w:sz w:val="24"/>
                <w:szCs w:val="24"/>
                <w:lang w:val="cy-GB" w:eastAsia="en-GB"/>
              </w:rPr>
              <w:t xml:space="preserve">5 </w:t>
            </w:r>
          </w:p>
        </w:tc>
      </w:tr>
    </w:tbl>
    <w:p w:rsidR="00525D00" w:rsidP="002D7BCA" w:rsidRDefault="00525D00" w14:paraId="39C5601E" w14:textId="77777777">
      <w:pPr>
        <w:spacing w:after="0" w:line="360" w:lineRule="auto"/>
        <w:rPr>
          <w:rFonts w:ascii="Arial" w:hAnsi="Arial" w:cs="Arial"/>
          <w:sz w:val="24"/>
          <w:szCs w:val="24"/>
        </w:rPr>
      </w:pPr>
    </w:p>
    <w:p w:rsidR="007E67F6" w:rsidRDefault="00DF5BAD" w14:paraId="64052002" w14:textId="77777777">
      <w:pPr>
        <w:spacing w:after="0"/>
        <w:rPr>
          <w:rFonts w:ascii="Arial" w:hAnsi="Arial" w:cs="Arial"/>
          <w:sz w:val="24"/>
          <w:szCs w:val="24"/>
        </w:rPr>
      </w:pPr>
      <w:r>
        <w:rPr>
          <w:rFonts w:ascii="Arial" w:hAnsi="Arial" w:cs="Arial"/>
          <w:sz w:val="24"/>
          <w:szCs w:val="24"/>
        </w:rPr>
        <w:br w:type="page"/>
      </w:r>
    </w:p>
    <w:p w:rsidRPr="00E26DB6" w:rsidR="00CB7DA6" w:rsidP="002D7BCA" w:rsidRDefault="00CB7DA6" w14:paraId="33A9E703" w14:textId="77777777">
      <w:pPr>
        <w:spacing w:after="0" w:line="360" w:lineRule="auto"/>
        <w:rPr>
          <w:rFonts w:ascii="Arial" w:hAnsi="Arial" w:cs="Arial"/>
          <w:sz w:val="24"/>
          <w:szCs w:val="24"/>
        </w:rPr>
      </w:pPr>
    </w:p>
    <w:p w:rsidRPr="00E26DB6" w:rsidR="00F7317C" w:rsidRDefault="00DF5BAD" w14:paraId="1810225A" w14:textId="77777777">
      <w:pPr>
        <w:pStyle w:val="Heading1"/>
      </w:pPr>
      <w:bookmarkStart w:name="_Toc103083127" w:id="39"/>
      <w:r>
        <w:rPr>
          <w:rFonts w:ascii="Calibri" w:hAnsi="Calibri" w:eastAsia="Calibri" w:cs="Times New Roman"/>
          <w:bCs/>
          <w:color w:val="244061"/>
          <w:lang w:val="cy-GB"/>
        </w:rPr>
        <w:t>Angen Net am Dai Fforddiadwy</w:t>
      </w:r>
      <w:bookmarkEnd w:id="39"/>
    </w:p>
    <w:p w:rsidR="00AD334C" w:rsidP="002D7BCA" w:rsidRDefault="00DF5BAD" w14:paraId="3E029C61" w14:textId="77777777">
      <w:pPr>
        <w:spacing w:after="0" w:line="360" w:lineRule="auto"/>
        <w:rPr>
          <w:rFonts w:ascii="Arial" w:hAnsi="Arial" w:cs="Arial"/>
          <w:sz w:val="24"/>
          <w:szCs w:val="24"/>
        </w:rPr>
      </w:pPr>
      <w:r>
        <w:rPr>
          <w:rFonts w:ascii="Arial" w:hAnsi="Arial" w:eastAsia="Arial" w:cs="Arial"/>
          <w:sz w:val="24"/>
          <w:szCs w:val="24"/>
          <w:lang w:val="cy-GB"/>
        </w:rPr>
        <w:t xml:space="preserve">I gyfrifo’r angen net am dai fforddiadwy y flwyddyn, rhaid ychwanegu’r cyfanswm ôl-groniad (dŵr yn y bath) at yr angen newydd sy’n codi’n flynyddol (sy’n dod trwy'r gawod ar gyfer cynhyrchion canolraddol a thapiau ar gyfer cynhyrchion rhentu cymdeithasol).   Yna rhaid tynnu’r cyflenwad blynyddol disgwyliedig (sy’n cael ei wagio trwy’r plwg) o’r ffigur hwn i amcangyfrif y cyflenwad blynyddol o dai fforddiadwy.  </w:t>
      </w:r>
    </w:p>
    <w:p w:rsidRPr="00E26DB6" w:rsidR="00F50F53" w:rsidP="002D7BCA" w:rsidRDefault="00F50F53" w14:paraId="05360C3C" w14:textId="77777777">
      <w:pPr>
        <w:spacing w:after="0" w:line="360" w:lineRule="auto"/>
        <w:rPr>
          <w:rFonts w:ascii="Arial" w:hAnsi="Arial" w:cs="Arial"/>
          <w:sz w:val="24"/>
          <w:szCs w:val="24"/>
        </w:rPr>
      </w:pPr>
    </w:p>
    <w:p w:rsidR="00AD334C" w:rsidP="002D7BCA" w:rsidRDefault="00DF5BAD" w14:paraId="058008DB" w14:textId="77777777">
      <w:pPr>
        <w:spacing w:after="0" w:line="360" w:lineRule="auto"/>
        <w:rPr>
          <w:rFonts w:ascii="Arial" w:hAnsi="Arial" w:cs="Arial"/>
          <w:sz w:val="24"/>
          <w:szCs w:val="24"/>
        </w:rPr>
      </w:pPr>
      <w:r>
        <w:rPr>
          <w:rFonts w:ascii="Arial" w:hAnsi="Arial" w:eastAsia="Arial" w:cs="Arial"/>
          <w:sz w:val="24"/>
          <w:szCs w:val="24"/>
          <w:lang w:val="cy-GB"/>
        </w:rPr>
        <w:t xml:space="preserve">Fodd bynnag, mae un mater pellach yn ymwneud â’r trosiant.  Mae unedau rhentu cymdeithasol yn wahanol i gynhyrchion rhentu canolraddol a pherchentyaeth cost isel, gan eu bod yn cael eu hail-osod yn eithaf aml a byddai’n anghywir honni mai unwaith yn unig y byddant yn cael eu meddiannu dros gyfnod yr AFDL.  Felly mae angen ystyried y gyfradd y mae eiddo yn ail-ymddangos fel ailosodiadau, ac mae hyn yn effeithio ar ardaloedd lle ceir diffyg cyffredinol a gwarged o dai cymdeithasol (sef pam y gall angen tai ostwng neu gynyddu yn dilyn asesiad o drosiant).  Felly cafodd lefelau cyfredol o drosiant eu cyfrifo a’u hystyried yn y cyfrifiadau.  </w:t>
      </w:r>
    </w:p>
    <w:p w:rsidRPr="00E26DB6" w:rsidR="00F50F53" w:rsidP="002D7BCA" w:rsidRDefault="00F50F53" w14:paraId="1BE06FBC" w14:textId="77777777">
      <w:pPr>
        <w:spacing w:after="0" w:line="360" w:lineRule="auto"/>
        <w:rPr>
          <w:rFonts w:ascii="Arial" w:hAnsi="Arial" w:cs="Arial"/>
          <w:sz w:val="24"/>
          <w:szCs w:val="24"/>
        </w:rPr>
      </w:pPr>
    </w:p>
    <w:p w:rsidR="0060214A" w:rsidP="00420156" w:rsidRDefault="00DF5BAD" w14:paraId="0C2B3F4A" w14:textId="77777777">
      <w:pPr>
        <w:spacing w:after="0" w:line="360" w:lineRule="auto"/>
        <w:rPr>
          <w:rFonts w:ascii="Arial" w:hAnsi="Arial" w:cs="Arial"/>
          <w:b/>
          <w:bCs/>
          <w:color w:val="4F81BD" w:themeColor="accent1"/>
          <w:sz w:val="24"/>
          <w:szCs w:val="24"/>
        </w:rPr>
      </w:pPr>
      <w:r>
        <w:rPr>
          <w:rFonts w:ascii="Arial" w:hAnsi="Arial" w:eastAsia="Arial" w:cs="Arial"/>
          <w:sz w:val="24"/>
          <w:szCs w:val="24"/>
          <w:lang w:val="cy-GB"/>
        </w:rPr>
        <w:t xml:space="preserve">Mae trosiant cyfartalog yn ymwneud â maint eiddo (nifer yr ystafelloedd gwely) a’r ardal.  Ar gyfartaledd ar draws Bro Morgannwg, mae eiddo llai ar gael ar gyfradd uwch na chartrefi mwy, ffigur 28. O ran arwynebedd, mae'r ardaloedd hynny sydd â chyfraddau trosiant uwch yn tueddu i fod yn ardaloedd â lefelau uwch o stoc tai cymdeithasol. Mae ychydig o’r cyfraddau trosiant uchel iawn (e.e. eiddo pedair ystafell wely yn Llanfihangel-ar-Elái) oherwydd lefelau stoc isel iawn a nifer fach o ailosodiadau, yn hytrach na lefelau gwirioneddol o drosiant uchel. </w:t>
      </w:r>
      <w:r>
        <w:rPr>
          <w:rFonts w:ascii="Arial" w:hAnsi="Arial" w:eastAsia="Arial" w:cs="Arial"/>
          <w:sz w:val="24"/>
          <w:szCs w:val="24"/>
          <w:lang w:val="cy-GB"/>
        </w:rPr>
        <w:br w:type="page"/>
      </w:r>
    </w:p>
    <w:p w:rsidR="00150F33" w:rsidP="002D7BCA" w:rsidRDefault="00DF5BAD" w14:paraId="7227B200"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lastRenderedPageBreak/>
        <w:t xml:space="preserve">Ffigur 28 Trosiant Blynyddol Cyfartalog o Eiddo Rhent Cymdeithasol yn ôl Nifer yr Ystafelloedd Gwely a Math o Eiddo </w:t>
      </w:r>
    </w:p>
    <w:p w:rsidRPr="00420156" w:rsidR="00420156" w:rsidP="00420156" w:rsidRDefault="00420156" w14:paraId="77E4AC13" w14:textId="77777777"/>
    <w:p w:rsidRPr="00D57D87" w:rsidR="00D57D87" w:rsidP="00D57D87" w:rsidRDefault="00DF5BAD" w14:paraId="1AAA3B55" w14:textId="77777777">
      <w:r>
        <w:rPr>
          <w:noProof/>
        </w:rPr>
        <w:drawing>
          <wp:inline distT="0" distB="0" distL="0" distR="0" wp14:anchorId="0109D28E" wp14:editId="70DF4343">
            <wp:extent cx="5036820" cy="2956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036820" cy="2956560"/>
                    </a:xfrm>
                    <a:prstGeom prst="rect">
                      <a:avLst/>
                    </a:prstGeom>
                    <a:noFill/>
                  </pic:spPr>
                </pic:pic>
              </a:graphicData>
            </a:graphic>
          </wp:inline>
        </w:drawing>
      </w:r>
    </w:p>
    <w:p w:rsidRPr="00E26DB6" w:rsidR="00F50F53" w:rsidP="002D7BCA" w:rsidRDefault="00F50F53" w14:paraId="0FB2EB0C" w14:textId="77777777">
      <w:pPr>
        <w:spacing w:after="0" w:line="360" w:lineRule="auto"/>
        <w:rPr>
          <w:rFonts w:ascii="Arial" w:hAnsi="Arial" w:cs="Arial"/>
          <w:sz w:val="24"/>
          <w:szCs w:val="24"/>
        </w:rPr>
      </w:pPr>
    </w:p>
    <w:p w:rsidRPr="00E26DB6" w:rsidR="00D84850" w:rsidP="002D7BCA" w:rsidRDefault="00DF5BAD" w14:paraId="5DEFE38E" w14:textId="77777777">
      <w:pPr>
        <w:pStyle w:val="Caption"/>
        <w:spacing w:before="0" w:after="0" w:line="360" w:lineRule="auto"/>
        <w:rPr>
          <w:rFonts w:ascii="Arial" w:hAnsi="Arial" w:cs="Arial"/>
          <w:noProof/>
          <w:sz w:val="24"/>
          <w:szCs w:val="24"/>
          <w:lang w:eastAsia="en-GB"/>
        </w:rPr>
      </w:pPr>
      <w:r>
        <w:rPr>
          <w:rFonts w:ascii="Arial" w:hAnsi="Arial" w:eastAsia="Arial" w:cs="Arial"/>
          <w:b w:val="0"/>
          <w:color w:val="auto"/>
          <w:sz w:val="24"/>
          <w:szCs w:val="24"/>
          <w:lang w:val="cy-GB"/>
        </w:rPr>
        <w:t>Gellir gweld trosiant yn ôl ardaloedd yn Ffigur 29, ac mae hyn yn dangos bod y trosiant uchaf i’w weld yn wardiau y Barri, Dinas Powys a Phenarth a Llandochau.</w:t>
      </w:r>
      <w:r>
        <w:rPr>
          <w:rFonts w:ascii="Arial" w:hAnsi="Arial" w:eastAsia="Arial" w:cs="Arial"/>
          <w:color w:val="4F81BD"/>
          <w:sz w:val="24"/>
          <w:szCs w:val="24"/>
          <w:lang w:val="cy-GB"/>
        </w:rPr>
        <w:t xml:space="preserve"> </w:t>
      </w:r>
      <w:r>
        <w:rPr>
          <w:rFonts w:ascii="Arial" w:hAnsi="Arial" w:eastAsia="Arial" w:cs="Arial"/>
          <w:b w:val="0"/>
          <w:bCs w:val="0"/>
          <w:color w:val="auto"/>
          <w:sz w:val="24"/>
          <w:szCs w:val="24"/>
          <w:lang w:val="cy-GB"/>
        </w:rPr>
        <w:t xml:space="preserve"> </w:t>
      </w:r>
    </w:p>
    <w:p w:rsidR="000B23DE" w:rsidP="002D7BCA" w:rsidRDefault="000B23DE" w14:paraId="56F9A144" w14:textId="77777777">
      <w:pPr>
        <w:pStyle w:val="Caption"/>
        <w:spacing w:before="0" w:after="0" w:line="360" w:lineRule="auto"/>
        <w:rPr>
          <w:rFonts w:ascii="Arial" w:hAnsi="Arial" w:cs="Arial"/>
          <w:sz w:val="24"/>
          <w:szCs w:val="24"/>
        </w:rPr>
      </w:pPr>
    </w:p>
    <w:p w:rsidR="00D84850" w:rsidP="002D7BCA" w:rsidRDefault="00DF5BAD" w14:paraId="41AC9002"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29 Trosiant Blynyddol Cyfartalog o Eiddo Rhent Anghenion Cyffredinol yn ôl Ardal </w:t>
      </w:r>
    </w:p>
    <w:p w:rsidRPr="00420156" w:rsidR="00420156" w:rsidP="00420156" w:rsidRDefault="00420156" w14:paraId="141D828F" w14:textId="77777777"/>
    <w:p w:rsidRPr="00A630E1" w:rsidR="00A630E1" w:rsidP="00A630E1" w:rsidRDefault="00DF5BAD" w14:paraId="4B2655A8" w14:textId="77777777">
      <w:r>
        <w:rPr>
          <w:noProof/>
        </w:rPr>
        <w:drawing>
          <wp:inline distT="0" distB="0" distL="0" distR="0" wp14:anchorId="40244B97" wp14:editId="4B74B499">
            <wp:extent cx="5379720" cy="30861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379720" cy="3086100"/>
                    </a:xfrm>
                    <a:prstGeom prst="rect">
                      <a:avLst/>
                    </a:prstGeom>
                    <a:noFill/>
                  </pic:spPr>
                </pic:pic>
              </a:graphicData>
            </a:graphic>
          </wp:inline>
        </w:drawing>
      </w:r>
    </w:p>
    <w:p w:rsidR="00EC7775" w:rsidP="00A630E1" w:rsidRDefault="00EC7775" w14:paraId="18B0E03B" w14:textId="77777777">
      <w:pPr>
        <w:spacing w:after="0" w:line="360" w:lineRule="auto"/>
        <w:jc w:val="center"/>
        <w:rPr>
          <w:rFonts w:ascii="Arial" w:hAnsi="Arial" w:cs="Arial"/>
          <w:sz w:val="24"/>
          <w:szCs w:val="24"/>
        </w:rPr>
      </w:pPr>
    </w:p>
    <w:p w:rsidRPr="00E26DB6" w:rsidR="0091619E" w:rsidP="00A630E1" w:rsidRDefault="0091619E" w14:paraId="5496F4E0" w14:textId="77777777">
      <w:pPr>
        <w:spacing w:after="0" w:line="360" w:lineRule="auto"/>
        <w:jc w:val="center"/>
        <w:rPr>
          <w:rFonts w:ascii="Arial" w:hAnsi="Arial" w:cs="Arial"/>
          <w:sz w:val="24"/>
          <w:szCs w:val="24"/>
        </w:rPr>
      </w:pPr>
    </w:p>
    <w:p w:rsidRPr="00E26DB6" w:rsidR="001737E5" w:rsidP="007C476C" w:rsidRDefault="00DF5BAD" w14:paraId="3E3D0D1E" w14:textId="77777777">
      <w:pPr>
        <w:pStyle w:val="Heading2"/>
      </w:pPr>
      <w:bookmarkStart w:name="_Toc103083128" w:id="40"/>
      <w:r>
        <w:rPr>
          <w:rFonts w:eastAsia="Arial"/>
          <w:bCs/>
          <w:color w:val="4F81BD"/>
          <w:lang w:val="cy-GB"/>
        </w:rPr>
        <w:t>Cydweddiad baddon</w:t>
      </w:r>
      <w:bookmarkEnd w:id="40"/>
    </w:p>
    <w:p w:rsidR="00D84850" w:rsidP="002D7BCA" w:rsidRDefault="00DF5BAD" w14:paraId="472D0646"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Gyda’r cyfrifiad ar gyfer trosiant wedi’i ystyried, mae’r prif gyfrifiad o ran angen am dai fforddiadwy i’w weld yn ffigur 30 gan ddefnyddio’r cydweddiad baddon a nodwyd.  </w:t>
      </w:r>
    </w:p>
    <w:p w:rsidRPr="00E26DB6" w:rsidR="00F50F53" w:rsidP="002D7BCA" w:rsidRDefault="00F50F53" w14:paraId="2556851F" w14:textId="77777777">
      <w:pPr>
        <w:spacing w:after="0" w:line="360" w:lineRule="auto"/>
        <w:ind w:right="-181"/>
        <w:rPr>
          <w:rFonts w:ascii="Arial" w:hAnsi="Arial" w:cs="Arial"/>
          <w:sz w:val="24"/>
          <w:szCs w:val="24"/>
        </w:rPr>
      </w:pPr>
    </w:p>
    <w:p w:rsidR="00A630E1" w:rsidP="002E5BE4" w:rsidRDefault="00DF5BAD" w14:paraId="033DBA00"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30 Angen am Dai Fforddiadwy </w:t>
      </w:r>
    </w:p>
    <w:p w:rsidR="00D10DBF" w:rsidP="00D10DBF" w:rsidRDefault="00DF5BAD" w14:paraId="72154D44" w14:textId="77777777">
      <w:r w:rsidRPr="00D10DBF">
        <w:rPr>
          <w:noProof/>
        </w:rPr>
        <w:drawing>
          <wp:inline distT="0" distB="0" distL="0" distR="0" wp14:anchorId="57413C21" wp14:editId="7CACA310">
            <wp:extent cx="6096528"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0"/>
                    <a:stretch>
                      <a:fillRect/>
                    </a:stretch>
                  </pic:blipFill>
                  <pic:spPr>
                    <a:xfrm>
                      <a:off x="0" y="0"/>
                      <a:ext cx="6096528" cy="3429297"/>
                    </a:xfrm>
                    <a:prstGeom prst="rect">
                      <a:avLst/>
                    </a:prstGeom>
                  </pic:spPr>
                </pic:pic>
              </a:graphicData>
            </a:graphic>
          </wp:inline>
        </w:drawing>
      </w:r>
    </w:p>
    <w:p w:rsidR="00D10DBF" w:rsidP="00D10DBF" w:rsidRDefault="00D10DBF" w14:paraId="36421D8C" w14:textId="77777777"/>
    <w:p w:rsidR="00D10DBF" w:rsidP="00D10DBF" w:rsidRDefault="00D10DBF" w14:paraId="2174475F" w14:textId="77777777"/>
    <w:p w:rsidRPr="007E67F6" w:rsidR="00D10DBF" w:rsidP="007E67F6" w:rsidRDefault="00D10DBF" w14:paraId="04E2D43E" w14:textId="77777777"/>
    <w:p w:rsidRPr="00641CF8" w:rsidR="00641CF8" w:rsidP="00641CF8" w:rsidRDefault="00641CF8" w14:paraId="0CF50201" w14:textId="77777777"/>
    <w:p w:rsidRPr="00A630E1" w:rsidR="00A630E1" w:rsidP="00A630E1" w:rsidRDefault="00A630E1" w14:paraId="2E5A8BAC" w14:textId="77777777">
      <w:pPr>
        <w:jc w:val="center"/>
        <w:rPr>
          <w:lang w:eastAsia="en-GB"/>
        </w:rPr>
      </w:pPr>
    </w:p>
    <w:p w:rsidR="005D1FB6" w:rsidP="002D7BCA" w:rsidRDefault="00DF5BAD" w14:paraId="62AD1EDF" w14:textId="77777777">
      <w:pPr>
        <w:spacing w:after="0" w:line="360" w:lineRule="auto"/>
        <w:rPr>
          <w:rFonts w:ascii="Arial" w:hAnsi="Arial" w:cs="Arial"/>
          <w:b/>
          <w:color w:val="00B050"/>
          <w:sz w:val="24"/>
          <w:szCs w:val="24"/>
        </w:rPr>
      </w:pPr>
      <w:r>
        <w:rPr>
          <w:rFonts w:ascii="Arial" w:hAnsi="Arial" w:eastAsia="Arial" w:cs="Arial"/>
          <w:b/>
          <w:bCs/>
          <w:color w:val="00B050"/>
          <w:sz w:val="24"/>
          <w:szCs w:val="24"/>
          <w:lang w:val="cy-GB"/>
        </w:rPr>
        <w:t>CYFANSWM YR ANGEN AM DAI FFORDDIADWY 2021-2026</w:t>
      </w:r>
    </w:p>
    <w:p w:rsidRPr="00E26DB6" w:rsidR="00420156" w:rsidP="002D7BCA" w:rsidRDefault="00420156" w14:paraId="2686459A" w14:textId="77777777">
      <w:pPr>
        <w:spacing w:after="0" w:line="360" w:lineRule="auto"/>
        <w:rPr>
          <w:rFonts w:ascii="Arial" w:hAnsi="Arial" w:cs="Arial"/>
          <w:b/>
          <w:color w:val="00B050"/>
          <w:sz w:val="24"/>
          <w:szCs w:val="24"/>
        </w:rPr>
      </w:pPr>
    </w:p>
    <w:p w:rsidR="000B20AF" w:rsidP="00D71AA7" w:rsidRDefault="00DF5BAD" w14:paraId="0828F0B4"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Er eglurder, yr angen net blynyddol ar gyfer tai fforddiadwy ym Mro Morgannwg yw </w:t>
      </w:r>
      <w:r>
        <w:rPr>
          <w:rFonts w:ascii="Arial" w:hAnsi="Arial" w:eastAsia="Arial" w:cs="Arial"/>
          <w:b/>
          <w:bCs/>
          <w:sz w:val="24"/>
          <w:szCs w:val="24"/>
          <w:lang w:val="cy-GB"/>
        </w:rPr>
        <w:t xml:space="preserve">1205 uned y flwyddyn </w:t>
      </w:r>
      <w:r>
        <w:rPr>
          <w:rFonts w:ascii="Arial" w:hAnsi="Arial" w:eastAsia="Arial" w:cs="Arial"/>
          <w:sz w:val="24"/>
          <w:szCs w:val="24"/>
          <w:lang w:val="cy-GB"/>
        </w:rPr>
        <w:t xml:space="preserve">ar gyfer y cyfnod sy’n weddill o’r Asesiad o’r Farchnad Dai Leol, o 2021-26. </w:t>
      </w:r>
    </w:p>
    <w:p w:rsidR="00D71AA7" w:rsidP="00D71AA7" w:rsidRDefault="00D71AA7" w14:paraId="25A6CF02" w14:textId="77777777">
      <w:pPr>
        <w:spacing w:after="0" w:line="360" w:lineRule="auto"/>
        <w:ind w:right="-181"/>
      </w:pPr>
    </w:p>
    <w:p w:rsidR="000B20AF" w:rsidP="000B20AF" w:rsidRDefault="000B20AF" w14:paraId="0B603A40" w14:textId="77777777"/>
    <w:p w:rsidRPr="000B20AF" w:rsidR="000B20AF" w:rsidP="000B20AF" w:rsidRDefault="000B20AF" w14:paraId="05A75769" w14:textId="77777777"/>
    <w:p w:rsidR="007D0FE7" w:rsidP="002D7BCA" w:rsidRDefault="00DF5BAD" w14:paraId="7FD1066C"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lastRenderedPageBreak/>
        <w:t xml:space="preserve">Ffigur 31 Angen blynyddol am dai fforddiadwy yn ôl daliadaeth </w:t>
      </w:r>
    </w:p>
    <w:p w:rsidRPr="00DF4581" w:rsidR="00DF4581" w:rsidP="00DF4581" w:rsidRDefault="00DF4581" w14:paraId="10F04EAE" w14:textId="77777777"/>
    <w:tbl>
      <w:tblPr>
        <w:tblW w:w="65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60"/>
        <w:gridCol w:w="1462"/>
        <w:gridCol w:w="1556"/>
        <w:gridCol w:w="1327"/>
        <w:gridCol w:w="1164"/>
      </w:tblGrid>
      <w:tr w:rsidR="00A22D42" w:rsidTr="00757987" w14:paraId="4AD4700C" w14:textId="77777777">
        <w:trPr>
          <w:trHeight w:val="288"/>
        </w:trPr>
        <w:tc>
          <w:tcPr>
            <w:tcW w:w="2460" w:type="dxa"/>
            <w:shd w:val="clear" w:color="auto" w:fill="4F81BD" w:themeFill="accent1"/>
            <w:noWrap/>
            <w:vAlign w:val="bottom"/>
            <w:hideMark/>
          </w:tcPr>
          <w:p w:rsidRPr="00757987" w:rsidR="00757987" w:rsidP="00757987" w:rsidRDefault="00757987" w14:paraId="6E071CFC" w14:textId="77777777">
            <w:pPr>
              <w:spacing w:after="0"/>
              <w:rPr>
                <w:rFonts w:ascii="Times New Roman" w:hAnsi="Times New Roman" w:eastAsia="Times New Roman" w:cs="Times New Roman"/>
                <w:sz w:val="24"/>
                <w:szCs w:val="24"/>
                <w:lang w:eastAsia="en-GB"/>
              </w:rPr>
            </w:pPr>
          </w:p>
        </w:tc>
        <w:tc>
          <w:tcPr>
            <w:tcW w:w="960" w:type="dxa"/>
            <w:shd w:val="clear" w:color="auto" w:fill="4F81BD" w:themeFill="accent1"/>
            <w:noWrap/>
            <w:vAlign w:val="bottom"/>
            <w:hideMark/>
          </w:tcPr>
          <w:p w:rsidRPr="00D10DBF" w:rsidR="00757987" w:rsidP="00757987" w:rsidRDefault="00DF5BAD" w14:paraId="21EFDD18" w14:textId="77777777">
            <w:pPr>
              <w:spacing w:after="0"/>
              <w:rPr>
                <w:rFonts w:eastAsia="Times New Roman" w:cs="Calibri"/>
                <w:b/>
                <w:bCs/>
                <w:color w:val="000000"/>
                <w:lang w:eastAsia="en-GB"/>
              </w:rPr>
            </w:pPr>
            <w:r>
              <w:rPr>
                <w:rFonts w:eastAsia="Calibri" w:cs="Calibri"/>
                <w:b/>
                <w:bCs/>
                <w:color w:val="000000"/>
                <w:lang w:val="cy-GB" w:eastAsia="en-GB"/>
              </w:rPr>
              <w:t>Rhent Cymdeithasol</w:t>
            </w:r>
          </w:p>
        </w:tc>
        <w:tc>
          <w:tcPr>
            <w:tcW w:w="1003" w:type="dxa"/>
            <w:shd w:val="clear" w:color="auto" w:fill="4F81BD" w:themeFill="accent1"/>
            <w:noWrap/>
            <w:vAlign w:val="bottom"/>
            <w:hideMark/>
          </w:tcPr>
          <w:p w:rsidRPr="00D10DBF" w:rsidR="00757987" w:rsidP="00757987" w:rsidRDefault="00DF5BAD" w14:paraId="0A01AAC7" w14:textId="77777777">
            <w:pPr>
              <w:spacing w:after="0"/>
              <w:rPr>
                <w:rFonts w:eastAsia="Times New Roman" w:cs="Calibri"/>
                <w:b/>
                <w:bCs/>
                <w:color w:val="000000"/>
                <w:lang w:eastAsia="en-GB"/>
              </w:rPr>
            </w:pPr>
            <w:r>
              <w:rPr>
                <w:rFonts w:eastAsia="Calibri" w:cs="Calibri"/>
                <w:b/>
                <w:bCs/>
                <w:color w:val="000000"/>
                <w:lang w:val="cy-GB" w:eastAsia="en-GB"/>
              </w:rPr>
              <w:t xml:space="preserve">Perchentyaeth Cost Isel </w:t>
            </w:r>
          </w:p>
        </w:tc>
        <w:tc>
          <w:tcPr>
            <w:tcW w:w="1201" w:type="dxa"/>
            <w:shd w:val="clear" w:color="auto" w:fill="4F81BD" w:themeFill="accent1"/>
            <w:noWrap/>
            <w:vAlign w:val="bottom"/>
            <w:hideMark/>
          </w:tcPr>
          <w:p w:rsidRPr="00D10DBF" w:rsidR="00757987" w:rsidP="00757987" w:rsidRDefault="00DF5BAD" w14:paraId="7D014B96" w14:textId="77777777">
            <w:pPr>
              <w:spacing w:after="0"/>
              <w:rPr>
                <w:rFonts w:eastAsia="Times New Roman" w:cs="Calibri"/>
                <w:b/>
                <w:bCs/>
                <w:color w:val="000000"/>
                <w:lang w:eastAsia="en-GB"/>
              </w:rPr>
            </w:pPr>
            <w:r>
              <w:rPr>
                <w:rFonts w:eastAsia="Calibri" w:cs="Calibri"/>
                <w:b/>
                <w:bCs/>
                <w:color w:val="000000"/>
                <w:lang w:val="cy-GB" w:eastAsia="en-GB"/>
              </w:rPr>
              <w:t>Rhent Canolraddol</w:t>
            </w:r>
          </w:p>
        </w:tc>
        <w:tc>
          <w:tcPr>
            <w:tcW w:w="960" w:type="dxa"/>
            <w:shd w:val="clear" w:color="auto" w:fill="4F81BD" w:themeFill="accent1"/>
            <w:noWrap/>
            <w:vAlign w:val="bottom"/>
            <w:hideMark/>
          </w:tcPr>
          <w:p w:rsidRPr="00D10DBF" w:rsidR="00757987" w:rsidP="00757987" w:rsidRDefault="00DF5BAD" w14:paraId="35BDBBA5" w14:textId="77777777">
            <w:pPr>
              <w:spacing w:after="0"/>
              <w:rPr>
                <w:rFonts w:eastAsia="Times New Roman" w:cs="Calibri"/>
                <w:b/>
                <w:bCs/>
                <w:color w:val="000000"/>
                <w:lang w:eastAsia="en-GB"/>
              </w:rPr>
            </w:pPr>
            <w:r>
              <w:rPr>
                <w:rFonts w:eastAsia="Calibri" w:cs="Calibri"/>
                <w:b/>
                <w:bCs/>
                <w:color w:val="000000"/>
                <w:lang w:val="cy-GB" w:eastAsia="en-GB"/>
              </w:rPr>
              <w:t>Cyfanswm</w:t>
            </w:r>
          </w:p>
        </w:tc>
      </w:tr>
      <w:tr w:rsidR="00A22D42" w:rsidTr="00D10DBF" w14:paraId="447AA72A" w14:textId="77777777">
        <w:trPr>
          <w:trHeight w:val="288"/>
        </w:trPr>
        <w:tc>
          <w:tcPr>
            <w:tcW w:w="2460" w:type="dxa"/>
            <w:shd w:val="clear" w:color="auto" w:fill="auto"/>
            <w:noWrap/>
            <w:vAlign w:val="bottom"/>
            <w:hideMark/>
          </w:tcPr>
          <w:p w:rsidRPr="00757987" w:rsidR="00757987" w:rsidP="00757987" w:rsidRDefault="00DF5BAD" w14:paraId="52DB64A9" w14:textId="77777777">
            <w:pPr>
              <w:spacing w:after="0"/>
              <w:rPr>
                <w:rFonts w:eastAsia="Times New Roman" w:cs="Calibri"/>
                <w:color w:val="000000"/>
                <w:lang w:eastAsia="en-GB"/>
              </w:rPr>
            </w:pPr>
            <w:r>
              <w:rPr>
                <w:rFonts w:eastAsia="Calibri" w:cs="Calibri"/>
                <w:color w:val="000000"/>
                <w:lang w:val="cy-GB" w:eastAsia="en-GB"/>
              </w:rPr>
              <w:t xml:space="preserve">Angen newydd </w:t>
            </w:r>
          </w:p>
        </w:tc>
        <w:tc>
          <w:tcPr>
            <w:tcW w:w="960" w:type="dxa"/>
            <w:shd w:val="clear" w:color="auto" w:fill="auto"/>
            <w:noWrap/>
            <w:vAlign w:val="bottom"/>
            <w:hideMark/>
          </w:tcPr>
          <w:p w:rsidRPr="00757987" w:rsidR="00757987" w:rsidP="00757987" w:rsidRDefault="00DF5BAD" w14:paraId="45B17B3D" w14:textId="77777777">
            <w:pPr>
              <w:spacing w:after="0"/>
              <w:jc w:val="right"/>
              <w:rPr>
                <w:rFonts w:eastAsia="Times New Roman" w:cs="Calibri"/>
                <w:color w:val="000000"/>
                <w:lang w:eastAsia="en-GB"/>
              </w:rPr>
            </w:pPr>
            <w:r>
              <w:rPr>
                <w:rFonts w:eastAsia="Calibri" w:cs="Calibri"/>
                <w:color w:val="000000"/>
                <w:lang w:val="cy-GB" w:eastAsia="en-GB"/>
              </w:rPr>
              <w:t xml:space="preserve">143 </w:t>
            </w:r>
          </w:p>
        </w:tc>
        <w:tc>
          <w:tcPr>
            <w:tcW w:w="1003" w:type="dxa"/>
            <w:shd w:val="clear" w:color="auto" w:fill="auto"/>
            <w:noWrap/>
            <w:vAlign w:val="bottom"/>
            <w:hideMark/>
          </w:tcPr>
          <w:p w:rsidRPr="00757987" w:rsidR="00757987" w:rsidP="00757987" w:rsidRDefault="00DF5BAD" w14:paraId="44D1B6D1" w14:textId="77777777">
            <w:pPr>
              <w:spacing w:after="0"/>
              <w:jc w:val="right"/>
              <w:rPr>
                <w:rFonts w:eastAsia="Times New Roman" w:cs="Calibri"/>
                <w:color w:val="000000"/>
                <w:lang w:eastAsia="en-GB"/>
              </w:rPr>
            </w:pPr>
            <w:r>
              <w:rPr>
                <w:rFonts w:eastAsia="Calibri" w:cs="Calibri"/>
                <w:color w:val="000000"/>
                <w:lang w:val="cy-GB" w:eastAsia="en-GB"/>
              </w:rPr>
              <w:t xml:space="preserve">87 </w:t>
            </w:r>
          </w:p>
        </w:tc>
        <w:tc>
          <w:tcPr>
            <w:tcW w:w="1201" w:type="dxa"/>
            <w:shd w:val="clear" w:color="auto" w:fill="auto"/>
            <w:noWrap/>
            <w:vAlign w:val="bottom"/>
            <w:hideMark/>
          </w:tcPr>
          <w:p w:rsidRPr="00757987" w:rsidR="00757987" w:rsidP="00757987" w:rsidRDefault="00DF5BAD" w14:paraId="3C5F39BB" w14:textId="77777777">
            <w:pPr>
              <w:spacing w:after="0"/>
              <w:jc w:val="right"/>
              <w:rPr>
                <w:rFonts w:eastAsia="Times New Roman" w:cs="Calibri"/>
                <w:color w:val="000000"/>
                <w:lang w:eastAsia="en-GB"/>
              </w:rPr>
            </w:pPr>
            <w:r>
              <w:rPr>
                <w:rFonts w:eastAsia="Calibri" w:cs="Calibri"/>
                <w:color w:val="000000"/>
                <w:lang w:val="cy-GB" w:eastAsia="en-GB"/>
              </w:rPr>
              <w:t>98</w:t>
            </w:r>
          </w:p>
        </w:tc>
        <w:tc>
          <w:tcPr>
            <w:tcW w:w="960" w:type="dxa"/>
            <w:shd w:val="clear" w:color="auto" w:fill="auto"/>
            <w:noWrap/>
            <w:vAlign w:val="bottom"/>
            <w:hideMark/>
          </w:tcPr>
          <w:p w:rsidRPr="00757987" w:rsidR="00757987" w:rsidP="00757987" w:rsidRDefault="00DF5BAD" w14:paraId="2C36918D" w14:textId="77777777">
            <w:pPr>
              <w:spacing w:after="0"/>
              <w:jc w:val="right"/>
              <w:rPr>
                <w:rFonts w:eastAsia="Times New Roman" w:cs="Calibri"/>
                <w:color w:val="000000"/>
                <w:lang w:eastAsia="en-GB"/>
              </w:rPr>
            </w:pPr>
            <w:r>
              <w:rPr>
                <w:rFonts w:eastAsia="Calibri" w:cs="Calibri"/>
                <w:color w:val="000000"/>
                <w:lang w:val="cy-GB" w:eastAsia="en-GB"/>
              </w:rPr>
              <w:t xml:space="preserve">328 </w:t>
            </w:r>
          </w:p>
        </w:tc>
      </w:tr>
      <w:tr w:rsidR="00A22D42" w:rsidTr="00D10DBF" w14:paraId="4FB16FF4" w14:textId="77777777">
        <w:trPr>
          <w:trHeight w:val="288"/>
        </w:trPr>
        <w:tc>
          <w:tcPr>
            <w:tcW w:w="2460" w:type="dxa"/>
            <w:shd w:val="clear" w:color="auto" w:fill="auto"/>
            <w:noWrap/>
            <w:vAlign w:val="bottom"/>
            <w:hideMark/>
          </w:tcPr>
          <w:p w:rsidRPr="00757987" w:rsidR="00757987" w:rsidP="00757987" w:rsidRDefault="00DF5BAD" w14:paraId="306BC10A" w14:textId="77777777">
            <w:pPr>
              <w:spacing w:after="0"/>
              <w:rPr>
                <w:rFonts w:eastAsia="Times New Roman" w:cs="Calibri"/>
                <w:color w:val="000000"/>
                <w:lang w:eastAsia="en-GB"/>
              </w:rPr>
            </w:pPr>
            <w:r>
              <w:rPr>
                <w:rFonts w:eastAsia="Calibri" w:cs="Calibri"/>
                <w:color w:val="000000"/>
                <w:lang w:val="cy-GB" w:eastAsia="en-GB"/>
              </w:rPr>
              <w:t xml:space="preserve">Presennol, dod i angen </w:t>
            </w:r>
          </w:p>
        </w:tc>
        <w:tc>
          <w:tcPr>
            <w:tcW w:w="960" w:type="dxa"/>
            <w:shd w:val="clear" w:color="auto" w:fill="auto"/>
            <w:noWrap/>
            <w:vAlign w:val="bottom"/>
            <w:hideMark/>
          </w:tcPr>
          <w:p w:rsidRPr="00757987" w:rsidR="00757987" w:rsidP="00757987" w:rsidRDefault="00DF5BAD" w14:paraId="30D95AC0" w14:textId="77777777">
            <w:pPr>
              <w:spacing w:after="0"/>
              <w:jc w:val="right"/>
              <w:rPr>
                <w:rFonts w:eastAsia="Times New Roman" w:cs="Calibri"/>
                <w:color w:val="000000"/>
                <w:lang w:eastAsia="en-GB"/>
              </w:rPr>
            </w:pPr>
            <w:r>
              <w:rPr>
                <w:rFonts w:eastAsia="Calibri" w:cs="Calibri"/>
                <w:color w:val="000000"/>
                <w:lang w:val="cy-GB" w:eastAsia="en-GB"/>
              </w:rPr>
              <w:t>118</w:t>
            </w:r>
          </w:p>
        </w:tc>
        <w:tc>
          <w:tcPr>
            <w:tcW w:w="1003" w:type="dxa"/>
            <w:shd w:val="clear" w:color="auto" w:fill="auto"/>
            <w:noWrap/>
            <w:vAlign w:val="bottom"/>
            <w:hideMark/>
          </w:tcPr>
          <w:p w:rsidRPr="00757987" w:rsidR="00757987" w:rsidP="00757987" w:rsidRDefault="00DF5BAD" w14:paraId="1D7B417B" w14:textId="77777777">
            <w:pPr>
              <w:spacing w:after="0"/>
              <w:jc w:val="right"/>
              <w:rPr>
                <w:rFonts w:eastAsia="Times New Roman" w:cs="Calibri"/>
                <w:color w:val="000000"/>
                <w:lang w:eastAsia="en-GB"/>
              </w:rPr>
            </w:pPr>
            <w:r>
              <w:rPr>
                <w:rFonts w:eastAsia="Calibri" w:cs="Calibri"/>
                <w:color w:val="000000"/>
                <w:lang w:val="cy-GB" w:eastAsia="en-GB"/>
              </w:rPr>
              <w:t xml:space="preserve">0 </w:t>
            </w:r>
          </w:p>
        </w:tc>
        <w:tc>
          <w:tcPr>
            <w:tcW w:w="1201" w:type="dxa"/>
            <w:shd w:val="clear" w:color="auto" w:fill="auto"/>
            <w:noWrap/>
            <w:vAlign w:val="bottom"/>
            <w:hideMark/>
          </w:tcPr>
          <w:p w:rsidRPr="00757987" w:rsidR="00757987" w:rsidP="00757987" w:rsidRDefault="00DF5BAD" w14:paraId="1C8BDB56" w14:textId="77777777">
            <w:pPr>
              <w:spacing w:after="0"/>
              <w:jc w:val="right"/>
              <w:rPr>
                <w:rFonts w:eastAsia="Times New Roman" w:cs="Calibri"/>
                <w:color w:val="000000"/>
                <w:lang w:eastAsia="en-GB"/>
              </w:rPr>
            </w:pPr>
            <w:r>
              <w:rPr>
                <w:rFonts w:eastAsia="Calibri" w:cs="Calibri"/>
                <w:color w:val="000000"/>
                <w:lang w:val="cy-GB" w:eastAsia="en-GB"/>
              </w:rPr>
              <w:t xml:space="preserve">0 </w:t>
            </w:r>
          </w:p>
        </w:tc>
        <w:tc>
          <w:tcPr>
            <w:tcW w:w="960" w:type="dxa"/>
            <w:shd w:val="clear" w:color="auto" w:fill="auto"/>
            <w:noWrap/>
            <w:vAlign w:val="bottom"/>
            <w:hideMark/>
          </w:tcPr>
          <w:p w:rsidRPr="00757987" w:rsidR="00757987" w:rsidP="00757987" w:rsidRDefault="00DF5BAD" w14:paraId="3C6A28F1" w14:textId="77777777">
            <w:pPr>
              <w:spacing w:after="0"/>
              <w:jc w:val="right"/>
              <w:rPr>
                <w:rFonts w:eastAsia="Times New Roman" w:cs="Calibri"/>
                <w:color w:val="000000"/>
                <w:lang w:eastAsia="en-GB"/>
              </w:rPr>
            </w:pPr>
            <w:r>
              <w:rPr>
                <w:rFonts w:eastAsia="Calibri" w:cs="Calibri"/>
                <w:color w:val="000000"/>
                <w:lang w:val="cy-GB" w:eastAsia="en-GB"/>
              </w:rPr>
              <w:t>118</w:t>
            </w:r>
          </w:p>
        </w:tc>
      </w:tr>
      <w:tr w:rsidR="00A22D42" w:rsidTr="00D10DBF" w14:paraId="7FEB1930" w14:textId="77777777">
        <w:trPr>
          <w:trHeight w:val="288"/>
        </w:trPr>
        <w:tc>
          <w:tcPr>
            <w:tcW w:w="2460" w:type="dxa"/>
            <w:shd w:val="clear" w:color="auto" w:fill="auto"/>
            <w:noWrap/>
            <w:vAlign w:val="bottom"/>
            <w:hideMark/>
          </w:tcPr>
          <w:p w:rsidRPr="00757987" w:rsidR="00757987" w:rsidP="00757987" w:rsidRDefault="00DF5BAD" w14:paraId="6520CBA4" w14:textId="77777777">
            <w:pPr>
              <w:spacing w:after="0"/>
              <w:rPr>
                <w:rFonts w:eastAsia="Times New Roman" w:cs="Calibri"/>
                <w:color w:val="000000"/>
                <w:lang w:eastAsia="en-GB"/>
              </w:rPr>
            </w:pPr>
            <w:r>
              <w:rPr>
                <w:rFonts w:eastAsia="Calibri" w:cs="Calibri"/>
                <w:color w:val="000000"/>
                <w:lang w:val="cy-GB" w:eastAsia="en-GB"/>
              </w:rPr>
              <w:t>Ôl-groniad</w:t>
            </w:r>
          </w:p>
        </w:tc>
        <w:tc>
          <w:tcPr>
            <w:tcW w:w="960" w:type="dxa"/>
            <w:shd w:val="clear" w:color="auto" w:fill="auto"/>
            <w:noWrap/>
            <w:vAlign w:val="bottom"/>
            <w:hideMark/>
          </w:tcPr>
          <w:p w:rsidRPr="00757987" w:rsidR="00757987" w:rsidP="00757987" w:rsidRDefault="00DF5BAD" w14:paraId="363130EA" w14:textId="77777777">
            <w:pPr>
              <w:spacing w:after="0"/>
              <w:jc w:val="right"/>
              <w:rPr>
                <w:rFonts w:eastAsia="Times New Roman" w:cs="Calibri"/>
                <w:color w:val="000000"/>
                <w:lang w:eastAsia="en-GB"/>
              </w:rPr>
            </w:pPr>
            <w:r>
              <w:rPr>
                <w:rFonts w:eastAsia="Calibri" w:cs="Calibri"/>
                <w:color w:val="000000"/>
                <w:lang w:val="cy-GB" w:eastAsia="en-GB"/>
              </w:rPr>
              <w:t>1387</w:t>
            </w:r>
          </w:p>
        </w:tc>
        <w:tc>
          <w:tcPr>
            <w:tcW w:w="1003" w:type="dxa"/>
            <w:shd w:val="clear" w:color="auto" w:fill="auto"/>
            <w:noWrap/>
            <w:vAlign w:val="bottom"/>
            <w:hideMark/>
          </w:tcPr>
          <w:p w:rsidRPr="00757987" w:rsidR="00757987" w:rsidP="00757987" w:rsidRDefault="00DF5BAD" w14:paraId="182E4EC9" w14:textId="77777777">
            <w:pPr>
              <w:spacing w:after="0"/>
              <w:jc w:val="right"/>
              <w:rPr>
                <w:rFonts w:eastAsia="Times New Roman" w:cs="Calibri"/>
                <w:color w:val="000000"/>
                <w:lang w:eastAsia="en-GB"/>
              </w:rPr>
            </w:pPr>
            <w:r>
              <w:rPr>
                <w:rFonts w:eastAsia="Calibri" w:cs="Calibri"/>
                <w:color w:val="000000"/>
                <w:lang w:val="cy-GB" w:eastAsia="en-GB"/>
              </w:rPr>
              <w:t>32</w:t>
            </w:r>
          </w:p>
        </w:tc>
        <w:tc>
          <w:tcPr>
            <w:tcW w:w="1201" w:type="dxa"/>
            <w:shd w:val="clear" w:color="auto" w:fill="auto"/>
            <w:noWrap/>
            <w:vAlign w:val="bottom"/>
            <w:hideMark/>
          </w:tcPr>
          <w:p w:rsidRPr="00757987" w:rsidR="00757987" w:rsidP="00757987" w:rsidRDefault="00DF5BAD" w14:paraId="43913D53" w14:textId="77777777">
            <w:pPr>
              <w:spacing w:after="0"/>
              <w:jc w:val="right"/>
              <w:rPr>
                <w:rFonts w:eastAsia="Times New Roman" w:cs="Calibri"/>
                <w:color w:val="000000"/>
                <w:lang w:eastAsia="en-GB"/>
              </w:rPr>
            </w:pPr>
            <w:r>
              <w:rPr>
                <w:rFonts w:eastAsia="Calibri" w:cs="Calibri"/>
                <w:color w:val="000000"/>
                <w:lang w:val="cy-GB" w:eastAsia="en-GB"/>
              </w:rPr>
              <w:t xml:space="preserve">138 </w:t>
            </w:r>
          </w:p>
        </w:tc>
        <w:tc>
          <w:tcPr>
            <w:tcW w:w="960" w:type="dxa"/>
            <w:shd w:val="clear" w:color="auto" w:fill="auto"/>
            <w:noWrap/>
            <w:vAlign w:val="bottom"/>
            <w:hideMark/>
          </w:tcPr>
          <w:p w:rsidRPr="00757987" w:rsidR="00757987" w:rsidP="00757987" w:rsidRDefault="00DF5BAD" w14:paraId="35EA7DDB" w14:textId="77777777">
            <w:pPr>
              <w:spacing w:after="0"/>
              <w:jc w:val="right"/>
              <w:rPr>
                <w:rFonts w:eastAsia="Times New Roman" w:cs="Calibri"/>
                <w:color w:val="000000"/>
                <w:lang w:eastAsia="en-GB"/>
              </w:rPr>
            </w:pPr>
            <w:r>
              <w:rPr>
                <w:rFonts w:eastAsia="Calibri" w:cs="Calibri"/>
                <w:color w:val="000000"/>
                <w:lang w:val="cy-GB" w:eastAsia="en-GB"/>
              </w:rPr>
              <w:t>1557</w:t>
            </w:r>
          </w:p>
        </w:tc>
      </w:tr>
      <w:tr w:rsidR="00A22D42" w:rsidTr="00D10DBF" w14:paraId="6116EF1B" w14:textId="77777777">
        <w:trPr>
          <w:trHeight w:val="288"/>
        </w:trPr>
        <w:tc>
          <w:tcPr>
            <w:tcW w:w="2460" w:type="dxa"/>
            <w:shd w:val="clear" w:color="auto" w:fill="auto"/>
            <w:noWrap/>
            <w:vAlign w:val="bottom"/>
            <w:hideMark/>
          </w:tcPr>
          <w:p w:rsidRPr="00D10DBF" w:rsidR="00757987" w:rsidP="00757987" w:rsidRDefault="00DF5BAD" w14:paraId="79325672" w14:textId="77777777">
            <w:pPr>
              <w:spacing w:after="0"/>
              <w:rPr>
                <w:rFonts w:eastAsia="Times New Roman" w:cs="Calibri"/>
                <w:b/>
                <w:bCs/>
                <w:color w:val="000000"/>
                <w:lang w:eastAsia="en-GB"/>
              </w:rPr>
            </w:pPr>
            <w:r>
              <w:rPr>
                <w:rFonts w:eastAsia="Calibri" w:cs="Calibri"/>
                <w:b/>
                <w:bCs/>
                <w:color w:val="000000"/>
                <w:lang w:val="cy-GB" w:eastAsia="en-GB"/>
              </w:rPr>
              <w:t xml:space="preserve">Is-gyfanswm  </w:t>
            </w:r>
          </w:p>
        </w:tc>
        <w:tc>
          <w:tcPr>
            <w:tcW w:w="960" w:type="dxa"/>
            <w:shd w:val="clear" w:color="auto" w:fill="auto"/>
            <w:noWrap/>
            <w:vAlign w:val="bottom"/>
            <w:hideMark/>
          </w:tcPr>
          <w:p w:rsidRPr="00D10DBF" w:rsidR="00757987" w:rsidP="00757987" w:rsidRDefault="00DF5BAD" w14:paraId="1B2B581D" w14:textId="77777777">
            <w:pPr>
              <w:spacing w:after="0"/>
              <w:jc w:val="right"/>
              <w:rPr>
                <w:rFonts w:eastAsia="Times New Roman" w:cs="Calibri"/>
                <w:b/>
                <w:bCs/>
                <w:color w:val="000000"/>
                <w:lang w:eastAsia="en-GB"/>
              </w:rPr>
            </w:pPr>
            <w:r>
              <w:rPr>
                <w:rFonts w:eastAsia="Calibri" w:cs="Calibri"/>
                <w:b/>
                <w:bCs/>
                <w:color w:val="000000"/>
                <w:lang w:val="cy-GB" w:eastAsia="en-GB"/>
              </w:rPr>
              <w:t>1648</w:t>
            </w:r>
          </w:p>
        </w:tc>
        <w:tc>
          <w:tcPr>
            <w:tcW w:w="1003" w:type="dxa"/>
            <w:shd w:val="clear" w:color="auto" w:fill="auto"/>
            <w:noWrap/>
            <w:vAlign w:val="bottom"/>
            <w:hideMark/>
          </w:tcPr>
          <w:p w:rsidRPr="00D10DBF" w:rsidR="00757987" w:rsidP="00757987" w:rsidRDefault="00DF5BAD" w14:paraId="68E01E62" w14:textId="77777777">
            <w:pPr>
              <w:spacing w:after="0"/>
              <w:jc w:val="right"/>
              <w:rPr>
                <w:rFonts w:eastAsia="Times New Roman" w:cs="Calibri"/>
                <w:b/>
                <w:bCs/>
                <w:color w:val="000000"/>
                <w:lang w:eastAsia="en-GB"/>
              </w:rPr>
            </w:pPr>
            <w:r>
              <w:rPr>
                <w:rFonts w:eastAsia="Calibri" w:cs="Calibri"/>
                <w:b/>
                <w:bCs/>
                <w:color w:val="000000"/>
                <w:lang w:val="cy-GB" w:eastAsia="en-GB"/>
              </w:rPr>
              <w:t>119</w:t>
            </w:r>
          </w:p>
        </w:tc>
        <w:tc>
          <w:tcPr>
            <w:tcW w:w="1201" w:type="dxa"/>
            <w:shd w:val="clear" w:color="auto" w:fill="auto"/>
            <w:noWrap/>
            <w:vAlign w:val="bottom"/>
            <w:hideMark/>
          </w:tcPr>
          <w:p w:rsidRPr="00D10DBF" w:rsidR="00757987" w:rsidP="00757987" w:rsidRDefault="00DF5BAD" w14:paraId="78FA8B3C" w14:textId="77777777">
            <w:pPr>
              <w:spacing w:after="0"/>
              <w:jc w:val="right"/>
              <w:rPr>
                <w:rFonts w:eastAsia="Times New Roman" w:cs="Calibri"/>
                <w:b/>
                <w:bCs/>
                <w:color w:val="000000"/>
                <w:lang w:eastAsia="en-GB"/>
              </w:rPr>
            </w:pPr>
            <w:r>
              <w:rPr>
                <w:rFonts w:eastAsia="Calibri" w:cs="Calibri"/>
                <w:b/>
                <w:bCs/>
                <w:color w:val="000000"/>
                <w:lang w:val="cy-GB" w:eastAsia="en-GB"/>
              </w:rPr>
              <w:t>236</w:t>
            </w:r>
          </w:p>
        </w:tc>
        <w:tc>
          <w:tcPr>
            <w:tcW w:w="960" w:type="dxa"/>
            <w:shd w:val="clear" w:color="auto" w:fill="auto"/>
            <w:noWrap/>
            <w:vAlign w:val="bottom"/>
            <w:hideMark/>
          </w:tcPr>
          <w:p w:rsidRPr="00D10DBF" w:rsidR="00757987" w:rsidP="00757987" w:rsidRDefault="00DF5BAD" w14:paraId="3EBC83BE" w14:textId="77777777">
            <w:pPr>
              <w:spacing w:after="0"/>
              <w:jc w:val="right"/>
              <w:rPr>
                <w:rFonts w:eastAsia="Times New Roman" w:cs="Calibri"/>
                <w:b/>
                <w:bCs/>
                <w:color w:val="000000"/>
                <w:lang w:eastAsia="en-GB"/>
              </w:rPr>
            </w:pPr>
            <w:r>
              <w:rPr>
                <w:rFonts w:eastAsia="Calibri" w:cs="Calibri"/>
                <w:b/>
                <w:bCs/>
                <w:color w:val="000000"/>
                <w:lang w:val="cy-GB" w:eastAsia="en-GB"/>
              </w:rPr>
              <w:t>2003</w:t>
            </w:r>
          </w:p>
        </w:tc>
      </w:tr>
      <w:tr w:rsidR="00A22D42" w:rsidTr="00D10DBF" w14:paraId="651DCD6B" w14:textId="77777777">
        <w:trPr>
          <w:trHeight w:val="288"/>
        </w:trPr>
        <w:tc>
          <w:tcPr>
            <w:tcW w:w="2460" w:type="dxa"/>
            <w:shd w:val="clear" w:color="auto" w:fill="auto"/>
            <w:noWrap/>
            <w:vAlign w:val="bottom"/>
            <w:hideMark/>
          </w:tcPr>
          <w:p w:rsidRPr="00757987" w:rsidR="00757987" w:rsidP="00757987" w:rsidRDefault="00DF5BAD" w14:paraId="47DFCBE7" w14:textId="77777777">
            <w:pPr>
              <w:spacing w:after="0"/>
              <w:rPr>
                <w:rFonts w:eastAsia="Times New Roman" w:cs="Calibri"/>
                <w:color w:val="000000"/>
                <w:lang w:eastAsia="en-GB"/>
              </w:rPr>
            </w:pPr>
            <w:r>
              <w:rPr>
                <w:rFonts w:eastAsia="Calibri" w:cs="Calibri"/>
                <w:color w:val="000000"/>
                <w:lang w:val="cy-GB" w:eastAsia="en-GB"/>
              </w:rPr>
              <w:t>Cyflenwad</w:t>
            </w:r>
          </w:p>
        </w:tc>
        <w:tc>
          <w:tcPr>
            <w:tcW w:w="960" w:type="dxa"/>
            <w:shd w:val="clear" w:color="auto" w:fill="auto"/>
            <w:noWrap/>
            <w:vAlign w:val="bottom"/>
            <w:hideMark/>
          </w:tcPr>
          <w:p w:rsidRPr="00757987" w:rsidR="00757987" w:rsidP="00757987" w:rsidRDefault="00DF5BAD" w14:paraId="6F9E48BD" w14:textId="77777777">
            <w:pPr>
              <w:spacing w:after="0"/>
              <w:jc w:val="right"/>
              <w:rPr>
                <w:rFonts w:eastAsia="Times New Roman" w:cs="Calibri"/>
                <w:color w:val="000000"/>
                <w:lang w:eastAsia="en-GB"/>
              </w:rPr>
            </w:pPr>
            <w:r>
              <w:rPr>
                <w:rFonts w:eastAsia="Calibri" w:cs="Calibri"/>
                <w:color w:val="000000"/>
                <w:lang w:val="cy-GB" w:eastAsia="en-GB"/>
              </w:rPr>
              <w:t>733</w:t>
            </w:r>
          </w:p>
        </w:tc>
        <w:tc>
          <w:tcPr>
            <w:tcW w:w="1003" w:type="dxa"/>
            <w:shd w:val="clear" w:color="auto" w:fill="auto"/>
            <w:noWrap/>
            <w:vAlign w:val="bottom"/>
            <w:hideMark/>
          </w:tcPr>
          <w:p w:rsidRPr="00757987" w:rsidR="00757987" w:rsidP="00757987" w:rsidRDefault="00DF5BAD" w14:paraId="2659631D" w14:textId="77777777">
            <w:pPr>
              <w:spacing w:after="0"/>
              <w:jc w:val="right"/>
              <w:rPr>
                <w:rFonts w:eastAsia="Times New Roman" w:cs="Calibri"/>
                <w:color w:val="000000"/>
                <w:lang w:eastAsia="en-GB"/>
              </w:rPr>
            </w:pPr>
            <w:r>
              <w:rPr>
                <w:rFonts w:eastAsia="Calibri" w:cs="Calibri"/>
                <w:color w:val="000000"/>
                <w:lang w:val="cy-GB" w:eastAsia="en-GB"/>
              </w:rPr>
              <w:t>40</w:t>
            </w:r>
          </w:p>
        </w:tc>
        <w:tc>
          <w:tcPr>
            <w:tcW w:w="1201" w:type="dxa"/>
            <w:shd w:val="clear" w:color="auto" w:fill="auto"/>
            <w:noWrap/>
            <w:vAlign w:val="bottom"/>
            <w:hideMark/>
          </w:tcPr>
          <w:p w:rsidRPr="00757987" w:rsidR="00757987" w:rsidP="00757987" w:rsidRDefault="00DF5BAD" w14:paraId="4E3C0B1A" w14:textId="77777777">
            <w:pPr>
              <w:spacing w:after="0"/>
              <w:jc w:val="right"/>
              <w:rPr>
                <w:rFonts w:eastAsia="Times New Roman" w:cs="Calibri"/>
                <w:color w:val="000000"/>
                <w:lang w:eastAsia="en-GB"/>
              </w:rPr>
            </w:pPr>
            <w:r>
              <w:rPr>
                <w:rFonts w:eastAsia="Calibri" w:cs="Calibri"/>
                <w:color w:val="000000"/>
                <w:lang w:val="cy-GB" w:eastAsia="en-GB"/>
              </w:rPr>
              <w:t>25</w:t>
            </w:r>
          </w:p>
        </w:tc>
        <w:tc>
          <w:tcPr>
            <w:tcW w:w="960" w:type="dxa"/>
            <w:shd w:val="clear" w:color="auto" w:fill="auto"/>
            <w:noWrap/>
            <w:vAlign w:val="bottom"/>
            <w:hideMark/>
          </w:tcPr>
          <w:p w:rsidRPr="00757987" w:rsidR="00757987" w:rsidP="00757987" w:rsidRDefault="00DF5BAD" w14:paraId="7082CDCB" w14:textId="77777777">
            <w:pPr>
              <w:spacing w:after="0"/>
              <w:jc w:val="right"/>
              <w:rPr>
                <w:rFonts w:eastAsia="Times New Roman" w:cs="Calibri"/>
                <w:color w:val="000000"/>
                <w:lang w:eastAsia="en-GB"/>
              </w:rPr>
            </w:pPr>
            <w:r>
              <w:rPr>
                <w:rFonts w:eastAsia="Calibri" w:cs="Calibri"/>
                <w:color w:val="000000"/>
                <w:lang w:val="cy-GB" w:eastAsia="en-GB"/>
              </w:rPr>
              <w:t xml:space="preserve">798 </w:t>
            </w:r>
          </w:p>
        </w:tc>
      </w:tr>
      <w:tr w:rsidR="00A22D42" w:rsidTr="00757987" w14:paraId="3CF56675" w14:textId="77777777">
        <w:trPr>
          <w:trHeight w:val="288"/>
        </w:trPr>
        <w:tc>
          <w:tcPr>
            <w:tcW w:w="2460" w:type="dxa"/>
            <w:shd w:val="clear" w:color="auto" w:fill="4F81BD" w:themeFill="accent1"/>
            <w:noWrap/>
            <w:vAlign w:val="bottom"/>
            <w:hideMark/>
          </w:tcPr>
          <w:p w:rsidRPr="00D10DBF" w:rsidR="00757987" w:rsidP="00757987" w:rsidRDefault="00DF5BAD" w14:paraId="435E78A2" w14:textId="77777777">
            <w:pPr>
              <w:spacing w:after="0"/>
              <w:rPr>
                <w:rFonts w:eastAsia="Times New Roman" w:cs="Calibri"/>
                <w:b/>
                <w:bCs/>
                <w:color w:val="000000"/>
                <w:lang w:eastAsia="en-GB"/>
              </w:rPr>
            </w:pPr>
            <w:r>
              <w:rPr>
                <w:rFonts w:eastAsia="Calibri" w:cs="Calibri"/>
                <w:b/>
                <w:bCs/>
                <w:color w:val="000000"/>
                <w:lang w:val="cy-GB" w:eastAsia="en-GB"/>
              </w:rPr>
              <w:t>Angen Blynyddol Net</w:t>
            </w:r>
          </w:p>
        </w:tc>
        <w:tc>
          <w:tcPr>
            <w:tcW w:w="960" w:type="dxa"/>
            <w:shd w:val="clear" w:color="auto" w:fill="4F81BD" w:themeFill="accent1"/>
            <w:noWrap/>
            <w:vAlign w:val="bottom"/>
            <w:hideMark/>
          </w:tcPr>
          <w:p w:rsidRPr="00D10DBF" w:rsidR="00757987" w:rsidP="00757987" w:rsidRDefault="00DF5BAD" w14:paraId="1A46B4DF" w14:textId="77777777">
            <w:pPr>
              <w:spacing w:after="0"/>
              <w:jc w:val="right"/>
              <w:rPr>
                <w:rFonts w:eastAsia="Times New Roman" w:cs="Calibri"/>
                <w:b/>
                <w:bCs/>
                <w:color w:val="000000"/>
                <w:lang w:eastAsia="en-GB"/>
              </w:rPr>
            </w:pPr>
            <w:r>
              <w:rPr>
                <w:rFonts w:eastAsia="Calibri" w:cs="Calibri"/>
                <w:b/>
                <w:bCs/>
                <w:color w:val="000000"/>
                <w:lang w:val="cy-GB" w:eastAsia="en-GB"/>
              </w:rPr>
              <w:t>915</w:t>
            </w:r>
          </w:p>
        </w:tc>
        <w:tc>
          <w:tcPr>
            <w:tcW w:w="1003" w:type="dxa"/>
            <w:shd w:val="clear" w:color="auto" w:fill="4F81BD" w:themeFill="accent1"/>
            <w:noWrap/>
            <w:vAlign w:val="bottom"/>
            <w:hideMark/>
          </w:tcPr>
          <w:p w:rsidRPr="00D10DBF" w:rsidR="00757987" w:rsidP="00757987" w:rsidRDefault="00DF5BAD" w14:paraId="25959692" w14:textId="77777777">
            <w:pPr>
              <w:spacing w:after="0"/>
              <w:jc w:val="right"/>
              <w:rPr>
                <w:rFonts w:eastAsia="Times New Roman" w:cs="Calibri"/>
                <w:b/>
                <w:bCs/>
                <w:color w:val="000000"/>
                <w:lang w:eastAsia="en-GB"/>
              </w:rPr>
            </w:pPr>
            <w:r>
              <w:rPr>
                <w:rFonts w:eastAsia="Calibri" w:cs="Calibri"/>
                <w:b/>
                <w:bCs/>
                <w:color w:val="000000"/>
                <w:lang w:val="cy-GB" w:eastAsia="en-GB"/>
              </w:rPr>
              <w:t>79</w:t>
            </w:r>
          </w:p>
        </w:tc>
        <w:tc>
          <w:tcPr>
            <w:tcW w:w="1201" w:type="dxa"/>
            <w:shd w:val="clear" w:color="auto" w:fill="4F81BD" w:themeFill="accent1"/>
            <w:noWrap/>
            <w:vAlign w:val="bottom"/>
            <w:hideMark/>
          </w:tcPr>
          <w:p w:rsidRPr="00D10DBF" w:rsidR="00757987" w:rsidP="00757987" w:rsidRDefault="00DF5BAD" w14:paraId="76BE246B" w14:textId="77777777">
            <w:pPr>
              <w:spacing w:after="0"/>
              <w:jc w:val="right"/>
              <w:rPr>
                <w:rFonts w:eastAsia="Times New Roman" w:cs="Calibri"/>
                <w:b/>
                <w:bCs/>
                <w:color w:val="000000"/>
                <w:lang w:eastAsia="en-GB"/>
              </w:rPr>
            </w:pPr>
            <w:r>
              <w:rPr>
                <w:rFonts w:eastAsia="Calibri" w:cs="Calibri"/>
                <w:b/>
                <w:bCs/>
                <w:color w:val="000000"/>
                <w:lang w:val="cy-GB" w:eastAsia="en-GB"/>
              </w:rPr>
              <w:t>211</w:t>
            </w:r>
          </w:p>
        </w:tc>
        <w:tc>
          <w:tcPr>
            <w:tcW w:w="960" w:type="dxa"/>
            <w:shd w:val="clear" w:color="auto" w:fill="4F81BD" w:themeFill="accent1"/>
            <w:noWrap/>
            <w:vAlign w:val="bottom"/>
            <w:hideMark/>
          </w:tcPr>
          <w:p w:rsidRPr="00D10DBF" w:rsidR="00757987" w:rsidP="00757987" w:rsidRDefault="00DF5BAD" w14:paraId="778824B7" w14:textId="77777777">
            <w:pPr>
              <w:spacing w:after="0"/>
              <w:jc w:val="right"/>
              <w:rPr>
                <w:rFonts w:eastAsia="Times New Roman" w:cs="Calibri"/>
                <w:b/>
                <w:bCs/>
                <w:color w:val="000000"/>
                <w:lang w:eastAsia="en-GB"/>
              </w:rPr>
            </w:pPr>
            <w:r>
              <w:rPr>
                <w:rFonts w:eastAsia="Calibri" w:cs="Calibri"/>
                <w:b/>
                <w:bCs/>
                <w:color w:val="000000"/>
                <w:lang w:val="cy-GB" w:eastAsia="en-GB"/>
              </w:rPr>
              <w:t>1205</w:t>
            </w:r>
          </w:p>
        </w:tc>
      </w:tr>
    </w:tbl>
    <w:p w:rsidR="000B20AF" w:rsidP="002D7BCA" w:rsidRDefault="000B20AF" w14:paraId="2D687896" w14:textId="77777777">
      <w:pPr>
        <w:spacing w:after="0" w:line="360" w:lineRule="auto"/>
        <w:ind w:right="-181"/>
        <w:rPr>
          <w:rFonts w:ascii="Arial" w:hAnsi="Arial" w:cs="Arial"/>
          <w:sz w:val="24"/>
          <w:szCs w:val="24"/>
        </w:rPr>
      </w:pPr>
    </w:p>
    <w:p w:rsidR="00757987" w:rsidP="002D7BCA" w:rsidRDefault="00757987" w14:paraId="1BE6E36B" w14:textId="77777777">
      <w:pPr>
        <w:spacing w:after="0" w:line="360" w:lineRule="auto"/>
        <w:ind w:right="-181"/>
        <w:rPr>
          <w:rFonts w:ascii="Arial" w:hAnsi="Arial" w:cs="Arial"/>
          <w:sz w:val="24"/>
          <w:szCs w:val="24"/>
        </w:rPr>
      </w:pPr>
    </w:p>
    <w:p w:rsidRPr="00E26DB6" w:rsidR="00332B9B" w:rsidP="002D7BCA" w:rsidRDefault="00DF5BAD" w14:paraId="03AF39F2"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Dylid ailadrodd ar y pwynt hwn nad ffigur targed diffiniol ar gyfer tai fforddiadwy yw hwn; mae’n syniad o angen.  Dylid hefyd nodi unwaith eto mai amcan yn unig yw’r asesiad, gan fod y data ond yn gywir ar yr adeg y gwneir y cyfrifiad.  </w:t>
      </w:r>
    </w:p>
    <w:p w:rsidR="007D0FE7" w:rsidP="002D7BCA" w:rsidRDefault="00DF5BAD" w14:paraId="744EA39F"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Mewn cymhariaeth, yr angen tai fforddiadwy blaenorol oedd:- </w:t>
      </w:r>
    </w:p>
    <w:p w:rsidRPr="00E26DB6" w:rsidR="00F50F53" w:rsidP="002D7BCA" w:rsidRDefault="00F50F53" w14:paraId="07E7F923" w14:textId="77777777">
      <w:pPr>
        <w:spacing w:after="0" w:line="360" w:lineRule="auto"/>
        <w:ind w:right="-181"/>
        <w:rPr>
          <w:rFonts w:ascii="Arial" w:hAnsi="Arial" w:cs="Arial"/>
          <w:sz w:val="24"/>
          <w:szCs w:val="24"/>
        </w:rPr>
      </w:pPr>
    </w:p>
    <w:p w:rsidR="00150F33" w:rsidP="002D7BCA" w:rsidRDefault="00DF5BAD" w14:paraId="694D5641"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32 Angen Blynyddol Blaenorol ar gyfer Tai Fforddiadwy </w:t>
      </w:r>
    </w:p>
    <w:p w:rsidRPr="00E45F56" w:rsidR="00E45F56" w:rsidP="00E45F56" w:rsidRDefault="00E45F56" w14:paraId="56F2F1B3" w14:textId="77777777"/>
    <w:p w:rsidRPr="00D5286D" w:rsidR="00D5286D" w:rsidP="00D5286D" w:rsidRDefault="00D5286D" w14:paraId="412F440F" w14:textId="77777777"/>
    <w:tbl>
      <w:tblPr>
        <w:tblW w:w="65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60"/>
        <w:gridCol w:w="1462"/>
        <w:gridCol w:w="1556"/>
        <w:gridCol w:w="1327"/>
        <w:gridCol w:w="1164"/>
      </w:tblGrid>
      <w:tr w:rsidR="00A22D42" w:rsidTr="00B66807" w14:paraId="43D023EE" w14:textId="77777777">
        <w:trPr>
          <w:trHeight w:val="288"/>
        </w:trPr>
        <w:tc>
          <w:tcPr>
            <w:tcW w:w="2460" w:type="dxa"/>
            <w:shd w:val="clear" w:color="auto" w:fill="4F81BD" w:themeFill="accent1"/>
            <w:noWrap/>
            <w:vAlign w:val="bottom"/>
            <w:hideMark/>
          </w:tcPr>
          <w:p w:rsidRPr="00D10DBF" w:rsidR="00B66807" w:rsidP="00B66807" w:rsidRDefault="00DF5BAD" w14:paraId="4D52B9BB" w14:textId="77777777">
            <w:pPr>
              <w:spacing w:after="0"/>
              <w:rPr>
                <w:rFonts w:eastAsia="Times New Roman" w:cs="Calibri"/>
                <w:b/>
                <w:bCs/>
                <w:color w:val="000000"/>
                <w:lang w:eastAsia="en-GB"/>
              </w:rPr>
            </w:pPr>
            <w:r>
              <w:rPr>
                <w:rFonts w:eastAsia="Calibri" w:cs="Calibri"/>
                <w:b/>
                <w:bCs/>
                <w:color w:val="000000"/>
                <w:lang w:val="cy-GB" w:eastAsia="en-GB"/>
              </w:rPr>
              <w:t>Blwyddyn</w:t>
            </w:r>
          </w:p>
        </w:tc>
        <w:tc>
          <w:tcPr>
            <w:tcW w:w="960" w:type="dxa"/>
            <w:shd w:val="clear" w:color="auto" w:fill="4F81BD" w:themeFill="accent1"/>
            <w:noWrap/>
            <w:vAlign w:val="bottom"/>
            <w:hideMark/>
          </w:tcPr>
          <w:p w:rsidRPr="00D10DBF" w:rsidR="00B66807" w:rsidP="00B66807" w:rsidRDefault="00DF5BAD" w14:paraId="79AC234E" w14:textId="77777777">
            <w:pPr>
              <w:spacing w:after="0"/>
              <w:rPr>
                <w:rFonts w:eastAsia="Times New Roman" w:cs="Calibri"/>
                <w:b/>
                <w:bCs/>
                <w:color w:val="000000"/>
                <w:lang w:eastAsia="en-GB"/>
              </w:rPr>
            </w:pPr>
            <w:r>
              <w:rPr>
                <w:rFonts w:eastAsia="Calibri" w:cs="Calibri"/>
                <w:b/>
                <w:bCs/>
                <w:color w:val="000000"/>
                <w:lang w:val="cy-GB" w:eastAsia="en-GB"/>
              </w:rPr>
              <w:t>Rhent Cymdeithasol</w:t>
            </w:r>
          </w:p>
        </w:tc>
        <w:tc>
          <w:tcPr>
            <w:tcW w:w="1003" w:type="dxa"/>
            <w:shd w:val="clear" w:color="auto" w:fill="4F81BD" w:themeFill="accent1"/>
            <w:noWrap/>
            <w:vAlign w:val="bottom"/>
            <w:hideMark/>
          </w:tcPr>
          <w:p w:rsidRPr="00D10DBF" w:rsidR="00B66807" w:rsidP="00B66807" w:rsidRDefault="00DF5BAD" w14:paraId="5BD36883" w14:textId="77777777">
            <w:pPr>
              <w:spacing w:after="0"/>
              <w:rPr>
                <w:rFonts w:eastAsia="Times New Roman" w:cs="Calibri"/>
                <w:b/>
                <w:bCs/>
                <w:color w:val="000000"/>
                <w:lang w:eastAsia="en-GB"/>
              </w:rPr>
            </w:pPr>
            <w:r>
              <w:rPr>
                <w:rFonts w:eastAsia="Calibri" w:cs="Calibri"/>
                <w:b/>
                <w:bCs/>
                <w:color w:val="000000"/>
                <w:lang w:val="cy-GB" w:eastAsia="en-GB"/>
              </w:rPr>
              <w:t xml:space="preserve">Perchentyaeth Cost Isel </w:t>
            </w:r>
          </w:p>
        </w:tc>
        <w:tc>
          <w:tcPr>
            <w:tcW w:w="1201" w:type="dxa"/>
            <w:shd w:val="clear" w:color="auto" w:fill="4F81BD" w:themeFill="accent1"/>
            <w:noWrap/>
            <w:vAlign w:val="bottom"/>
            <w:hideMark/>
          </w:tcPr>
          <w:p w:rsidRPr="00D10DBF" w:rsidR="00B66807" w:rsidP="00B66807" w:rsidRDefault="00DF5BAD" w14:paraId="585D491F" w14:textId="77777777">
            <w:pPr>
              <w:spacing w:after="0"/>
              <w:rPr>
                <w:rFonts w:eastAsia="Times New Roman" w:cs="Calibri"/>
                <w:b/>
                <w:bCs/>
                <w:color w:val="000000"/>
                <w:lang w:eastAsia="en-GB"/>
              </w:rPr>
            </w:pPr>
            <w:r>
              <w:rPr>
                <w:rFonts w:eastAsia="Calibri" w:cs="Calibri"/>
                <w:b/>
                <w:bCs/>
                <w:color w:val="000000"/>
                <w:lang w:val="cy-GB" w:eastAsia="en-GB"/>
              </w:rPr>
              <w:t>Rhent Canolraddol</w:t>
            </w:r>
          </w:p>
        </w:tc>
        <w:tc>
          <w:tcPr>
            <w:tcW w:w="960" w:type="dxa"/>
            <w:shd w:val="clear" w:color="auto" w:fill="4F81BD" w:themeFill="accent1"/>
            <w:noWrap/>
            <w:vAlign w:val="bottom"/>
            <w:hideMark/>
          </w:tcPr>
          <w:p w:rsidRPr="00D10DBF" w:rsidR="00B66807" w:rsidP="00B66807" w:rsidRDefault="00DF5BAD" w14:paraId="0DCB1ACF" w14:textId="77777777">
            <w:pPr>
              <w:spacing w:after="0"/>
              <w:rPr>
                <w:rFonts w:eastAsia="Times New Roman" w:cs="Calibri"/>
                <w:b/>
                <w:bCs/>
                <w:color w:val="000000"/>
                <w:lang w:eastAsia="en-GB"/>
              </w:rPr>
            </w:pPr>
            <w:r>
              <w:rPr>
                <w:rFonts w:eastAsia="Calibri" w:cs="Calibri"/>
                <w:b/>
                <w:bCs/>
                <w:color w:val="000000"/>
                <w:lang w:val="cy-GB" w:eastAsia="en-GB"/>
              </w:rPr>
              <w:t>Cyfanswm</w:t>
            </w:r>
          </w:p>
        </w:tc>
      </w:tr>
      <w:tr w:rsidR="00A22D42" w:rsidTr="00D10DBF" w14:paraId="3069353E" w14:textId="77777777">
        <w:trPr>
          <w:trHeight w:val="288"/>
        </w:trPr>
        <w:tc>
          <w:tcPr>
            <w:tcW w:w="2460" w:type="dxa"/>
            <w:shd w:val="clear" w:color="auto" w:fill="auto"/>
            <w:noWrap/>
            <w:vAlign w:val="bottom"/>
            <w:hideMark/>
          </w:tcPr>
          <w:p w:rsidRPr="00D10DBF" w:rsidR="00B66807" w:rsidP="00B66807" w:rsidRDefault="00DF5BAD" w14:paraId="22FF4C29" w14:textId="77777777">
            <w:pPr>
              <w:spacing w:after="0"/>
              <w:jc w:val="right"/>
              <w:rPr>
                <w:rFonts w:eastAsia="Times New Roman" w:cs="Calibri"/>
                <w:b/>
                <w:bCs/>
                <w:color w:val="000000"/>
                <w:lang w:eastAsia="en-GB"/>
              </w:rPr>
            </w:pPr>
            <w:r>
              <w:rPr>
                <w:rFonts w:eastAsia="Calibri" w:cs="Calibri"/>
                <w:b/>
                <w:bCs/>
                <w:color w:val="000000"/>
                <w:lang w:val="cy-GB" w:eastAsia="en-GB"/>
              </w:rPr>
              <w:t>2019</w:t>
            </w:r>
          </w:p>
        </w:tc>
        <w:tc>
          <w:tcPr>
            <w:tcW w:w="960" w:type="dxa"/>
            <w:shd w:val="clear" w:color="auto" w:fill="auto"/>
            <w:noWrap/>
            <w:vAlign w:val="bottom"/>
            <w:hideMark/>
          </w:tcPr>
          <w:p w:rsidRPr="00B66807" w:rsidR="00B66807" w:rsidP="00B66807" w:rsidRDefault="00DF5BAD" w14:paraId="37198D8C" w14:textId="77777777">
            <w:pPr>
              <w:spacing w:after="0"/>
              <w:jc w:val="right"/>
              <w:rPr>
                <w:rFonts w:eastAsia="Times New Roman" w:cs="Calibri"/>
                <w:color w:val="000000"/>
                <w:lang w:eastAsia="en-GB"/>
              </w:rPr>
            </w:pPr>
            <w:r>
              <w:rPr>
                <w:rFonts w:eastAsia="Calibri" w:cs="Calibri"/>
                <w:color w:val="000000"/>
                <w:lang w:val="cy-GB" w:eastAsia="en-GB"/>
              </w:rPr>
              <w:t xml:space="preserve">799 </w:t>
            </w:r>
          </w:p>
        </w:tc>
        <w:tc>
          <w:tcPr>
            <w:tcW w:w="1003" w:type="dxa"/>
            <w:shd w:val="clear" w:color="auto" w:fill="auto"/>
            <w:noWrap/>
            <w:vAlign w:val="bottom"/>
            <w:hideMark/>
          </w:tcPr>
          <w:p w:rsidRPr="00B66807" w:rsidR="00B66807" w:rsidP="00B66807" w:rsidRDefault="00DF5BAD" w14:paraId="6A5806BA" w14:textId="77777777">
            <w:pPr>
              <w:spacing w:after="0"/>
              <w:jc w:val="right"/>
              <w:rPr>
                <w:rFonts w:eastAsia="Times New Roman" w:cs="Calibri"/>
                <w:color w:val="000000"/>
                <w:lang w:eastAsia="en-GB"/>
              </w:rPr>
            </w:pPr>
            <w:r>
              <w:rPr>
                <w:rFonts w:eastAsia="Calibri" w:cs="Calibri"/>
                <w:color w:val="000000"/>
                <w:lang w:val="cy-GB" w:eastAsia="en-GB"/>
              </w:rPr>
              <w:t>21</w:t>
            </w:r>
          </w:p>
        </w:tc>
        <w:tc>
          <w:tcPr>
            <w:tcW w:w="1201" w:type="dxa"/>
            <w:shd w:val="clear" w:color="auto" w:fill="auto"/>
            <w:noWrap/>
            <w:vAlign w:val="bottom"/>
            <w:hideMark/>
          </w:tcPr>
          <w:p w:rsidRPr="00B66807" w:rsidR="00B66807" w:rsidP="00B66807" w:rsidRDefault="00DF5BAD" w14:paraId="4E0709BA" w14:textId="77777777">
            <w:pPr>
              <w:spacing w:after="0"/>
              <w:jc w:val="right"/>
              <w:rPr>
                <w:rFonts w:eastAsia="Times New Roman" w:cs="Calibri"/>
                <w:color w:val="000000"/>
                <w:lang w:eastAsia="en-GB"/>
              </w:rPr>
            </w:pPr>
            <w:r>
              <w:rPr>
                <w:rFonts w:eastAsia="Calibri" w:cs="Calibri"/>
                <w:color w:val="000000"/>
                <w:lang w:val="cy-GB" w:eastAsia="en-GB"/>
              </w:rPr>
              <w:t>70</w:t>
            </w:r>
          </w:p>
        </w:tc>
        <w:tc>
          <w:tcPr>
            <w:tcW w:w="960" w:type="dxa"/>
            <w:shd w:val="clear" w:color="auto" w:fill="auto"/>
            <w:noWrap/>
            <w:vAlign w:val="bottom"/>
            <w:hideMark/>
          </w:tcPr>
          <w:p w:rsidRPr="00B66807" w:rsidR="00B66807" w:rsidP="00B66807" w:rsidRDefault="00DF5BAD" w14:paraId="7F0CFD95" w14:textId="77777777">
            <w:pPr>
              <w:spacing w:after="0"/>
              <w:jc w:val="right"/>
              <w:rPr>
                <w:rFonts w:eastAsia="Times New Roman" w:cs="Calibri"/>
                <w:color w:val="000000"/>
                <w:lang w:eastAsia="en-GB"/>
              </w:rPr>
            </w:pPr>
            <w:r>
              <w:rPr>
                <w:rFonts w:eastAsia="Calibri" w:cs="Calibri"/>
                <w:color w:val="000000"/>
                <w:lang w:val="cy-GB" w:eastAsia="en-GB"/>
              </w:rPr>
              <w:t xml:space="preserve">890 </w:t>
            </w:r>
          </w:p>
        </w:tc>
      </w:tr>
      <w:tr w:rsidR="00A22D42" w:rsidTr="00D10DBF" w14:paraId="4B03B1AA" w14:textId="77777777">
        <w:trPr>
          <w:trHeight w:val="288"/>
        </w:trPr>
        <w:tc>
          <w:tcPr>
            <w:tcW w:w="2460" w:type="dxa"/>
            <w:shd w:val="clear" w:color="auto" w:fill="auto"/>
            <w:noWrap/>
            <w:vAlign w:val="bottom"/>
            <w:hideMark/>
          </w:tcPr>
          <w:p w:rsidRPr="00D10DBF" w:rsidR="00B66807" w:rsidP="00B66807" w:rsidRDefault="00DF5BAD" w14:paraId="4F2C4598" w14:textId="77777777">
            <w:pPr>
              <w:spacing w:after="0"/>
              <w:jc w:val="right"/>
              <w:rPr>
                <w:rFonts w:eastAsia="Times New Roman" w:cs="Calibri"/>
                <w:b/>
                <w:bCs/>
                <w:color w:val="000000"/>
                <w:lang w:eastAsia="en-GB"/>
              </w:rPr>
            </w:pPr>
            <w:r>
              <w:rPr>
                <w:rFonts w:eastAsia="Calibri" w:cs="Calibri"/>
                <w:b/>
                <w:bCs/>
                <w:color w:val="000000"/>
                <w:lang w:val="cy-GB" w:eastAsia="en-GB"/>
              </w:rPr>
              <w:t>2021</w:t>
            </w:r>
          </w:p>
        </w:tc>
        <w:tc>
          <w:tcPr>
            <w:tcW w:w="960" w:type="dxa"/>
            <w:shd w:val="clear" w:color="auto" w:fill="auto"/>
            <w:noWrap/>
            <w:vAlign w:val="bottom"/>
            <w:hideMark/>
          </w:tcPr>
          <w:p w:rsidRPr="00B66807" w:rsidR="00B66807" w:rsidP="00B66807" w:rsidRDefault="00DF5BAD" w14:paraId="7076A94A" w14:textId="77777777">
            <w:pPr>
              <w:spacing w:after="0"/>
              <w:jc w:val="right"/>
              <w:rPr>
                <w:rFonts w:eastAsia="Times New Roman" w:cs="Calibri"/>
                <w:color w:val="000000"/>
                <w:lang w:eastAsia="en-GB"/>
              </w:rPr>
            </w:pPr>
            <w:r>
              <w:rPr>
                <w:rFonts w:eastAsia="Calibri" w:cs="Calibri"/>
                <w:color w:val="000000"/>
                <w:lang w:val="cy-GB" w:eastAsia="en-GB"/>
              </w:rPr>
              <w:t xml:space="preserve">915 </w:t>
            </w:r>
          </w:p>
        </w:tc>
        <w:tc>
          <w:tcPr>
            <w:tcW w:w="1003" w:type="dxa"/>
            <w:shd w:val="clear" w:color="auto" w:fill="auto"/>
            <w:noWrap/>
            <w:vAlign w:val="bottom"/>
            <w:hideMark/>
          </w:tcPr>
          <w:p w:rsidRPr="00B66807" w:rsidR="00B66807" w:rsidP="00B66807" w:rsidRDefault="00DF5BAD" w14:paraId="13496A41" w14:textId="77777777">
            <w:pPr>
              <w:spacing w:after="0"/>
              <w:jc w:val="right"/>
              <w:rPr>
                <w:rFonts w:eastAsia="Times New Roman" w:cs="Calibri"/>
                <w:color w:val="000000"/>
                <w:lang w:eastAsia="en-GB"/>
              </w:rPr>
            </w:pPr>
            <w:r>
              <w:rPr>
                <w:rFonts w:eastAsia="Calibri" w:cs="Calibri"/>
                <w:color w:val="000000"/>
                <w:lang w:val="cy-GB" w:eastAsia="en-GB"/>
              </w:rPr>
              <w:t>79</w:t>
            </w:r>
          </w:p>
        </w:tc>
        <w:tc>
          <w:tcPr>
            <w:tcW w:w="1201" w:type="dxa"/>
            <w:shd w:val="clear" w:color="auto" w:fill="auto"/>
            <w:noWrap/>
            <w:vAlign w:val="bottom"/>
            <w:hideMark/>
          </w:tcPr>
          <w:p w:rsidRPr="00B66807" w:rsidR="00B66807" w:rsidP="00B66807" w:rsidRDefault="00DF5BAD" w14:paraId="027E0886" w14:textId="77777777">
            <w:pPr>
              <w:spacing w:after="0"/>
              <w:jc w:val="right"/>
              <w:rPr>
                <w:rFonts w:eastAsia="Times New Roman" w:cs="Calibri"/>
                <w:color w:val="000000"/>
                <w:lang w:eastAsia="en-GB"/>
              </w:rPr>
            </w:pPr>
            <w:r>
              <w:rPr>
                <w:rFonts w:eastAsia="Calibri" w:cs="Calibri"/>
                <w:color w:val="000000"/>
                <w:lang w:val="cy-GB" w:eastAsia="en-GB"/>
              </w:rPr>
              <w:t xml:space="preserve">211 </w:t>
            </w:r>
          </w:p>
        </w:tc>
        <w:tc>
          <w:tcPr>
            <w:tcW w:w="960" w:type="dxa"/>
            <w:shd w:val="clear" w:color="auto" w:fill="auto"/>
            <w:noWrap/>
            <w:vAlign w:val="bottom"/>
            <w:hideMark/>
          </w:tcPr>
          <w:p w:rsidRPr="00B66807" w:rsidR="00B66807" w:rsidP="00B66807" w:rsidRDefault="00DF5BAD" w14:paraId="3819A60A" w14:textId="77777777">
            <w:pPr>
              <w:spacing w:after="0"/>
              <w:jc w:val="right"/>
              <w:rPr>
                <w:rFonts w:eastAsia="Times New Roman" w:cs="Calibri"/>
                <w:color w:val="000000"/>
                <w:lang w:eastAsia="en-GB"/>
              </w:rPr>
            </w:pPr>
            <w:r>
              <w:rPr>
                <w:rFonts w:eastAsia="Calibri" w:cs="Calibri"/>
                <w:color w:val="000000"/>
                <w:lang w:val="cy-GB" w:eastAsia="en-GB"/>
              </w:rPr>
              <w:t xml:space="preserve">1205 </w:t>
            </w:r>
          </w:p>
        </w:tc>
      </w:tr>
    </w:tbl>
    <w:p w:rsidR="00A630E1" w:rsidP="00C36B33" w:rsidRDefault="00A630E1" w14:paraId="67C3A40B" w14:textId="77777777">
      <w:pPr>
        <w:spacing w:after="0" w:line="360" w:lineRule="auto"/>
        <w:rPr>
          <w:rFonts w:ascii="Arial" w:hAnsi="Arial" w:cs="Arial"/>
          <w:sz w:val="24"/>
          <w:szCs w:val="24"/>
        </w:rPr>
      </w:pPr>
    </w:p>
    <w:p w:rsidR="00B66807" w:rsidP="00C36B33" w:rsidRDefault="00B66807" w14:paraId="5779194E" w14:textId="77777777">
      <w:pPr>
        <w:spacing w:after="0" w:line="360" w:lineRule="auto"/>
        <w:rPr>
          <w:rFonts w:ascii="Arial" w:hAnsi="Arial" w:cs="Arial"/>
          <w:sz w:val="24"/>
          <w:szCs w:val="24"/>
        </w:rPr>
      </w:pPr>
    </w:p>
    <w:p w:rsidRPr="00E26DB6" w:rsidR="00FB7FF2" w:rsidP="002D7BCA" w:rsidRDefault="00DF5BAD" w14:paraId="5BCCA0F9" w14:textId="77777777">
      <w:pPr>
        <w:spacing w:after="0" w:line="360" w:lineRule="auto"/>
        <w:rPr>
          <w:rFonts w:ascii="Arial" w:hAnsi="Arial" w:cs="Arial"/>
          <w:sz w:val="24"/>
          <w:szCs w:val="24"/>
        </w:rPr>
      </w:pPr>
      <w:r>
        <w:rPr>
          <w:rFonts w:ascii="Arial" w:hAnsi="Arial" w:eastAsia="Arial" w:cs="Arial"/>
          <w:sz w:val="24"/>
          <w:szCs w:val="24"/>
          <w:lang w:val="cy-GB"/>
        </w:rPr>
        <w:t>Mae'r siartiau yn ffigurau 32 a 33 yn dangos, wrth gymharu'r data, y bu cynnydd mawr yn yr angen blynyddol am dai fforddiadwy yn 2021.   Yn 2019 roedd 5986 ar restr Homes4U, erbyn 2021 roedd hyn wedi cynyddu i 6938. Gwelodd cofrestr Aspire2Own gynnydd mawr hefyd o 560 yn 2019 yn dilyn adolygiad, i'r nifer presennol o 1126.</w:t>
      </w:r>
    </w:p>
    <w:p w:rsidRPr="00E26DB6" w:rsidR="00112D1C" w:rsidP="002D7BCA" w:rsidRDefault="00112D1C" w14:paraId="54484FEA" w14:textId="77777777">
      <w:pPr>
        <w:spacing w:after="0" w:line="360" w:lineRule="auto"/>
        <w:rPr>
          <w:rFonts w:ascii="Arial" w:hAnsi="Arial" w:cs="Arial"/>
          <w:sz w:val="24"/>
          <w:szCs w:val="24"/>
        </w:rPr>
      </w:pPr>
    </w:p>
    <w:p w:rsidRPr="00E26DB6" w:rsidR="00D84850" w:rsidP="002D7BCA" w:rsidRDefault="00DF5BAD" w14:paraId="752EAD94" w14:textId="77777777">
      <w:pPr>
        <w:spacing w:after="0" w:line="360" w:lineRule="auto"/>
        <w:rPr>
          <w:rFonts w:ascii="Arial" w:hAnsi="Arial" w:cs="Arial"/>
          <w:sz w:val="24"/>
          <w:szCs w:val="24"/>
        </w:rPr>
      </w:pPr>
      <w:r>
        <w:rPr>
          <w:rFonts w:ascii="Arial" w:hAnsi="Arial" w:eastAsia="Arial" w:cs="Arial"/>
          <w:sz w:val="24"/>
          <w:szCs w:val="24"/>
          <w:lang w:val="cy-GB"/>
        </w:rPr>
        <w:t xml:space="preserve">Mae ffigur 33 yn siart crynodeb sy’n dangos anghenion gwahanol ar gyfer 2015 a 2019. Gellir nodi bod angen newydd sy’n codi wedi gostwng yn 2017, roedd hyn oherwydd amcanestyniadau aelwydydd newidiol Lywodraeth Cymru.   Mae nifer yr aelwydydd sy’n dod i angen hefyd wedi gostwng yn dilyn y pwyslais a roddir nawr ar atal digartrefedd. </w:t>
      </w:r>
    </w:p>
    <w:p w:rsidR="00D84850" w:rsidP="002D7BCA" w:rsidRDefault="00DF5BAD" w14:paraId="1AC60459" w14:textId="77777777">
      <w:pPr>
        <w:pStyle w:val="Caption"/>
        <w:spacing w:before="0" w:after="0" w:line="360" w:lineRule="auto"/>
        <w:rPr>
          <w:rFonts w:ascii="Arial" w:hAnsi="Arial" w:cs="Arial"/>
          <w:sz w:val="24"/>
          <w:szCs w:val="24"/>
        </w:rPr>
      </w:pPr>
      <w:r>
        <w:rPr>
          <w:rFonts w:ascii="Arial" w:hAnsi="Arial" w:eastAsia="Arial" w:cs="Arial"/>
          <w:color w:val="4F81BD"/>
          <w:sz w:val="24"/>
          <w:szCs w:val="24"/>
          <w:lang w:val="cy-GB"/>
        </w:rPr>
        <w:t xml:space="preserve">Ffigur 33 Crynodeb o Angen </w:t>
      </w:r>
    </w:p>
    <w:p w:rsidRPr="000B20AF" w:rsidR="000B20AF" w:rsidP="000B20AF" w:rsidRDefault="000B20AF" w14:paraId="39A18E4B" w14:textId="77777777"/>
    <w:p w:rsidR="00155373" w:rsidP="008E7CED" w:rsidRDefault="00DF5BAD" w14:paraId="05DCA36C" w14:textId="77777777">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05F89E4B" wp14:editId="2DDD51EE">
            <wp:extent cx="4578350" cy="2755900"/>
            <wp:effectExtent l="0" t="0" r="0"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578350" cy="2755900"/>
                    </a:xfrm>
                    <a:prstGeom prst="rect">
                      <a:avLst/>
                    </a:prstGeom>
                    <a:noFill/>
                  </pic:spPr>
                </pic:pic>
              </a:graphicData>
            </a:graphic>
          </wp:inline>
        </w:drawing>
      </w:r>
    </w:p>
    <w:p w:rsidR="0091619E" w:rsidP="008E7CED" w:rsidRDefault="0091619E" w14:paraId="7C762758" w14:textId="77777777">
      <w:pPr>
        <w:spacing w:after="0" w:line="360" w:lineRule="auto"/>
        <w:jc w:val="center"/>
        <w:rPr>
          <w:rFonts w:ascii="Arial" w:hAnsi="Arial" w:cs="Arial"/>
          <w:sz w:val="24"/>
          <w:szCs w:val="24"/>
        </w:rPr>
      </w:pPr>
    </w:p>
    <w:p w:rsidR="000B20AF" w:rsidP="008E7CED" w:rsidRDefault="000B20AF" w14:paraId="5BD05540" w14:textId="77777777">
      <w:pPr>
        <w:spacing w:after="0" w:line="360" w:lineRule="auto"/>
        <w:jc w:val="center"/>
        <w:rPr>
          <w:rFonts w:ascii="Arial" w:hAnsi="Arial" w:cs="Arial"/>
          <w:sz w:val="24"/>
          <w:szCs w:val="24"/>
        </w:rPr>
      </w:pPr>
    </w:p>
    <w:p w:rsidR="000B20AF" w:rsidP="008E7CED" w:rsidRDefault="000B20AF" w14:paraId="626362DF" w14:textId="77777777">
      <w:pPr>
        <w:spacing w:after="0" w:line="360" w:lineRule="auto"/>
        <w:jc w:val="center"/>
        <w:rPr>
          <w:rFonts w:ascii="Arial" w:hAnsi="Arial" w:cs="Arial"/>
          <w:sz w:val="24"/>
          <w:szCs w:val="24"/>
        </w:rPr>
      </w:pPr>
    </w:p>
    <w:p w:rsidR="000B20AF" w:rsidP="008E7CED" w:rsidRDefault="000B20AF" w14:paraId="19D4F110" w14:textId="77777777">
      <w:pPr>
        <w:spacing w:after="0" w:line="360" w:lineRule="auto"/>
        <w:jc w:val="center"/>
        <w:rPr>
          <w:rFonts w:ascii="Arial" w:hAnsi="Arial" w:cs="Arial"/>
          <w:sz w:val="24"/>
          <w:szCs w:val="24"/>
        </w:rPr>
      </w:pPr>
    </w:p>
    <w:p w:rsidR="000B20AF" w:rsidP="008E7CED" w:rsidRDefault="000B20AF" w14:paraId="1930A372" w14:textId="77777777">
      <w:pPr>
        <w:spacing w:after="0" w:line="360" w:lineRule="auto"/>
        <w:jc w:val="center"/>
        <w:rPr>
          <w:rFonts w:ascii="Arial" w:hAnsi="Arial" w:cs="Arial"/>
          <w:sz w:val="24"/>
          <w:szCs w:val="24"/>
        </w:rPr>
      </w:pPr>
    </w:p>
    <w:p w:rsidR="000B20AF" w:rsidP="008E7CED" w:rsidRDefault="000B20AF" w14:paraId="79FAFB77" w14:textId="77777777">
      <w:pPr>
        <w:spacing w:after="0" w:line="360" w:lineRule="auto"/>
        <w:jc w:val="center"/>
        <w:rPr>
          <w:rFonts w:ascii="Arial" w:hAnsi="Arial" w:cs="Arial"/>
          <w:sz w:val="24"/>
          <w:szCs w:val="24"/>
        </w:rPr>
      </w:pPr>
    </w:p>
    <w:p w:rsidR="000B20AF" w:rsidP="008E7CED" w:rsidRDefault="000B20AF" w14:paraId="2C8E0722" w14:textId="77777777">
      <w:pPr>
        <w:spacing w:after="0" w:line="360" w:lineRule="auto"/>
        <w:jc w:val="center"/>
        <w:rPr>
          <w:rFonts w:ascii="Arial" w:hAnsi="Arial" w:cs="Arial"/>
          <w:sz w:val="24"/>
          <w:szCs w:val="24"/>
        </w:rPr>
      </w:pPr>
    </w:p>
    <w:p w:rsidR="000B20AF" w:rsidP="008E7CED" w:rsidRDefault="000B20AF" w14:paraId="5FB4636A" w14:textId="77777777">
      <w:pPr>
        <w:spacing w:after="0" w:line="360" w:lineRule="auto"/>
        <w:jc w:val="center"/>
        <w:rPr>
          <w:rFonts w:ascii="Arial" w:hAnsi="Arial" w:cs="Arial"/>
          <w:sz w:val="24"/>
          <w:szCs w:val="24"/>
        </w:rPr>
      </w:pPr>
    </w:p>
    <w:p w:rsidR="000B20AF" w:rsidP="008E7CED" w:rsidRDefault="000B20AF" w14:paraId="2656BEF6" w14:textId="77777777">
      <w:pPr>
        <w:spacing w:after="0" w:line="360" w:lineRule="auto"/>
        <w:jc w:val="center"/>
        <w:rPr>
          <w:rFonts w:ascii="Arial" w:hAnsi="Arial" w:cs="Arial"/>
          <w:sz w:val="24"/>
          <w:szCs w:val="24"/>
        </w:rPr>
      </w:pPr>
    </w:p>
    <w:p w:rsidR="000B20AF" w:rsidP="008E7CED" w:rsidRDefault="000B20AF" w14:paraId="68E8BAF5" w14:textId="77777777">
      <w:pPr>
        <w:spacing w:after="0" w:line="360" w:lineRule="auto"/>
        <w:jc w:val="center"/>
        <w:rPr>
          <w:rFonts w:ascii="Arial" w:hAnsi="Arial" w:cs="Arial"/>
          <w:sz w:val="24"/>
          <w:szCs w:val="24"/>
        </w:rPr>
      </w:pPr>
    </w:p>
    <w:p w:rsidR="000B20AF" w:rsidP="008E7CED" w:rsidRDefault="000B20AF" w14:paraId="43592FCE" w14:textId="77777777">
      <w:pPr>
        <w:spacing w:after="0" w:line="360" w:lineRule="auto"/>
        <w:jc w:val="center"/>
        <w:rPr>
          <w:rFonts w:ascii="Arial" w:hAnsi="Arial" w:cs="Arial"/>
          <w:sz w:val="24"/>
          <w:szCs w:val="24"/>
        </w:rPr>
      </w:pPr>
    </w:p>
    <w:p w:rsidR="000B20AF" w:rsidP="008E7CED" w:rsidRDefault="000B20AF" w14:paraId="4F8BD3C4" w14:textId="77777777">
      <w:pPr>
        <w:spacing w:after="0" w:line="360" w:lineRule="auto"/>
        <w:jc w:val="center"/>
        <w:rPr>
          <w:rFonts w:ascii="Arial" w:hAnsi="Arial" w:cs="Arial"/>
          <w:sz w:val="24"/>
          <w:szCs w:val="24"/>
        </w:rPr>
      </w:pPr>
    </w:p>
    <w:p w:rsidR="000B20AF" w:rsidP="008E7CED" w:rsidRDefault="000B20AF" w14:paraId="4247EF8D" w14:textId="77777777">
      <w:pPr>
        <w:spacing w:after="0" w:line="360" w:lineRule="auto"/>
        <w:jc w:val="center"/>
        <w:rPr>
          <w:rFonts w:ascii="Arial" w:hAnsi="Arial" w:cs="Arial"/>
          <w:sz w:val="24"/>
          <w:szCs w:val="24"/>
        </w:rPr>
      </w:pPr>
    </w:p>
    <w:p w:rsidR="000B20AF" w:rsidP="008E7CED" w:rsidRDefault="000B20AF" w14:paraId="5CBDDCE5" w14:textId="77777777">
      <w:pPr>
        <w:spacing w:after="0" w:line="360" w:lineRule="auto"/>
        <w:jc w:val="center"/>
        <w:rPr>
          <w:rFonts w:ascii="Arial" w:hAnsi="Arial" w:cs="Arial"/>
          <w:sz w:val="24"/>
          <w:szCs w:val="24"/>
        </w:rPr>
      </w:pPr>
    </w:p>
    <w:p w:rsidR="000B20AF" w:rsidP="008E7CED" w:rsidRDefault="000B20AF" w14:paraId="7AD033E0" w14:textId="77777777">
      <w:pPr>
        <w:spacing w:after="0" w:line="360" w:lineRule="auto"/>
        <w:jc w:val="center"/>
        <w:rPr>
          <w:rFonts w:ascii="Arial" w:hAnsi="Arial" w:cs="Arial"/>
          <w:sz w:val="24"/>
          <w:szCs w:val="24"/>
        </w:rPr>
      </w:pPr>
    </w:p>
    <w:p w:rsidR="000B20AF" w:rsidP="008E7CED" w:rsidRDefault="000B20AF" w14:paraId="20630DCA" w14:textId="77777777">
      <w:pPr>
        <w:spacing w:after="0" w:line="360" w:lineRule="auto"/>
        <w:jc w:val="center"/>
        <w:rPr>
          <w:rFonts w:ascii="Arial" w:hAnsi="Arial" w:cs="Arial"/>
          <w:sz w:val="24"/>
          <w:szCs w:val="24"/>
        </w:rPr>
      </w:pPr>
    </w:p>
    <w:p w:rsidR="000B20AF" w:rsidP="008E7CED" w:rsidRDefault="000B20AF" w14:paraId="1314CA23" w14:textId="77777777">
      <w:pPr>
        <w:spacing w:after="0" w:line="360" w:lineRule="auto"/>
        <w:jc w:val="center"/>
        <w:rPr>
          <w:rFonts w:ascii="Arial" w:hAnsi="Arial" w:cs="Arial"/>
          <w:sz w:val="24"/>
          <w:szCs w:val="24"/>
        </w:rPr>
      </w:pPr>
    </w:p>
    <w:p w:rsidR="000B20AF" w:rsidP="008E7CED" w:rsidRDefault="000B20AF" w14:paraId="1F9B6CB2" w14:textId="77777777">
      <w:pPr>
        <w:spacing w:after="0" w:line="360" w:lineRule="auto"/>
        <w:jc w:val="center"/>
        <w:rPr>
          <w:rFonts w:ascii="Arial" w:hAnsi="Arial" w:cs="Arial"/>
          <w:sz w:val="24"/>
          <w:szCs w:val="24"/>
        </w:rPr>
      </w:pPr>
    </w:p>
    <w:p w:rsidR="000B20AF" w:rsidP="008E7CED" w:rsidRDefault="000B20AF" w14:paraId="28A5A32F" w14:textId="77777777">
      <w:pPr>
        <w:spacing w:after="0" w:line="360" w:lineRule="auto"/>
        <w:jc w:val="center"/>
        <w:rPr>
          <w:rFonts w:ascii="Arial" w:hAnsi="Arial" w:cs="Arial"/>
          <w:sz w:val="24"/>
          <w:szCs w:val="24"/>
        </w:rPr>
      </w:pPr>
    </w:p>
    <w:p w:rsidR="000B20AF" w:rsidP="008E7CED" w:rsidRDefault="000B20AF" w14:paraId="75721697" w14:textId="77777777">
      <w:pPr>
        <w:spacing w:after="0" w:line="360" w:lineRule="auto"/>
        <w:jc w:val="center"/>
        <w:rPr>
          <w:rFonts w:ascii="Arial" w:hAnsi="Arial" w:cs="Arial"/>
          <w:sz w:val="24"/>
          <w:szCs w:val="24"/>
        </w:rPr>
      </w:pPr>
    </w:p>
    <w:p w:rsidRPr="00E26DB6" w:rsidR="001737E5" w:rsidRDefault="00DF5BAD" w14:paraId="34D99ADD" w14:textId="77777777">
      <w:pPr>
        <w:pStyle w:val="Heading1"/>
      </w:pPr>
      <w:bookmarkStart w:name="_Toc103083129" w:id="41"/>
      <w:r>
        <w:rPr>
          <w:rFonts w:ascii="Calibri" w:hAnsi="Calibri" w:eastAsia="Calibri" w:cs="Times New Roman"/>
          <w:bCs/>
          <w:color w:val="244061"/>
          <w:lang w:val="cy-GB"/>
        </w:rPr>
        <w:t>Casgliad</w:t>
      </w:r>
      <w:bookmarkEnd w:id="41"/>
    </w:p>
    <w:p w:rsidR="00332B9B" w:rsidP="002D7BCA" w:rsidRDefault="00DF5BAD" w14:paraId="1B16DB71" w14:textId="77777777">
      <w:pPr>
        <w:spacing w:after="0" w:line="360" w:lineRule="auto"/>
        <w:rPr>
          <w:rFonts w:ascii="Arial" w:hAnsi="Arial" w:cs="Arial"/>
          <w:sz w:val="24"/>
          <w:szCs w:val="24"/>
        </w:rPr>
      </w:pPr>
      <w:r>
        <w:rPr>
          <w:rFonts w:ascii="Arial" w:hAnsi="Arial" w:eastAsia="Arial" w:cs="Arial"/>
          <w:sz w:val="24"/>
          <w:szCs w:val="24"/>
          <w:lang w:val="cy-GB"/>
        </w:rPr>
        <w:lastRenderedPageBreak/>
        <w:t>Mae’r Asesiad o’r Farchnad Dai Leol wedi defnyddio methodoleg gymeradwy Llywodraeth Cymru i asesu'r farchnad dai ym Mro Morgannwg rhwng 2021–2026 i bennu angen am Dai Fforddiadwy.  Mae’n disodli Asesiad 2019 gyda dadansoddiad newydd o ffynonellau data niferus.</w:t>
      </w:r>
    </w:p>
    <w:p w:rsidRPr="00E26DB6" w:rsidR="00F50F53" w:rsidP="002D7BCA" w:rsidRDefault="00F50F53" w14:paraId="56ED38A5" w14:textId="77777777">
      <w:pPr>
        <w:spacing w:after="0" w:line="360" w:lineRule="auto"/>
        <w:rPr>
          <w:rFonts w:ascii="Arial" w:hAnsi="Arial" w:cs="Arial"/>
          <w:sz w:val="24"/>
          <w:szCs w:val="24"/>
        </w:rPr>
      </w:pPr>
    </w:p>
    <w:p w:rsidRPr="007C476C" w:rsidR="007841AF" w:rsidP="007C476C" w:rsidRDefault="00DF5BAD" w14:paraId="65A2ED6D" w14:textId="77777777">
      <w:pPr>
        <w:pStyle w:val="Heading2"/>
      </w:pPr>
      <w:bookmarkStart w:name="_Toc103083130" w:id="42"/>
      <w:r>
        <w:rPr>
          <w:rFonts w:eastAsia="Arial"/>
          <w:bCs/>
          <w:color w:val="4F81BD"/>
          <w:lang w:val="cy-GB"/>
        </w:rPr>
        <w:t>prif angen tai</w:t>
      </w:r>
      <w:bookmarkEnd w:id="42"/>
      <w:r>
        <w:rPr>
          <w:rFonts w:eastAsia="Arial"/>
          <w:bCs/>
          <w:color w:val="4F81BD"/>
          <w:lang w:val="cy-GB"/>
        </w:rPr>
        <w:t xml:space="preserve"> </w:t>
      </w:r>
    </w:p>
    <w:p w:rsidR="00815C82" w:rsidP="002D7BCA" w:rsidRDefault="00DF5BAD" w14:paraId="367B667C" w14:textId="77777777">
      <w:pPr>
        <w:spacing w:after="0" w:line="360" w:lineRule="auto"/>
        <w:rPr>
          <w:rFonts w:ascii="Arial" w:hAnsi="Arial" w:cs="Arial"/>
          <w:sz w:val="24"/>
          <w:szCs w:val="24"/>
        </w:rPr>
      </w:pPr>
      <w:r>
        <w:rPr>
          <w:rFonts w:ascii="Arial" w:hAnsi="Arial" w:eastAsia="Arial" w:cs="Arial"/>
          <w:sz w:val="24"/>
          <w:szCs w:val="24"/>
          <w:lang w:val="cy-GB"/>
        </w:rPr>
        <w:t xml:space="preserve">Mae’r Asesiad hwn yn dadansoddi marchnad dai Bro Morgannwg yn gyffredinol, ond un o agweddau hanfodol unrhyw AFDL yw cyfrifo'r angen tai net ar draws yr ardal weinyddol.  Mae amcangyfrifon o ddiffygion neu wargedion o dai fforddiadwy mewn gwahanol ardaloedd yn gyfraniadau hanfodol i’r fframwaith tai a chynllunio lleol.  </w:t>
      </w:r>
    </w:p>
    <w:p w:rsidRPr="00E26DB6" w:rsidR="00F50F53" w:rsidP="002D7BCA" w:rsidRDefault="00F50F53" w14:paraId="37176E80" w14:textId="77777777">
      <w:pPr>
        <w:spacing w:after="0" w:line="360" w:lineRule="auto"/>
        <w:rPr>
          <w:rFonts w:ascii="Arial" w:hAnsi="Arial" w:cs="Arial"/>
          <w:sz w:val="24"/>
          <w:szCs w:val="24"/>
        </w:rPr>
      </w:pPr>
    </w:p>
    <w:p w:rsidR="00E01256" w:rsidP="002D7BCA" w:rsidRDefault="00DF5BAD" w14:paraId="18F6FAF8" w14:textId="77777777">
      <w:pPr>
        <w:spacing w:after="0" w:line="360" w:lineRule="auto"/>
        <w:rPr>
          <w:rFonts w:ascii="Arial" w:hAnsi="Arial" w:cs="Arial"/>
          <w:sz w:val="24"/>
          <w:szCs w:val="24"/>
        </w:rPr>
      </w:pPr>
      <w:r>
        <w:rPr>
          <w:rFonts w:ascii="Arial" w:hAnsi="Arial" w:eastAsia="Arial" w:cs="Arial"/>
          <w:sz w:val="24"/>
          <w:szCs w:val="24"/>
          <w:lang w:val="cy-GB"/>
        </w:rPr>
        <w:t xml:space="preserve">Nododd yr Asesiad hwn angen blynyddol ar gyfer </w:t>
      </w:r>
      <w:r>
        <w:rPr>
          <w:rFonts w:ascii="Arial" w:hAnsi="Arial" w:eastAsia="Arial" w:cs="Arial"/>
          <w:b/>
          <w:bCs/>
          <w:sz w:val="24"/>
          <w:szCs w:val="24"/>
          <w:lang w:val="cy-GB"/>
        </w:rPr>
        <w:t>1205 Uned Tai Fforddiadwy</w:t>
      </w:r>
      <w:r>
        <w:rPr>
          <w:rFonts w:ascii="Arial" w:hAnsi="Arial" w:eastAsia="Arial" w:cs="Arial"/>
          <w:sz w:val="24"/>
          <w:szCs w:val="24"/>
          <w:lang w:val="cy-GB"/>
        </w:rPr>
        <w:t>, sy’n cynnwys 915 o unedau rhent cymdeithasol, 79 o unedau perchentyaeth cost isel a</w:t>
      </w:r>
      <w:r>
        <w:rPr>
          <w:rFonts w:ascii="Arial" w:hAnsi="Arial" w:eastAsia="Arial" w:cs="Arial"/>
          <w:color w:val="FF0000"/>
          <w:sz w:val="24"/>
          <w:szCs w:val="24"/>
          <w:lang w:val="cy-GB"/>
        </w:rPr>
        <w:t xml:space="preserve"> </w:t>
      </w:r>
      <w:r>
        <w:rPr>
          <w:rFonts w:ascii="Arial" w:hAnsi="Arial" w:eastAsia="Arial" w:cs="Arial"/>
          <w:sz w:val="24"/>
          <w:szCs w:val="24"/>
          <w:lang w:val="cy-GB"/>
        </w:rPr>
        <w:t xml:space="preserve">211 o unedau tai canolraddol. </w:t>
      </w:r>
    </w:p>
    <w:p w:rsidRPr="00E26DB6" w:rsidR="00F50F53" w:rsidP="002D7BCA" w:rsidRDefault="00F50F53" w14:paraId="5606C719" w14:textId="77777777">
      <w:pPr>
        <w:spacing w:after="0" w:line="360" w:lineRule="auto"/>
        <w:rPr>
          <w:rFonts w:ascii="Arial" w:hAnsi="Arial" w:cs="Arial"/>
          <w:sz w:val="24"/>
          <w:szCs w:val="24"/>
        </w:rPr>
      </w:pPr>
    </w:p>
    <w:p w:rsidR="00815C82" w:rsidP="002D7BCA" w:rsidRDefault="00DF5BAD" w14:paraId="5D10DD1A"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Er bod angen darparu ffigur tai fforddiadwy net ar draws eiddo o bob math, daliadaethau fforddiadwy ac ardaloedd, mae’r ffigur hwn ynddo’i hun yn gamarweiniol iawn gan ei fod yn cam-lunio gwahaniaethau lleol. Er enghraifft, mae tai sy’n weddill neu sydd â chyfradd trosiant cymharol uchel yn cuddio’r angen gros am dai fforddiadwy yn y Fro.  O ganlyniad, hyd yn oed pe darperid y prif angen tai cymdeithasol net bob blwyddyn ym Mro Morgannwg, ni fyddai hyn o angenrheidrwydd yn diwallu’r angen gwirioneddol sy’n bodoli yn nifer o’r ardaloedd marchnad dai.  Felly, dylid rhoi mwy o sylw i fath y tai y mae ei angen a’r nodweddion a nodir ym mhob ardal marchnad leol i alluogi cynllunio strategol effeithiol. </w:t>
      </w:r>
    </w:p>
    <w:p w:rsidRPr="00E26DB6" w:rsidR="00F50F53" w:rsidP="002D7BCA" w:rsidRDefault="00F50F53" w14:paraId="6AFF122C" w14:textId="77777777">
      <w:pPr>
        <w:spacing w:after="0" w:line="360" w:lineRule="auto"/>
        <w:ind w:right="-181"/>
        <w:rPr>
          <w:rFonts w:ascii="Arial" w:hAnsi="Arial" w:cs="Arial"/>
          <w:sz w:val="24"/>
          <w:szCs w:val="24"/>
        </w:rPr>
      </w:pPr>
    </w:p>
    <w:p w:rsidRPr="007C476C" w:rsidR="007841AF" w:rsidP="007C476C" w:rsidRDefault="00DF5BAD" w14:paraId="5669191F" w14:textId="77777777">
      <w:pPr>
        <w:pStyle w:val="Heading2"/>
      </w:pPr>
      <w:bookmarkStart w:name="_Toc103083131" w:id="43"/>
      <w:r>
        <w:rPr>
          <w:rFonts w:eastAsia="Arial"/>
          <w:bCs/>
          <w:color w:val="4F81BD"/>
          <w:lang w:val="cy-GB"/>
        </w:rPr>
        <w:t>rhent cymdeithasol anghenion cyffredinol</w:t>
      </w:r>
      <w:bookmarkEnd w:id="43"/>
      <w:r>
        <w:rPr>
          <w:rFonts w:eastAsia="Arial"/>
          <w:bCs/>
          <w:color w:val="4F81BD"/>
          <w:lang w:val="cy-GB"/>
        </w:rPr>
        <w:t xml:space="preserve"> </w:t>
      </w:r>
    </w:p>
    <w:p w:rsidR="002A5BB6" w:rsidP="002D7BCA" w:rsidRDefault="00DF5BAD" w14:paraId="18F58CE9"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Mae’r angen am lety rhent cymdeithasol anghenion cyffredinol yn parhau ar ei uchaf yn ardaloedd marchnad dai y Barri a Phenarth a Llandochau, yna aneddiadau dinesig ar hyd ochr ddeheuol ffin y sir.   Ceir hefyd pocedi o angen cymedrol yn y gogledd gwledig; yn enwedig o amgylch y prif aneddiadau.   Yr hyn sydd fwyaf nodedig yw bod pob ardal yn arddangos diffyg o ran tai cymdeithasol anghenion cyffredinol ar ryw lefel.  </w:t>
      </w:r>
    </w:p>
    <w:p w:rsidRPr="00E26DB6" w:rsidR="00F50F53" w:rsidP="002D7BCA" w:rsidRDefault="00F50F53" w14:paraId="1F2B8789" w14:textId="77777777">
      <w:pPr>
        <w:spacing w:after="0" w:line="360" w:lineRule="auto"/>
        <w:ind w:right="-181"/>
        <w:rPr>
          <w:rFonts w:ascii="Arial" w:hAnsi="Arial" w:cs="Arial"/>
          <w:sz w:val="24"/>
          <w:szCs w:val="24"/>
        </w:rPr>
      </w:pPr>
    </w:p>
    <w:p w:rsidR="002A5BB6" w:rsidP="002D7BCA" w:rsidRDefault="00DF5BAD" w14:paraId="63FB51C8"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O ran yr eiddo sydd eu hangen, y duedd mwyaf arwyddocaol yw'r angen  am unedau llai, eiddo un a dwy ystafell wely, ar draws pob ardal ym Mro Morgannwg. </w:t>
      </w:r>
    </w:p>
    <w:p w:rsidRPr="00E26DB6" w:rsidR="00F50F53" w:rsidP="002D7BCA" w:rsidRDefault="00F50F53" w14:paraId="3B7D5CA5" w14:textId="77777777">
      <w:pPr>
        <w:spacing w:after="0" w:line="360" w:lineRule="auto"/>
        <w:ind w:right="-181"/>
        <w:rPr>
          <w:rFonts w:ascii="Arial" w:hAnsi="Arial" w:cs="Arial"/>
          <w:sz w:val="24"/>
          <w:szCs w:val="24"/>
        </w:rPr>
      </w:pPr>
    </w:p>
    <w:p w:rsidR="002A5BB6" w:rsidP="002D7BCA" w:rsidRDefault="00DF5BAD" w14:paraId="5357EA80"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Dylai’r galw hwn hefyd gael ei gydbwyso ag eiddo mwy oherwydd bod angen gros am eiddo tair a phedair ystafell wely yn parhau.  Mae cymysgedd o eiddo hefyd yn sicrhau datblygiad o gymunedau cytbwys, cymysg a chydlyniad cymunedol da.  </w:t>
      </w:r>
    </w:p>
    <w:p w:rsidRPr="00E26DB6" w:rsidR="00F50F53" w:rsidP="002D7BCA" w:rsidRDefault="00F50F53" w14:paraId="6ECC120E" w14:textId="77777777">
      <w:pPr>
        <w:spacing w:after="0" w:line="360" w:lineRule="auto"/>
        <w:ind w:right="-181"/>
        <w:rPr>
          <w:rFonts w:ascii="Arial" w:hAnsi="Arial" w:cs="Arial"/>
          <w:sz w:val="24"/>
          <w:szCs w:val="24"/>
        </w:rPr>
      </w:pPr>
    </w:p>
    <w:p w:rsidRPr="00E26DB6" w:rsidR="007841AF" w:rsidP="007C476C" w:rsidRDefault="00DF5BAD" w14:paraId="25DD8FF5" w14:textId="77777777">
      <w:pPr>
        <w:pStyle w:val="Heading2"/>
      </w:pPr>
      <w:bookmarkStart w:name="_Toc103083132" w:id="44"/>
      <w:r>
        <w:rPr>
          <w:rFonts w:eastAsia="Arial"/>
          <w:bCs/>
          <w:color w:val="4F81BD"/>
          <w:lang w:val="cy-GB"/>
        </w:rPr>
        <w:t>rhent canolraddol a pherchentyaeth cost isel</w:t>
      </w:r>
      <w:bookmarkEnd w:id="44"/>
      <w:r>
        <w:rPr>
          <w:rFonts w:eastAsia="Arial"/>
          <w:bCs/>
          <w:color w:val="4F81BD"/>
          <w:lang w:val="cy-GB"/>
        </w:rPr>
        <w:t xml:space="preserve">  </w:t>
      </w:r>
    </w:p>
    <w:p w:rsidR="002A5BB6" w:rsidP="002D7BCA" w:rsidRDefault="00DF5BAD" w14:paraId="3FE880FF" w14:textId="77777777">
      <w:pPr>
        <w:spacing w:after="0" w:line="360" w:lineRule="auto"/>
        <w:rPr>
          <w:rFonts w:ascii="Arial" w:hAnsi="Arial" w:cs="Arial"/>
          <w:sz w:val="24"/>
          <w:szCs w:val="24"/>
        </w:rPr>
      </w:pPr>
      <w:r>
        <w:rPr>
          <w:rFonts w:ascii="Arial" w:hAnsi="Arial" w:eastAsia="Arial" w:cs="Arial"/>
          <w:sz w:val="24"/>
          <w:szCs w:val="24"/>
          <w:lang w:val="cy-GB"/>
        </w:rPr>
        <w:t xml:space="preserve">Mae angen am dai rhent canolraddol o </w:t>
      </w:r>
      <w:r>
        <w:rPr>
          <w:rFonts w:ascii="Arial" w:hAnsi="Arial" w:eastAsia="Arial" w:cs="Arial"/>
          <w:b/>
          <w:bCs/>
          <w:sz w:val="24"/>
          <w:szCs w:val="24"/>
          <w:lang w:val="cy-GB"/>
        </w:rPr>
        <w:t>211</w:t>
      </w:r>
      <w:r>
        <w:rPr>
          <w:rFonts w:ascii="Arial" w:hAnsi="Arial" w:eastAsia="Arial" w:cs="Arial"/>
          <w:sz w:val="24"/>
          <w:szCs w:val="24"/>
          <w:lang w:val="cy-GB"/>
        </w:rPr>
        <w:t xml:space="preserve"> uned y flwyddyn ym Mro Morgannwg.  Mae'r angen am berchentyaeth cost isel yn </w:t>
      </w:r>
      <w:r>
        <w:rPr>
          <w:rFonts w:ascii="Arial" w:hAnsi="Arial" w:eastAsia="Arial" w:cs="Arial"/>
          <w:b/>
          <w:bCs/>
          <w:sz w:val="24"/>
          <w:szCs w:val="24"/>
          <w:lang w:val="cy-GB"/>
        </w:rPr>
        <w:t>79</w:t>
      </w:r>
      <w:r>
        <w:rPr>
          <w:rFonts w:ascii="Arial" w:hAnsi="Arial" w:eastAsia="Arial" w:cs="Arial"/>
          <w:sz w:val="24"/>
          <w:szCs w:val="24"/>
          <w:lang w:val="cy-GB"/>
        </w:rPr>
        <w:t xml:space="preserve"> y flwyddyn ar hyn o bryd. </w:t>
      </w:r>
    </w:p>
    <w:p w:rsidR="00361E76" w:rsidP="002D7BCA" w:rsidRDefault="00361E76" w14:paraId="55A98C0E" w14:textId="77777777">
      <w:pPr>
        <w:spacing w:after="0" w:line="360" w:lineRule="auto"/>
        <w:rPr>
          <w:rFonts w:ascii="Arial" w:hAnsi="Arial" w:cs="Arial"/>
          <w:sz w:val="24"/>
          <w:szCs w:val="24"/>
        </w:rPr>
      </w:pPr>
    </w:p>
    <w:p w:rsidRPr="00A07EB6" w:rsidR="003D13D2" w:rsidP="002D7BCA" w:rsidRDefault="00DF5BAD" w14:paraId="646ED19F" w14:textId="77777777">
      <w:pPr>
        <w:spacing w:after="0" w:line="360" w:lineRule="auto"/>
        <w:ind w:right="-181"/>
        <w:rPr>
          <w:rFonts w:ascii="Arial" w:hAnsi="Arial" w:cs="Arial"/>
          <w:sz w:val="24"/>
          <w:szCs w:val="24"/>
        </w:rPr>
      </w:pPr>
      <w:r>
        <w:rPr>
          <w:rFonts w:ascii="Arial" w:hAnsi="Arial" w:eastAsia="Arial" w:cs="Arial"/>
          <w:bCs/>
          <w:sz w:val="24"/>
          <w:szCs w:val="24"/>
          <w:lang w:val="cy-GB"/>
        </w:rPr>
        <w:t xml:space="preserve">Ond amharwyd ar weithrediad model rhent canolraddol yn y gorffennol gan y bwlch sylweddol rhwng y Lwfans Tai Lleol a lefelau rhent is yn y farchnad ym mwyafrif yr ardaloedd.   Fodd bynnag, bydd angen rhoi ystyriaeth unwaith eto i sut y byddai model rhent canolraddol yn cael ei ddatblygu ym Mro Morgannwg i ddiwallu'r angen a nodir. </w:t>
      </w:r>
    </w:p>
    <w:p w:rsidRPr="00A07EB6" w:rsidR="00F50F53" w:rsidP="002D7BCA" w:rsidRDefault="00F50F53" w14:paraId="0A6CA71E" w14:textId="77777777">
      <w:pPr>
        <w:spacing w:after="0" w:line="360" w:lineRule="auto"/>
        <w:ind w:right="-181"/>
        <w:rPr>
          <w:rFonts w:ascii="Arial" w:hAnsi="Arial" w:cs="Arial"/>
          <w:sz w:val="24"/>
          <w:szCs w:val="24"/>
        </w:rPr>
      </w:pPr>
    </w:p>
    <w:p w:rsidRPr="00A07EB6" w:rsidR="003D13D2" w:rsidP="002D7BCA" w:rsidRDefault="00DF5BAD" w14:paraId="0553E206"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 Gallai’r cynllun ‘Rhentu i Brynu’ gynorthwyo â diwallu’r galw hwn am gynhyrchion rhent canolraddol a pherchentyaeth cost isel, gan helpu’r rhai sy’n cael trafferth i gynilo am flaendal oherwydd y lefel uchel o renti yn y sector preifat.  Cynhelir astudiaeth hyfywedd i ddarparu Tai Rhentu i Brynu. </w:t>
      </w:r>
    </w:p>
    <w:p w:rsidRPr="00681306" w:rsidR="00F50F53" w:rsidP="002D7BCA" w:rsidRDefault="00F50F53" w14:paraId="7E12B586" w14:textId="77777777">
      <w:pPr>
        <w:spacing w:after="0" w:line="360" w:lineRule="auto"/>
        <w:ind w:right="-181"/>
        <w:rPr>
          <w:rFonts w:ascii="Arial" w:hAnsi="Arial" w:cs="Arial"/>
          <w:strike/>
          <w:sz w:val="24"/>
          <w:szCs w:val="24"/>
        </w:rPr>
      </w:pPr>
    </w:p>
    <w:p w:rsidRPr="00E26DB6" w:rsidR="007841AF" w:rsidP="007C476C" w:rsidRDefault="00DF5BAD" w14:paraId="2ECAE279" w14:textId="77777777">
      <w:pPr>
        <w:pStyle w:val="Heading2"/>
      </w:pPr>
      <w:bookmarkStart w:name="_Toc103083133" w:id="45"/>
      <w:r>
        <w:rPr>
          <w:rFonts w:eastAsia="Arial"/>
          <w:bCs/>
          <w:color w:val="4F81BD"/>
          <w:lang w:val="cy-GB"/>
        </w:rPr>
        <w:t>rhent cymdeithasol addasedig pwrpasol</w:t>
      </w:r>
      <w:bookmarkEnd w:id="45"/>
    </w:p>
    <w:p w:rsidR="006C2070" w:rsidP="002D7BCA" w:rsidRDefault="00DF5BAD" w14:paraId="385EFB1F" w14:textId="77777777">
      <w:pPr>
        <w:spacing w:after="0" w:line="360" w:lineRule="auto"/>
        <w:rPr>
          <w:rFonts w:ascii="Arial" w:hAnsi="Arial" w:cs="Arial"/>
          <w:sz w:val="24"/>
          <w:szCs w:val="24"/>
        </w:rPr>
      </w:pPr>
      <w:r>
        <w:rPr>
          <w:rFonts w:ascii="Arial" w:hAnsi="Arial" w:eastAsia="Arial" w:cs="Arial"/>
          <w:sz w:val="24"/>
          <w:szCs w:val="24"/>
          <w:lang w:val="cy-GB"/>
        </w:rPr>
        <w:t xml:space="preserve">I bennu’r angen am lety rhent cymdeithasol hygyrch ac wedi’i addasu, cafodd ymgeiswyr sy’n aros am lety wedi’i addasu eu nodi gan y bandiau Homes4U:  AH1, AH2 ac AH3. </w:t>
      </w:r>
    </w:p>
    <w:p w:rsidRPr="00E26DB6" w:rsidR="00C56F0E" w:rsidP="002D7BCA" w:rsidRDefault="00C56F0E" w14:paraId="2ED4B2D3" w14:textId="77777777">
      <w:pPr>
        <w:spacing w:after="0" w:line="360" w:lineRule="auto"/>
        <w:rPr>
          <w:rFonts w:ascii="Arial" w:hAnsi="Arial" w:cs="Arial"/>
          <w:sz w:val="24"/>
          <w:szCs w:val="24"/>
        </w:rPr>
      </w:pPr>
    </w:p>
    <w:p w:rsidR="006C2070" w:rsidP="002D7BCA" w:rsidRDefault="00DF5BAD" w14:paraId="30DD04F9" w14:textId="77777777">
      <w:pPr>
        <w:spacing w:after="0" w:line="360" w:lineRule="auto"/>
        <w:rPr>
          <w:rFonts w:ascii="Arial" w:hAnsi="Arial" w:cs="Arial"/>
          <w:sz w:val="24"/>
          <w:szCs w:val="24"/>
        </w:rPr>
      </w:pPr>
      <w:r>
        <w:rPr>
          <w:rFonts w:ascii="Arial" w:hAnsi="Arial" w:eastAsia="Arial" w:cs="Arial"/>
          <w:sz w:val="24"/>
          <w:szCs w:val="24"/>
          <w:lang w:val="cy-GB"/>
        </w:rPr>
        <w:t xml:space="preserve">Bydd y mwyafrif o lety addasedig pwrpasol yn cael eu hadeiladu gan landlordiaid cymdeithasol ac nid gan ddatblygwyr marchnad.   Mae hyn oherwydd y gofynion gofod y mae eu hangen ar gyfer yr eiddo hwn a’r gost gymharol uchel o ddatblygu llety o’r fath.   </w:t>
      </w:r>
    </w:p>
    <w:p w:rsidRPr="00E26DB6" w:rsidR="00F50F53" w:rsidP="002D7BCA" w:rsidRDefault="00F50F53" w14:paraId="2A148067" w14:textId="77777777">
      <w:pPr>
        <w:spacing w:after="0" w:line="360" w:lineRule="auto"/>
        <w:rPr>
          <w:rFonts w:ascii="Arial" w:hAnsi="Arial" w:cs="Arial"/>
          <w:sz w:val="24"/>
          <w:szCs w:val="24"/>
        </w:rPr>
      </w:pPr>
    </w:p>
    <w:p w:rsidR="006C2070" w:rsidP="002D7BCA" w:rsidRDefault="00DF5BAD" w14:paraId="6F8EAEE1" w14:textId="77777777">
      <w:pPr>
        <w:spacing w:after="0" w:line="360" w:lineRule="auto"/>
        <w:rPr>
          <w:rFonts w:ascii="Arial" w:hAnsi="Arial" w:cs="Arial"/>
          <w:sz w:val="24"/>
          <w:szCs w:val="24"/>
        </w:rPr>
      </w:pPr>
      <w:r>
        <w:rPr>
          <w:rFonts w:ascii="Arial" w:hAnsi="Arial" w:eastAsia="Arial" w:cs="Arial"/>
          <w:sz w:val="24"/>
          <w:szCs w:val="24"/>
          <w:lang w:val="cy-GB"/>
        </w:rPr>
        <w:t>Mae sicrhau llety rhent cymdeithasol hygyrch ac addasedig newydd yn debygol o fod trwy ddatblygu llety llawr daear addasedig priodol.  Hefyd, gyda datblygiadau tai fforddiadwy dan arweiniad landlordiaid cymdeithasol, gwneir ymdrechion i gynnwys o leiaf ddau gartref hygyrch i ddiwallu anghenion aelwydydd ag anghenion uwch</w:t>
      </w:r>
    </w:p>
    <w:p w:rsidR="0091619E" w:rsidP="002D7BCA" w:rsidRDefault="0091619E" w14:paraId="4FD7E82C" w14:textId="77777777">
      <w:pPr>
        <w:spacing w:after="0" w:line="360" w:lineRule="auto"/>
        <w:rPr>
          <w:rFonts w:ascii="Arial" w:hAnsi="Arial" w:cs="Arial"/>
          <w:sz w:val="24"/>
          <w:szCs w:val="24"/>
        </w:rPr>
      </w:pPr>
    </w:p>
    <w:p w:rsidR="007841AF" w:rsidP="00C21D22" w:rsidRDefault="00DF5BAD" w14:paraId="28F2B255" w14:textId="77777777">
      <w:pPr>
        <w:pStyle w:val="Heading2"/>
      </w:pPr>
      <w:bookmarkStart w:name="_Toc103083134" w:id="46"/>
      <w:r>
        <w:rPr>
          <w:rFonts w:eastAsia="Arial"/>
          <w:bCs/>
          <w:color w:val="4F81BD"/>
          <w:lang w:val="cy-GB"/>
        </w:rPr>
        <w:t>ystyriaeth polisi allweddol ac ardaloedd i’w datblygu</w:t>
      </w:r>
      <w:bookmarkEnd w:id="46"/>
      <w:r>
        <w:rPr>
          <w:rFonts w:eastAsia="Arial"/>
          <w:bCs/>
          <w:color w:val="4F81BD"/>
          <w:lang w:val="cy-GB"/>
        </w:rPr>
        <w:t xml:space="preserve"> </w:t>
      </w:r>
    </w:p>
    <w:p w:rsidRPr="00C21D22" w:rsidR="00C21D22" w:rsidP="00C21D22" w:rsidRDefault="00C21D22" w14:paraId="01B03243" w14:textId="77777777"/>
    <w:p w:rsidR="007841AF" w:rsidP="00C21D22" w:rsidRDefault="00DF5BAD" w14:paraId="5F84DD79" w14:textId="77777777">
      <w:pPr>
        <w:pStyle w:val="Heading3"/>
        <w:numPr>
          <w:ilvl w:val="2"/>
          <w:numId w:val="10"/>
        </w:numPr>
      </w:pPr>
      <w:bookmarkStart w:name="_Toc103083135" w:id="47"/>
      <w:r>
        <w:rPr>
          <w:rFonts w:eastAsia="Arial"/>
          <w:color w:val="4F81BD"/>
          <w:lang w:val="cy-GB"/>
        </w:rPr>
        <w:t>Cynhyrchion Tai Fforddiadwy</w:t>
      </w:r>
      <w:bookmarkEnd w:id="47"/>
    </w:p>
    <w:p w:rsidRPr="00C21D22" w:rsidR="00C21D22" w:rsidP="00C21D22" w:rsidRDefault="00C21D22" w14:paraId="07316073" w14:textId="77777777">
      <w:pPr>
        <w:pStyle w:val="ListParagraph"/>
      </w:pPr>
    </w:p>
    <w:p w:rsidRPr="00E26DB6" w:rsidR="007841AF" w:rsidP="002D7BCA" w:rsidRDefault="00DF5BAD" w14:paraId="0C4DDF11" w14:textId="77777777">
      <w:pPr>
        <w:spacing w:after="0" w:line="360" w:lineRule="auto"/>
        <w:rPr>
          <w:rFonts w:ascii="Arial" w:hAnsi="Arial" w:cs="Arial"/>
          <w:color w:val="0070C0"/>
          <w:sz w:val="24"/>
          <w:szCs w:val="24"/>
        </w:rPr>
      </w:pPr>
      <w:r>
        <w:rPr>
          <w:rFonts w:ascii="Arial" w:hAnsi="Arial" w:eastAsia="Arial" w:cs="Arial"/>
          <w:color w:val="0070C0"/>
          <w:sz w:val="24"/>
          <w:szCs w:val="24"/>
          <w:lang w:val="cy-GB"/>
        </w:rPr>
        <w:t>Perchentyaeth Cost Isel (PCI)</w:t>
      </w:r>
    </w:p>
    <w:p w:rsidR="006C2070" w:rsidP="002D7BCA" w:rsidRDefault="00DF5BAD" w14:paraId="22734700"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Mae’r cynllun Aspire2Own ym Mro Morgannwg yn bartneriaeth â Landlordiaid Cymdeithasol Cofrestredig, sy’n gweithredu yn y sir i gynnig y cyfle i’r rhai sy’n prynu am y tro cyntaf brynu eiddo am 70% o werth y farchnad agored.   </w:t>
      </w:r>
    </w:p>
    <w:p w:rsidRPr="00E26DB6" w:rsidR="00F50F53" w:rsidP="002D7BCA" w:rsidRDefault="00F50F53" w14:paraId="3B778AD7" w14:textId="77777777">
      <w:pPr>
        <w:spacing w:after="0" w:line="360" w:lineRule="auto"/>
        <w:ind w:right="-181"/>
        <w:rPr>
          <w:rFonts w:ascii="Arial" w:hAnsi="Arial" w:cs="Arial"/>
          <w:sz w:val="24"/>
          <w:szCs w:val="24"/>
        </w:rPr>
      </w:pPr>
    </w:p>
    <w:p w:rsidRPr="00E26DB6" w:rsidR="00F50F53" w:rsidP="002D7BCA" w:rsidRDefault="00DF5BAD" w14:paraId="74162AA7"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Mae’r AFDL wedi dadansoddi prisiau tai a lefelau incwm aelwydydd i asesu’r galw am gynnyrch perchentyaeth cost isel yn seiliedig ar y model rhannu ecwiti 70/30% ac mae’n amlwg bod galw sylweddol am y cynnyrch, fodd bynnag, yn aml mae’r galw’n gudd ac mae’r angen ond yn cael ei nodi pan fo datblygiadau'n cael caniatâd cynllunio.  Felly mae angen gwneud mwy o waith mewn cymunedau gwledig er mwyn codi proffil y cynnyrch PCI ac annog y rhai sy’n prynu am y tro cyntaf sydd â chysylltiad â’r ardal i gofrestru. </w:t>
      </w:r>
    </w:p>
    <w:p w:rsidRPr="00E26DB6" w:rsidR="00F50F53" w:rsidP="002D7BCA" w:rsidRDefault="00F50F53" w14:paraId="116F2CA0" w14:textId="77777777">
      <w:pPr>
        <w:spacing w:after="0" w:line="360" w:lineRule="auto"/>
        <w:ind w:right="-181"/>
        <w:rPr>
          <w:rFonts w:ascii="Arial" w:hAnsi="Arial" w:cs="Arial"/>
          <w:sz w:val="24"/>
          <w:szCs w:val="24"/>
        </w:rPr>
      </w:pPr>
    </w:p>
    <w:p w:rsidRPr="00E26DB6" w:rsidR="007841AF" w:rsidP="00415A00" w:rsidRDefault="00DF5BAD" w14:paraId="710FB596" w14:textId="77777777">
      <w:pPr>
        <w:pStyle w:val="Heading3"/>
      </w:pPr>
      <w:bookmarkStart w:name="_Toc103083136" w:id="48"/>
      <w:r>
        <w:rPr>
          <w:rFonts w:eastAsia="Arial"/>
          <w:color w:val="4F81BD"/>
          <w:lang w:val="cy-GB"/>
        </w:rPr>
        <w:t>5.5.2 Yr Angen am Unedau Llai</w:t>
      </w:r>
      <w:bookmarkEnd w:id="48"/>
      <w:r>
        <w:rPr>
          <w:rFonts w:eastAsia="Arial"/>
          <w:color w:val="4F81BD"/>
          <w:lang w:val="cy-GB"/>
        </w:rPr>
        <w:t xml:space="preserve"> </w:t>
      </w:r>
    </w:p>
    <w:p w:rsidR="00F06253" w:rsidP="002D7BCA" w:rsidRDefault="00DF5BAD" w14:paraId="02B635EE"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 llawer o’r angen am dai fforddiadwy yn cynnwys unedau un a dwy ystafell wely llai ar gyfer rhent cymdeithasol ar draws nifer o rannau o Fro Morgannwg.  Cafwyd camsyniad hanesyddol bod yr angen hwn wedi'i greu drwy ddileu'r Cymhorthdal Ystafell Sbâr ac y byddai'r angen, a’r gwaith o ddarparu unedau o'r fath, wedi bod yn ymateb tymor byr, adweithiol i'r newid polisi hwn. Fodd bynnag, mae’r angen hwn yn adlewyrchu tueddiadau cymdeithasol o ran cyfansoddiad aelwydydd, a’r nifer uchel o aelwydydd un person ac aelwydydd sy’n cynnwys cyplau heb blant.   </w:t>
      </w:r>
    </w:p>
    <w:p w:rsidR="00625E95" w:rsidP="002D7BCA" w:rsidRDefault="00625E95" w14:paraId="233F9772" w14:textId="77777777">
      <w:pPr>
        <w:spacing w:after="0" w:line="360" w:lineRule="auto"/>
        <w:ind w:right="-181"/>
        <w:rPr>
          <w:rFonts w:ascii="Arial" w:hAnsi="Arial" w:cs="Arial"/>
          <w:sz w:val="24"/>
          <w:szCs w:val="24"/>
        </w:rPr>
      </w:pPr>
    </w:p>
    <w:p w:rsidR="002F6BEB" w:rsidP="002D7BCA" w:rsidRDefault="00DF5BAD" w14:paraId="59A1BBCB"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Mewn rhai ardaloedd dylai datblygiadau o eiddo un a dwy ystafell wely gael eu hystyried, neu glystyrau o unedau bach ymysg tai ar y farchnad agored.  Pan fo fflatiau yn cael eu darparu i ddiwallu’r galw, ffefrir fflatiau cerdded yn hytrach na blociau â mannau cymunedol.  Mae'n haws cael gafael ar fflatiau cerdded, ac maent yn lleihau problemau rheoli, tra'n gwneud y mwyaf o gynaliadwyedd tenantiaeth. </w:t>
      </w:r>
    </w:p>
    <w:p w:rsidRPr="00E26DB6" w:rsidR="00F50F53" w:rsidP="002D7BCA" w:rsidRDefault="00F50F53" w14:paraId="2CAE4140" w14:textId="77777777">
      <w:pPr>
        <w:spacing w:after="0" w:line="360" w:lineRule="auto"/>
        <w:ind w:right="-181"/>
        <w:rPr>
          <w:rFonts w:ascii="Arial" w:hAnsi="Arial" w:cs="Arial"/>
          <w:sz w:val="24"/>
          <w:szCs w:val="24"/>
        </w:rPr>
      </w:pPr>
    </w:p>
    <w:p w:rsidR="00F06253" w:rsidP="002D7BCA" w:rsidRDefault="00DF5BAD" w14:paraId="3409FA4F"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Lle bo’n bosibl dylai eiddo dwy ystafell wely gael eu darparu ar ffurf tai gan nad yw fflatiau dwy ystafell wely yn addas i ddiwallu anghenion cyplau â phlant ifanc ac efallai na fydd pobl sengl a chyplau heb blant yn gallu tan-feddiannu eiddo o’r fath heb dalu cymhorthdal.  </w:t>
      </w:r>
    </w:p>
    <w:p w:rsidRPr="00E26DB6" w:rsidR="00F50F53" w:rsidP="002D7BCA" w:rsidRDefault="00F50F53" w14:paraId="7DD47C2A" w14:textId="77777777">
      <w:pPr>
        <w:spacing w:after="0" w:line="360" w:lineRule="auto"/>
        <w:ind w:right="-181"/>
        <w:rPr>
          <w:rFonts w:ascii="Arial" w:hAnsi="Arial" w:cs="Arial"/>
          <w:color w:val="0070C0"/>
          <w:sz w:val="24"/>
          <w:szCs w:val="24"/>
        </w:rPr>
      </w:pPr>
    </w:p>
    <w:p w:rsidRPr="00DE49FC" w:rsidR="007841AF" w:rsidP="00415A00" w:rsidRDefault="00DF5BAD" w14:paraId="5BAC64CC" w14:textId="77777777">
      <w:pPr>
        <w:pStyle w:val="Heading3"/>
        <w:rPr>
          <w:color w:val="FF0000"/>
        </w:rPr>
      </w:pPr>
      <w:bookmarkStart w:name="_Toc103083137" w:id="49"/>
      <w:r>
        <w:rPr>
          <w:rFonts w:eastAsia="Arial"/>
          <w:color w:val="4F81BD"/>
          <w:lang w:val="cy-GB"/>
        </w:rPr>
        <w:lastRenderedPageBreak/>
        <w:t>5.5.3 Llety i Bobl Hŷn</w:t>
      </w:r>
      <w:bookmarkEnd w:id="49"/>
      <w:r>
        <w:rPr>
          <w:rFonts w:eastAsia="Arial"/>
          <w:color w:val="FF0000"/>
          <w:lang w:val="cy-GB"/>
        </w:rPr>
        <w:t xml:space="preserve"> </w:t>
      </w:r>
    </w:p>
    <w:p w:rsidR="004C323F" w:rsidP="002D7BCA" w:rsidRDefault="00DF5BAD" w14:paraId="7FA3C497" w14:textId="77777777">
      <w:pPr>
        <w:spacing w:after="0" w:line="360" w:lineRule="auto"/>
        <w:ind w:right="-181"/>
        <w:rPr>
          <w:rFonts w:ascii="Arial" w:hAnsi="Arial" w:cs="Arial"/>
          <w:sz w:val="24"/>
          <w:szCs w:val="24"/>
        </w:rPr>
      </w:pPr>
      <w:r w:rsidRPr="00817DBC">
        <w:rPr>
          <w:rFonts w:ascii="Arial" w:hAnsi="Arial" w:cs="Arial"/>
          <w:sz w:val="24"/>
          <w:szCs w:val="24"/>
        </w:rPr>
        <w:t xml:space="preserve">.  </w:t>
      </w:r>
    </w:p>
    <w:p w:rsidR="00DF7A08" w:rsidP="002D7BCA" w:rsidRDefault="00DF5BAD" w14:paraId="48B9D6EE"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Ar hyn o bryd, mae pobl sy'n 65 oed neu'n hŷn yn cyfrif am 21% o gyfanswm poblogaeth Bro Morgannwg gyda nifer y bobl yn yr ystod oedran hon yn cynyddu'n gyflymach na'r boblogaeth yn gyffredinol.   Y cynnydd a ragwelir o bobl 65+ oed rhwng 2021 a 2031 ym Mro Morgannwg yw 20%.   Mae hwn yn ddarlun tebyg i Gymru gyfan.   </w:t>
      </w:r>
    </w:p>
    <w:p w:rsidR="00DF7A08" w:rsidP="002D7BCA" w:rsidRDefault="00DF5BAD" w14:paraId="1C774EE4"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Mae'n bwysig cydnabod y gwahaniaethau o fewn demograffeg y boblogaeth hŷn, ac felly mae nifer y bobl 85 oed a throsodd hefyd wedi cael ei ystyried gyda'r rhagfynegiadau diweddaraf sy'n dangos cynnydd tebygol o 33% yn y grŵp oedran hwn dros y 10 mlynedd nesaf.   </w:t>
      </w:r>
    </w:p>
    <w:p w:rsidR="002207D7" w:rsidP="002D7BCA" w:rsidRDefault="00DF5BAD" w14:paraId="281A3FEB" w14:textId="77777777">
      <w:pPr>
        <w:spacing w:after="0" w:line="360" w:lineRule="auto"/>
        <w:ind w:right="-181"/>
        <w:rPr>
          <w:rFonts w:ascii="Arial" w:hAnsi="Arial" w:cs="Arial"/>
          <w:sz w:val="24"/>
          <w:szCs w:val="24"/>
        </w:rPr>
      </w:pPr>
      <w:r>
        <w:rPr>
          <w:rFonts w:ascii="Arial" w:hAnsi="Arial" w:eastAsia="Arial" w:cs="Arial"/>
          <w:sz w:val="24"/>
          <w:szCs w:val="24"/>
          <w:lang w:val="cy-GB"/>
        </w:rPr>
        <w:t>Mae'r cynnydd yn y ddwy ystod oedran yn bennaf oherwydd bod pobl yn byw'n hirach, er y bu ychydig o fewnfudo hefyd o bobl 65+ oed i'r Fro.</w:t>
      </w:r>
    </w:p>
    <w:p w:rsidRPr="00817DBC" w:rsidR="00512540" w:rsidP="002D7BCA" w:rsidRDefault="00DF5BAD" w14:paraId="1212F1F7" w14:textId="77777777">
      <w:pPr>
        <w:spacing w:after="0" w:line="360" w:lineRule="auto"/>
        <w:ind w:right="-181"/>
        <w:rPr>
          <w:rFonts w:ascii="Arial" w:hAnsi="Arial" w:cs="Arial"/>
          <w:sz w:val="24"/>
          <w:szCs w:val="24"/>
        </w:rPr>
      </w:pPr>
      <w:r>
        <w:rPr>
          <w:rFonts w:ascii="Arial" w:hAnsi="Arial" w:eastAsia="Arial" w:cs="Arial"/>
          <w:sz w:val="24"/>
          <w:szCs w:val="24"/>
          <w:lang w:val="cy-GB"/>
        </w:rPr>
        <w:t xml:space="preserve">Wrth i bobl fyw'n hirach, mae'r angen am ofal a chymorth ychwanegol yn cynyddu gan fod mwy o bobl yn cael anawsterau gyda gweithgareddau o ddydd i ddydd.  Mae hyn yn effeithio ar y math o ofal a chymorth sydd eu hangen i gefnogi'r garfan hon, ac yn naturiol mae'n effeithio ar y math o lety sydd ei angen.    Mae'n bwysig felly bod anghenion yr ystod oedran hon yn cael eu hystyried yn fanylach. </w:t>
      </w:r>
    </w:p>
    <w:p w:rsidRPr="00100218" w:rsidR="00C36B33" w:rsidP="002D7BCA" w:rsidRDefault="00C36B33" w14:paraId="7BD9512A" w14:textId="77777777">
      <w:pPr>
        <w:spacing w:after="0" w:line="360" w:lineRule="auto"/>
        <w:ind w:right="-181"/>
        <w:rPr>
          <w:rFonts w:ascii="Arial" w:hAnsi="Arial" w:cs="Arial"/>
          <w:strike/>
          <w:sz w:val="24"/>
          <w:szCs w:val="24"/>
        </w:rPr>
      </w:pPr>
    </w:p>
    <w:p w:rsidRPr="00817DBC" w:rsidR="004C323F" w:rsidP="002D7BCA" w:rsidRDefault="00DF5BAD" w14:paraId="5B0BC08D" w14:textId="77777777">
      <w:pPr>
        <w:spacing w:after="0" w:line="360" w:lineRule="auto"/>
        <w:rPr>
          <w:rFonts w:ascii="Arial" w:hAnsi="Arial" w:eastAsia="Times New Roman" w:cs="Arial"/>
          <w:color w:val="000000"/>
          <w:sz w:val="24"/>
          <w:szCs w:val="24"/>
          <w:lang w:eastAsia="en-GB"/>
        </w:rPr>
      </w:pPr>
      <w:r>
        <w:rPr>
          <w:rFonts w:ascii="Arial" w:hAnsi="Arial" w:eastAsia="Arial" w:cs="Arial"/>
          <w:sz w:val="24"/>
          <w:szCs w:val="24"/>
          <w:lang w:val="cy-GB"/>
        </w:rPr>
        <w:t>Er mwyn cael dealltwriaeth o anghenion pobl hŷn sy'n byw ym Mro Morgannwg a Chaerdydd, comisiynodd Bwrdd Partneriaeth Rhanbarthol Caerdydd a'r Fro Housing LIN i gwblhau Asesiad o Dai a Llety Pobl Hŷn gan gynnwys llety gyda Gofal a llety Gofal Barod.  Cyhoeddwyd yr adroddiad yn 2018. Prif nod yr asesiad oedd c</w:t>
      </w:r>
      <w:r>
        <w:rPr>
          <w:rFonts w:ascii="Arial" w:hAnsi="Arial" w:eastAsia="Arial" w:cs="Arial"/>
          <w:color w:val="000000"/>
          <w:sz w:val="24"/>
          <w:szCs w:val="24"/>
          <w:lang w:val="cy-GB"/>
        </w:rPr>
        <w:t>ynnig dealltwriaeth lwyr o natur darpariaeth tai a llety i bobl hŷn ar hyn o bryd – gan gynnwys tai yn y sector cymdeithasol a phreifat.</w:t>
      </w:r>
    </w:p>
    <w:p w:rsidR="007A5CCE" w:rsidP="002D7BCA" w:rsidRDefault="007A5CCE" w14:paraId="6CE6CAA5" w14:textId="77777777">
      <w:pPr>
        <w:pStyle w:val="Default"/>
        <w:spacing w:line="360" w:lineRule="auto"/>
        <w:rPr>
          <w:rFonts w:ascii="Arial" w:hAnsi="Arial" w:cs="Arial"/>
          <w:strike/>
        </w:rPr>
      </w:pPr>
    </w:p>
    <w:p w:rsidR="00621FCE" w:rsidP="002D7BCA" w:rsidRDefault="00DF5BAD" w14:paraId="6CF90B95" w14:textId="77777777">
      <w:pPr>
        <w:pStyle w:val="Default"/>
        <w:spacing w:line="360" w:lineRule="auto"/>
        <w:rPr>
          <w:rFonts w:ascii="Arial" w:hAnsi="Arial" w:eastAsia="Arial" w:cs="Arial"/>
          <w:lang w:val="cy-GB"/>
        </w:rPr>
      </w:pPr>
      <w:r>
        <w:rPr>
          <w:rFonts w:ascii="Arial" w:hAnsi="Arial" w:eastAsia="Arial" w:cs="Arial"/>
          <w:lang w:val="cy-GB"/>
        </w:rPr>
        <w:t xml:space="preserve">Gellir dod o hyd i'r adroddiad yma </w:t>
      </w:r>
      <w:bookmarkStart w:name="_Hlk92893721" w:id="50"/>
      <w:r>
        <w:fldChar w:fldCharType="begin"/>
      </w:r>
      <w:r>
        <w:instrText xml:space="preserve"> HYPERLINK "https://www.cvihsc.co.uk/wp-content/uploads/2018/12/An-Assessment-of-Older-Persons-Housing-and-Accommodation-2018.pdf" </w:instrText>
      </w:r>
      <w:r>
        <w:fldChar w:fldCharType="separate"/>
      </w:r>
      <w:r>
        <w:rPr>
          <w:rFonts w:ascii="Arial" w:hAnsi="Arial" w:eastAsia="Arial" w:cs="Arial"/>
          <w:color w:val="0000FF"/>
          <w:u w:val="single"/>
          <w:lang w:val="cy-GB"/>
        </w:rPr>
        <w:t>https://www.cvihsc.co.uk/wp-content/uploads/2018/12/An-Assessment-of-Older-Persons-Housing-and-Accommodation-2018.pdf</w:t>
      </w:r>
      <w:bookmarkEnd w:id="50"/>
      <w:r>
        <w:rPr>
          <w:rFonts w:ascii="Arial" w:hAnsi="Arial" w:eastAsia="Arial" w:cs="Arial"/>
          <w:color w:val="0000FF"/>
          <w:u w:val="single"/>
          <w:lang w:val="cy-GB"/>
        </w:rPr>
        <w:fldChar w:fldCharType="end"/>
      </w:r>
      <w:r>
        <w:rPr>
          <w:rFonts w:ascii="Arial" w:hAnsi="Arial" w:eastAsia="Arial" w:cs="Arial"/>
          <w:lang w:val="cy-GB"/>
        </w:rPr>
        <w:t xml:space="preserve"> </w:t>
      </w:r>
    </w:p>
    <w:p w:rsidR="00621FCE" w:rsidP="002D7BCA" w:rsidRDefault="00621FCE" w14:paraId="293E45D9" w14:textId="77777777">
      <w:pPr>
        <w:pStyle w:val="Default"/>
        <w:spacing w:line="360" w:lineRule="auto"/>
        <w:rPr>
          <w:rFonts w:ascii="Arial" w:hAnsi="Arial" w:cs="Arial"/>
        </w:rPr>
      </w:pPr>
    </w:p>
    <w:p w:rsidR="00512540" w:rsidP="002D7BCA" w:rsidRDefault="00512540" w14:paraId="550A4CE7" w14:textId="77777777">
      <w:pPr>
        <w:pStyle w:val="Default"/>
        <w:spacing w:line="360" w:lineRule="auto"/>
        <w:rPr>
          <w:rFonts w:ascii="Arial" w:hAnsi="Arial" w:cs="Arial"/>
        </w:rPr>
      </w:pPr>
    </w:p>
    <w:p w:rsidR="00BB0B85" w:rsidP="002D7BCA" w:rsidRDefault="00BB0B85" w14:paraId="0735272B" w14:textId="77777777">
      <w:pPr>
        <w:pStyle w:val="Default"/>
        <w:spacing w:line="360" w:lineRule="auto"/>
        <w:rPr>
          <w:rFonts w:ascii="Arial" w:hAnsi="Arial" w:cs="Arial"/>
        </w:rPr>
      </w:pPr>
    </w:p>
    <w:p w:rsidR="00120751" w:rsidP="002D7BCA" w:rsidRDefault="00DF5BAD" w14:paraId="1D2C49A8" w14:textId="77777777">
      <w:pPr>
        <w:pStyle w:val="Default"/>
        <w:spacing w:line="360" w:lineRule="auto"/>
        <w:rPr>
          <w:rFonts w:ascii="Arial" w:hAnsi="Arial" w:cs="Arial"/>
        </w:rPr>
      </w:pPr>
      <w:r>
        <w:rPr>
          <w:rFonts w:ascii="Arial" w:hAnsi="Arial" w:eastAsia="Arial" w:cs="Arial"/>
          <w:lang w:val="cy-GB"/>
        </w:rPr>
        <w:t xml:space="preserve">Fodd bynnag, cydnabyddir bod gwahaniaethau amlwg rhwng poblogaeth hŷn y Fro a Chaerdydd ac felly mae angen asesiad manylach o bobl hŷn sy'n byw ym Mro Morgannwg.   Yn ogystal, nodir bod y pandemig wedi cael effaith ar y ddemograffeg hon ac felly mae'r tybiaethau yn adroddiad 2018 bellach wedi dyddio. Mewn ymateb i hyn, mae Cyngor Bro Morgannwg wedi comisiynu Housing LIN i ddatblygu Strategaeth Pobl Hŷn ar gyfer Bro Morgannwg, a gyhoeddir </w:t>
      </w:r>
      <w:r>
        <w:rPr>
          <w:rFonts w:ascii="Arial" w:hAnsi="Arial" w:eastAsia="Arial" w:cs="Arial"/>
          <w:lang w:val="cy-GB"/>
        </w:rPr>
        <w:lastRenderedPageBreak/>
        <w:t xml:space="preserve">yn ystod haf 2022.  Bydd hyn yn helpu i lywio anghenion llety pobl hŷn sy'n byw ym Mro Morgannwg yn y dyfodol yn fwy cywir ac yn sicrhau bod darpariaeth tai yn y dyfodol yn diwallu anghenion ein poblogaeth sy'n heneiddio yn ddigonol.   </w:t>
      </w:r>
    </w:p>
    <w:p w:rsidRPr="00E26DB6" w:rsidR="000B20AF" w:rsidP="002D7BCA" w:rsidRDefault="000B20AF" w14:paraId="47126BE0" w14:textId="77777777">
      <w:pPr>
        <w:pStyle w:val="Default"/>
        <w:spacing w:line="360" w:lineRule="auto"/>
        <w:rPr>
          <w:rFonts w:ascii="Arial" w:hAnsi="Arial" w:cs="Arial"/>
        </w:rPr>
      </w:pPr>
    </w:p>
    <w:p w:rsidR="007841AF" w:rsidP="00415A00" w:rsidRDefault="00DF5BAD" w14:paraId="28C152E8" w14:textId="77777777">
      <w:pPr>
        <w:pStyle w:val="Heading3"/>
      </w:pPr>
      <w:bookmarkStart w:name="_Hlk32312392" w:id="51"/>
      <w:bookmarkStart w:name="_Toc103083138" w:id="52"/>
      <w:r>
        <w:rPr>
          <w:rFonts w:eastAsia="Arial"/>
          <w:color w:val="4F81BD"/>
          <w:lang w:val="cy-GB"/>
        </w:rPr>
        <w:t>5.5.4 Sector Rhent Preifat</w:t>
      </w:r>
      <w:bookmarkEnd w:id="52"/>
    </w:p>
    <w:p w:rsidRPr="000B20AF" w:rsidR="000B20AF" w:rsidP="000B20AF" w:rsidRDefault="000B20AF" w14:paraId="1B9662A7" w14:textId="77777777"/>
    <w:p w:rsidR="003A2E0E" w:rsidP="002D7BCA" w:rsidRDefault="00DF5BAD" w14:paraId="7353685F" w14:textId="77777777">
      <w:pPr>
        <w:spacing w:after="0" w:line="360" w:lineRule="auto"/>
        <w:rPr>
          <w:rFonts w:ascii="Arial" w:hAnsi="Arial" w:cs="Arial"/>
          <w:sz w:val="24"/>
          <w:szCs w:val="24"/>
        </w:rPr>
      </w:pPr>
      <w:r>
        <w:rPr>
          <w:rFonts w:ascii="Arial" w:hAnsi="Arial" w:eastAsia="Arial" w:cs="Arial"/>
          <w:sz w:val="24"/>
          <w:szCs w:val="24"/>
          <w:lang w:val="cy-GB"/>
        </w:rPr>
        <w:t>Mae gwaith yn parhau i ddatblygu a manteisio i'r eithaf ar y cyfleoedd tai yn y Sector Rhent Preifat. Rhoddir cymorth i denantiaid a landlordiaid ar draws Bro Morgannwg, a gydnabuwyd fel arfer gorau yn y sector.  Sefydlwyd Fforwm Landlordiaid Lleol poblogaidd, wedi'i hwyluso gan Wasanaeth Datrysiadau Tai'r Cyngor.  Canolbwyntir yn sylweddol hefyd ar y mentrau Cartrefi Gwag. Datblygwyd Strategaeth Cartrefi Gwag newydd yn ddiweddar ac mae gwaith cyfunol parhaus ardderchog yn digwydd yn yr Awdurdod.</w:t>
      </w:r>
    </w:p>
    <w:bookmarkEnd w:id="51"/>
    <w:p w:rsidR="003B703A" w:rsidP="002D7BCA" w:rsidRDefault="00DF5BAD" w14:paraId="61D7FE32" w14:textId="77777777">
      <w:pPr>
        <w:spacing w:after="0" w:line="360" w:lineRule="auto"/>
        <w:rPr>
          <w:rFonts w:ascii="Arial" w:hAnsi="Arial" w:cs="Arial"/>
          <w:sz w:val="24"/>
          <w:szCs w:val="24"/>
        </w:rPr>
      </w:pPr>
      <w:r>
        <w:rPr>
          <w:rFonts w:ascii="Arial" w:hAnsi="Arial" w:cs="Arial"/>
          <w:sz w:val="24"/>
          <w:szCs w:val="24"/>
        </w:rPr>
        <w:t xml:space="preserve"> </w:t>
      </w:r>
    </w:p>
    <w:p w:rsidR="0005120E" w:rsidP="002D7BCA" w:rsidRDefault="00DF5BAD" w14:paraId="363F9D68" w14:textId="77777777">
      <w:pPr>
        <w:spacing w:after="0" w:line="360" w:lineRule="auto"/>
        <w:rPr>
          <w:rFonts w:ascii="Arial" w:hAnsi="Arial" w:cs="Arial"/>
          <w:sz w:val="24"/>
          <w:szCs w:val="24"/>
        </w:rPr>
      </w:pPr>
      <w:r>
        <w:rPr>
          <w:rFonts w:ascii="Arial" w:hAnsi="Arial" w:eastAsia="Arial" w:cs="Arial"/>
          <w:sz w:val="24"/>
          <w:szCs w:val="24"/>
          <w:lang w:val="cy-GB"/>
        </w:rPr>
        <w:t xml:space="preserve">Fodd bynnag, dylid nodi bod dod o hyd i lety rhent preifat fforddiadwy o ansawdd da ym Mro Morgannwg yn dod yn fwyfwy heriol.   Mae hyn oherwydd sawl ffactor y tu hwnt i reolaeth yr awdurdod, gan gynnwys y cynnydd ym mhrisiau tai yn yr ardal sy'n cymell landlordiaid i werthu eu heiddo; y bwlch cynyddol rhwng cyfraddau'r Lwfans Tai Lleol (LTLl) a rhenti'r farchnad; newidiadau i drethiant ar fathau penodol o forgeisi a newidiadau deddfwriaethol gan gynnwys y cyfnod rhybudd estynedig y mae'n ofynnol ei roi i denantiaid preifat.  Mae'r darlun yn debyg ar draws Cymru gyfan.  </w:t>
      </w:r>
    </w:p>
    <w:p w:rsidR="0005120E" w:rsidP="002D7BCA" w:rsidRDefault="00DF5BAD" w14:paraId="41865F12" w14:textId="77777777">
      <w:pPr>
        <w:spacing w:after="0" w:line="360" w:lineRule="auto"/>
        <w:rPr>
          <w:rFonts w:ascii="Arial" w:hAnsi="Arial" w:cs="Arial"/>
          <w:sz w:val="24"/>
          <w:szCs w:val="24"/>
        </w:rPr>
      </w:pPr>
      <w:r>
        <w:rPr>
          <w:rFonts w:ascii="Arial" w:hAnsi="Arial" w:eastAsia="Arial" w:cs="Arial"/>
          <w:sz w:val="24"/>
          <w:szCs w:val="24"/>
          <w:lang w:val="cy-GB"/>
        </w:rPr>
        <w:t xml:space="preserve">Mae Tîm Datrysiadau Tai Bro Morgannwg yn parhau i edrych ar gymhellion newydd i annog landlordiaid preifat i weithio gyda phobl sydd angen llety rhent preifat, yn ogystal â gweithio'n agos gyda Llywodraeth Cymru i ystyried y materion hyn.  </w:t>
      </w:r>
    </w:p>
    <w:p w:rsidRPr="00E26DB6" w:rsidR="0060610B" w:rsidP="002D7BCA" w:rsidRDefault="00DF5BAD" w14:paraId="5AFA0988" w14:textId="77777777">
      <w:pPr>
        <w:spacing w:after="0" w:line="360" w:lineRule="auto"/>
        <w:rPr>
          <w:rFonts w:ascii="Arial" w:hAnsi="Arial" w:cs="Arial"/>
          <w:sz w:val="24"/>
          <w:szCs w:val="24"/>
        </w:rPr>
      </w:pPr>
      <w:r>
        <w:rPr>
          <w:rFonts w:ascii="Arial" w:hAnsi="Arial" w:cs="Arial"/>
          <w:sz w:val="24"/>
          <w:szCs w:val="24"/>
        </w:rPr>
        <w:t xml:space="preserve">  </w:t>
      </w:r>
    </w:p>
    <w:p w:rsidRPr="000B20AF" w:rsidR="000B20AF" w:rsidP="000B20AF" w:rsidRDefault="00DF5BAD" w14:paraId="454C97FF" w14:textId="77777777">
      <w:pPr>
        <w:pStyle w:val="Heading3"/>
      </w:pPr>
      <w:bookmarkStart w:name="_Toc103083139" w:id="53"/>
      <w:r>
        <w:rPr>
          <w:rFonts w:eastAsia="Arial"/>
          <w:color w:val="4F81BD"/>
          <w:lang w:val="cy-GB"/>
        </w:rPr>
        <w:t>5.5.5 Cymorth i Brynu Cymru</w:t>
      </w:r>
      <w:bookmarkEnd w:id="53"/>
    </w:p>
    <w:p w:rsidRPr="00E26DB6" w:rsidR="00222F0E" w:rsidP="002D7BCA" w:rsidRDefault="00DF5BAD" w14:paraId="266FF990" w14:textId="77777777">
      <w:pPr>
        <w:spacing w:after="0" w:line="360" w:lineRule="auto"/>
        <w:rPr>
          <w:rFonts w:ascii="Arial" w:hAnsi="Arial" w:cs="Arial"/>
          <w:sz w:val="24"/>
          <w:szCs w:val="24"/>
        </w:rPr>
      </w:pPr>
      <w:r>
        <w:rPr>
          <w:rFonts w:ascii="Arial" w:hAnsi="Arial" w:eastAsia="Arial" w:cs="Arial"/>
          <w:sz w:val="24"/>
          <w:szCs w:val="24"/>
          <w:lang w:val="cy-GB"/>
        </w:rPr>
        <w:t xml:space="preserve">Mae hwn yn gynllun sy’n cael ei ddatblygu a’i redeg gan Lywodraeth Cymru, yn cynnig dewis pellach i'r rhai sy’n prynu am y tro cyntaf, gyda blaendal cyfyngedig, i brynu cartref newydd yn uniongyrchol gan adeiladwyr tai ar ddatblygiadau newydd.   Wrth i fwy o ystadau newydd gael eu hadeiladu yn ddiweddar, mae defnydd o’r cynnyrch hwn yn y Fro wedi cynyddu.  Mae'r wybodaeth ddiweddaraf gan StatsCymru yn dangos, hyd at 23 Ionawr 2020, bod 921 o aelwydydd wedi defnyddio cynllun Cymorth i Brynu Llywodraeth Cymru i brynu cartref ym Mro Morgannwg, gyda'r rhan fwyaf o'r prynwyr hyn â lefelau incwm rhwng £20,001 a £30,000. </w:t>
      </w:r>
    </w:p>
    <w:sectPr w:rsidRPr="00E26DB6" w:rsidR="00222F0E" w:rsidSect="00925A62">
      <w:pgSz w:w="11906" w:h="16838" w:code="9"/>
      <w:pgMar w:top="1077"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26BE1" w14:textId="77777777" w:rsidR="007C7FE2" w:rsidRDefault="00DF5BAD">
      <w:pPr>
        <w:spacing w:after="0"/>
      </w:pPr>
      <w:r>
        <w:separator/>
      </w:r>
    </w:p>
  </w:endnote>
  <w:endnote w:type="continuationSeparator" w:id="0">
    <w:p w14:paraId="6912438E" w14:textId="77777777" w:rsidR="007C7FE2" w:rsidRDefault="00DF5B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663839"/>
      <w:docPartObj>
        <w:docPartGallery w:val="Page Numbers (Bottom of Page)"/>
        <w:docPartUnique/>
      </w:docPartObj>
    </w:sdtPr>
    <w:sdtEndPr>
      <w:rPr>
        <w:noProof/>
      </w:rPr>
    </w:sdtEndPr>
    <w:sdtContent>
      <w:p w14:paraId="00D1CCC8" w14:textId="77777777" w:rsidR="00D10DBF" w:rsidRDefault="00DF5BAD">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0BA9B9E6" w14:textId="77777777" w:rsidR="00D10DBF" w:rsidRDefault="00D10DBF" w:rsidP="00281DE5">
    <w:pPr>
      <w:pStyle w:val="Footer"/>
      <w:tabs>
        <w:tab w:val="clear" w:pos="4513"/>
        <w:tab w:val="clear" w:pos="9026"/>
        <w:tab w:val="right" w:pos="102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CD128" w14:textId="77777777" w:rsidR="007C7FE2" w:rsidRDefault="00DF5BAD">
      <w:pPr>
        <w:spacing w:after="0"/>
      </w:pPr>
      <w:r>
        <w:separator/>
      </w:r>
    </w:p>
  </w:footnote>
  <w:footnote w:type="continuationSeparator" w:id="0">
    <w:p w14:paraId="7AA7683C" w14:textId="77777777" w:rsidR="007C7FE2" w:rsidRDefault="00DF5BA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52F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21E31"/>
    <w:multiLevelType w:val="hybridMultilevel"/>
    <w:tmpl w:val="003C744E"/>
    <w:lvl w:ilvl="0" w:tplc="C0A4F190">
      <w:start w:val="1"/>
      <w:numFmt w:val="decimal"/>
      <w:lvlText w:val="%1."/>
      <w:lvlJc w:val="left"/>
      <w:pPr>
        <w:ind w:left="720" w:hanging="360"/>
      </w:pPr>
    </w:lvl>
    <w:lvl w:ilvl="1" w:tplc="B254E0B4" w:tentative="1">
      <w:start w:val="1"/>
      <w:numFmt w:val="lowerLetter"/>
      <w:lvlText w:val="%2."/>
      <w:lvlJc w:val="left"/>
      <w:pPr>
        <w:ind w:left="1440" w:hanging="360"/>
      </w:pPr>
    </w:lvl>
    <w:lvl w:ilvl="2" w:tplc="F4B08A48" w:tentative="1">
      <w:start w:val="1"/>
      <w:numFmt w:val="lowerRoman"/>
      <w:lvlText w:val="%3."/>
      <w:lvlJc w:val="right"/>
      <w:pPr>
        <w:ind w:left="2160" w:hanging="180"/>
      </w:pPr>
    </w:lvl>
    <w:lvl w:ilvl="3" w:tplc="51848610" w:tentative="1">
      <w:start w:val="1"/>
      <w:numFmt w:val="decimal"/>
      <w:lvlText w:val="%4."/>
      <w:lvlJc w:val="left"/>
      <w:pPr>
        <w:ind w:left="2880" w:hanging="360"/>
      </w:pPr>
    </w:lvl>
    <w:lvl w:ilvl="4" w:tplc="B9E29254" w:tentative="1">
      <w:start w:val="1"/>
      <w:numFmt w:val="lowerLetter"/>
      <w:lvlText w:val="%5."/>
      <w:lvlJc w:val="left"/>
      <w:pPr>
        <w:ind w:left="3600" w:hanging="360"/>
      </w:pPr>
    </w:lvl>
    <w:lvl w:ilvl="5" w:tplc="1062D240" w:tentative="1">
      <w:start w:val="1"/>
      <w:numFmt w:val="lowerRoman"/>
      <w:lvlText w:val="%6."/>
      <w:lvlJc w:val="right"/>
      <w:pPr>
        <w:ind w:left="4320" w:hanging="180"/>
      </w:pPr>
    </w:lvl>
    <w:lvl w:ilvl="6" w:tplc="8772C42A" w:tentative="1">
      <w:start w:val="1"/>
      <w:numFmt w:val="decimal"/>
      <w:lvlText w:val="%7."/>
      <w:lvlJc w:val="left"/>
      <w:pPr>
        <w:ind w:left="5040" w:hanging="360"/>
      </w:pPr>
    </w:lvl>
    <w:lvl w:ilvl="7" w:tplc="F3E8C698" w:tentative="1">
      <w:start w:val="1"/>
      <w:numFmt w:val="lowerLetter"/>
      <w:lvlText w:val="%8."/>
      <w:lvlJc w:val="left"/>
      <w:pPr>
        <w:ind w:left="5760" w:hanging="360"/>
      </w:pPr>
    </w:lvl>
    <w:lvl w:ilvl="8" w:tplc="4EDE2186" w:tentative="1">
      <w:start w:val="1"/>
      <w:numFmt w:val="lowerRoman"/>
      <w:lvlText w:val="%9."/>
      <w:lvlJc w:val="right"/>
      <w:pPr>
        <w:ind w:left="6480" w:hanging="180"/>
      </w:pPr>
    </w:lvl>
  </w:abstractNum>
  <w:abstractNum w:abstractNumId="2" w15:restartNumberingAfterBreak="0">
    <w:nsid w:val="0D5943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647739"/>
    <w:multiLevelType w:val="hybridMultilevel"/>
    <w:tmpl w:val="2D1E5C3C"/>
    <w:lvl w:ilvl="0" w:tplc="73760220">
      <w:start w:val="1"/>
      <w:numFmt w:val="bullet"/>
      <w:lvlText w:val=""/>
      <w:lvlJc w:val="left"/>
      <w:pPr>
        <w:ind w:left="754" w:hanging="360"/>
      </w:pPr>
      <w:rPr>
        <w:rFonts w:ascii="Wingdings" w:hAnsi="Wingdings" w:hint="default"/>
        <w:color w:val="0185CF"/>
      </w:rPr>
    </w:lvl>
    <w:lvl w:ilvl="1" w:tplc="EE94654C" w:tentative="1">
      <w:start w:val="1"/>
      <w:numFmt w:val="bullet"/>
      <w:lvlText w:val="o"/>
      <w:lvlJc w:val="left"/>
      <w:pPr>
        <w:ind w:left="1474" w:hanging="360"/>
      </w:pPr>
      <w:rPr>
        <w:rFonts w:ascii="Courier New" w:hAnsi="Courier New" w:cs="Courier New" w:hint="default"/>
      </w:rPr>
    </w:lvl>
    <w:lvl w:ilvl="2" w:tplc="8228B74C" w:tentative="1">
      <w:start w:val="1"/>
      <w:numFmt w:val="bullet"/>
      <w:lvlText w:val=""/>
      <w:lvlJc w:val="left"/>
      <w:pPr>
        <w:ind w:left="2194" w:hanging="360"/>
      </w:pPr>
      <w:rPr>
        <w:rFonts w:ascii="Wingdings" w:hAnsi="Wingdings" w:hint="default"/>
      </w:rPr>
    </w:lvl>
    <w:lvl w:ilvl="3" w:tplc="551C73FA" w:tentative="1">
      <w:start w:val="1"/>
      <w:numFmt w:val="bullet"/>
      <w:lvlText w:val=""/>
      <w:lvlJc w:val="left"/>
      <w:pPr>
        <w:ind w:left="2914" w:hanging="360"/>
      </w:pPr>
      <w:rPr>
        <w:rFonts w:ascii="Symbol" w:hAnsi="Symbol" w:hint="default"/>
      </w:rPr>
    </w:lvl>
    <w:lvl w:ilvl="4" w:tplc="D58E6506" w:tentative="1">
      <w:start w:val="1"/>
      <w:numFmt w:val="bullet"/>
      <w:lvlText w:val="o"/>
      <w:lvlJc w:val="left"/>
      <w:pPr>
        <w:ind w:left="3634" w:hanging="360"/>
      </w:pPr>
      <w:rPr>
        <w:rFonts w:ascii="Courier New" w:hAnsi="Courier New" w:cs="Courier New" w:hint="default"/>
      </w:rPr>
    </w:lvl>
    <w:lvl w:ilvl="5" w:tplc="F992FF5C" w:tentative="1">
      <w:start w:val="1"/>
      <w:numFmt w:val="bullet"/>
      <w:lvlText w:val=""/>
      <w:lvlJc w:val="left"/>
      <w:pPr>
        <w:ind w:left="4354" w:hanging="360"/>
      </w:pPr>
      <w:rPr>
        <w:rFonts w:ascii="Wingdings" w:hAnsi="Wingdings" w:hint="default"/>
      </w:rPr>
    </w:lvl>
    <w:lvl w:ilvl="6" w:tplc="30B61740" w:tentative="1">
      <w:start w:val="1"/>
      <w:numFmt w:val="bullet"/>
      <w:lvlText w:val=""/>
      <w:lvlJc w:val="left"/>
      <w:pPr>
        <w:ind w:left="5074" w:hanging="360"/>
      </w:pPr>
      <w:rPr>
        <w:rFonts w:ascii="Symbol" w:hAnsi="Symbol" w:hint="default"/>
      </w:rPr>
    </w:lvl>
    <w:lvl w:ilvl="7" w:tplc="510A4298" w:tentative="1">
      <w:start w:val="1"/>
      <w:numFmt w:val="bullet"/>
      <w:lvlText w:val="o"/>
      <w:lvlJc w:val="left"/>
      <w:pPr>
        <w:ind w:left="5794" w:hanging="360"/>
      </w:pPr>
      <w:rPr>
        <w:rFonts w:ascii="Courier New" w:hAnsi="Courier New" w:cs="Courier New" w:hint="default"/>
      </w:rPr>
    </w:lvl>
    <w:lvl w:ilvl="8" w:tplc="46EAD8A8" w:tentative="1">
      <w:start w:val="1"/>
      <w:numFmt w:val="bullet"/>
      <w:lvlText w:val=""/>
      <w:lvlJc w:val="left"/>
      <w:pPr>
        <w:ind w:left="6514" w:hanging="360"/>
      </w:pPr>
      <w:rPr>
        <w:rFonts w:ascii="Wingdings" w:hAnsi="Wingdings" w:hint="default"/>
      </w:rPr>
    </w:lvl>
  </w:abstractNum>
  <w:abstractNum w:abstractNumId="4" w15:restartNumberingAfterBreak="0">
    <w:nsid w:val="11ED70C6"/>
    <w:multiLevelType w:val="hybridMultilevel"/>
    <w:tmpl w:val="4B92B230"/>
    <w:lvl w:ilvl="0" w:tplc="688E8C68">
      <w:start w:val="1"/>
      <w:numFmt w:val="bullet"/>
      <w:lvlText w:val=""/>
      <w:lvlJc w:val="left"/>
      <w:pPr>
        <w:ind w:left="720" w:hanging="360"/>
      </w:pPr>
      <w:rPr>
        <w:rFonts w:ascii="Symbol" w:hAnsi="Symbol" w:hint="default"/>
      </w:rPr>
    </w:lvl>
    <w:lvl w:ilvl="1" w:tplc="003C409C" w:tentative="1">
      <w:start w:val="1"/>
      <w:numFmt w:val="bullet"/>
      <w:lvlText w:val="o"/>
      <w:lvlJc w:val="left"/>
      <w:pPr>
        <w:ind w:left="1440" w:hanging="360"/>
      </w:pPr>
      <w:rPr>
        <w:rFonts w:ascii="Courier New" w:hAnsi="Courier New" w:cs="Courier New" w:hint="default"/>
      </w:rPr>
    </w:lvl>
    <w:lvl w:ilvl="2" w:tplc="1D6AE13A" w:tentative="1">
      <w:start w:val="1"/>
      <w:numFmt w:val="bullet"/>
      <w:lvlText w:val=""/>
      <w:lvlJc w:val="left"/>
      <w:pPr>
        <w:ind w:left="2160" w:hanging="360"/>
      </w:pPr>
      <w:rPr>
        <w:rFonts w:ascii="Wingdings" w:hAnsi="Wingdings" w:hint="default"/>
      </w:rPr>
    </w:lvl>
    <w:lvl w:ilvl="3" w:tplc="1098D85C" w:tentative="1">
      <w:start w:val="1"/>
      <w:numFmt w:val="bullet"/>
      <w:lvlText w:val=""/>
      <w:lvlJc w:val="left"/>
      <w:pPr>
        <w:ind w:left="2880" w:hanging="360"/>
      </w:pPr>
      <w:rPr>
        <w:rFonts w:ascii="Symbol" w:hAnsi="Symbol" w:hint="default"/>
      </w:rPr>
    </w:lvl>
    <w:lvl w:ilvl="4" w:tplc="E11EB780" w:tentative="1">
      <w:start w:val="1"/>
      <w:numFmt w:val="bullet"/>
      <w:lvlText w:val="o"/>
      <w:lvlJc w:val="left"/>
      <w:pPr>
        <w:ind w:left="3600" w:hanging="360"/>
      </w:pPr>
      <w:rPr>
        <w:rFonts w:ascii="Courier New" w:hAnsi="Courier New" w:cs="Courier New" w:hint="default"/>
      </w:rPr>
    </w:lvl>
    <w:lvl w:ilvl="5" w:tplc="5C0CD6BC" w:tentative="1">
      <w:start w:val="1"/>
      <w:numFmt w:val="bullet"/>
      <w:lvlText w:val=""/>
      <w:lvlJc w:val="left"/>
      <w:pPr>
        <w:ind w:left="4320" w:hanging="360"/>
      </w:pPr>
      <w:rPr>
        <w:rFonts w:ascii="Wingdings" w:hAnsi="Wingdings" w:hint="default"/>
      </w:rPr>
    </w:lvl>
    <w:lvl w:ilvl="6" w:tplc="8ADA751C" w:tentative="1">
      <w:start w:val="1"/>
      <w:numFmt w:val="bullet"/>
      <w:lvlText w:val=""/>
      <w:lvlJc w:val="left"/>
      <w:pPr>
        <w:ind w:left="5040" w:hanging="360"/>
      </w:pPr>
      <w:rPr>
        <w:rFonts w:ascii="Symbol" w:hAnsi="Symbol" w:hint="default"/>
      </w:rPr>
    </w:lvl>
    <w:lvl w:ilvl="7" w:tplc="2D9ACB64" w:tentative="1">
      <w:start w:val="1"/>
      <w:numFmt w:val="bullet"/>
      <w:lvlText w:val="o"/>
      <w:lvlJc w:val="left"/>
      <w:pPr>
        <w:ind w:left="5760" w:hanging="360"/>
      </w:pPr>
      <w:rPr>
        <w:rFonts w:ascii="Courier New" w:hAnsi="Courier New" w:cs="Courier New" w:hint="default"/>
      </w:rPr>
    </w:lvl>
    <w:lvl w:ilvl="8" w:tplc="66702E9C" w:tentative="1">
      <w:start w:val="1"/>
      <w:numFmt w:val="bullet"/>
      <w:lvlText w:val=""/>
      <w:lvlJc w:val="left"/>
      <w:pPr>
        <w:ind w:left="6480" w:hanging="360"/>
      </w:pPr>
      <w:rPr>
        <w:rFonts w:ascii="Wingdings" w:hAnsi="Wingdings" w:hint="default"/>
      </w:rPr>
    </w:lvl>
  </w:abstractNum>
  <w:abstractNum w:abstractNumId="5" w15:restartNumberingAfterBreak="0">
    <w:nsid w:val="163A6DD9"/>
    <w:multiLevelType w:val="hybridMultilevel"/>
    <w:tmpl w:val="EF38E1F2"/>
    <w:lvl w:ilvl="0" w:tplc="68EA65DC">
      <w:start w:val="1"/>
      <w:numFmt w:val="bullet"/>
      <w:lvlText w:val=""/>
      <w:lvlJc w:val="left"/>
      <w:pPr>
        <w:ind w:left="720" w:hanging="360"/>
      </w:pPr>
      <w:rPr>
        <w:rFonts w:ascii="Symbol" w:hAnsi="Symbol" w:hint="default"/>
      </w:rPr>
    </w:lvl>
    <w:lvl w:ilvl="1" w:tplc="0610CC6A" w:tentative="1">
      <w:start w:val="1"/>
      <w:numFmt w:val="bullet"/>
      <w:lvlText w:val="o"/>
      <w:lvlJc w:val="left"/>
      <w:pPr>
        <w:ind w:left="1440" w:hanging="360"/>
      </w:pPr>
      <w:rPr>
        <w:rFonts w:ascii="Courier New" w:hAnsi="Courier New" w:cs="Courier New" w:hint="default"/>
      </w:rPr>
    </w:lvl>
    <w:lvl w:ilvl="2" w:tplc="8B860A28" w:tentative="1">
      <w:start w:val="1"/>
      <w:numFmt w:val="bullet"/>
      <w:lvlText w:val=""/>
      <w:lvlJc w:val="left"/>
      <w:pPr>
        <w:ind w:left="2160" w:hanging="360"/>
      </w:pPr>
      <w:rPr>
        <w:rFonts w:ascii="Wingdings" w:hAnsi="Wingdings" w:hint="default"/>
      </w:rPr>
    </w:lvl>
    <w:lvl w:ilvl="3" w:tplc="0AEE8B00" w:tentative="1">
      <w:start w:val="1"/>
      <w:numFmt w:val="bullet"/>
      <w:lvlText w:val=""/>
      <w:lvlJc w:val="left"/>
      <w:pPr>
        <w:ind w:left="2880" w:hanging="360"/>
      </w:pPr>
      <w:rPr>
        <w:rFonts w:ascii="Symbol" w:hAnsi="Symbol" w:hint="default"/>
      </w:rPr>
    </w:lvl>
    <w:lvl w:ilvl="4" w:tplc="E3EC5FF6" w:tentative="1">
      <w:start w:val="1"/>
      <w:numFmt w:val="bullet"/>
      <w:lvlText w:val="o"/>
      <w:lvlJc w:val="left"/>
      <w:pPr>
        <w:ind w:left="3600" w:hanging="360"/>
      </w:pPr>
      <w:rPr>
        <w:rFonts w:ascii="Courier New" w:hAnsi="Courier New" w:cs="Courier New" w:hint="default"/>
      </w:rPr>
    </w:lvl>
    <w:lvl w:ilvl="5" w:tplc="C144FD04" w:tentative="1">
      <w:start w:val="1"/>
      <w:numFmt w:val="bullet"/>
      <w:lvlText w:val=""/>
      <w:lvlJc w:val="left"/>
      <w:pPr>
        <w:ind w:left="4320" w:hanging="360"/>
      </w:pPr>
      <w:rPr>
        <w:rFonts w:ascii="Wingdings" w:hAnsi="Wingdings" w:hint="default"/>
      </w:rPr>
    </w:lvl>
    <w:lvl w:ilvl="6" w:tplc="22B6FF10" w:tentative="1">
      <w:start w:val="1"/>
      <w:numFmt w:val="bullet"/>
      <w:lvlText w:val=""/>
      <w:lvlJc w:val="left"/>
      <w:pPr>
        <w:ind w:left="5040" w:hanging="360"/>
      </w:pPr>
      <w:rPr>
        <w:rFonts w:ascii="Symbol" w:hAnsi="Symbol" w:hint="default"/>
      </w:rPr>
    </w:lvl>
    <w:lvl w:ilvl="7" w:tplc="94D40634" w:tentative="1">
      <w:start w:val="1"/>
      <w:numFmt w:val="bullet"/>
      <w:lvlText w:val="o"/>
      <w:lvlJc w:val="left"/>
      <w:pPr>
        <w:ind w:left="5760" w:hanging="360"/>
      </w:pPr>
      <w:rPr>
        <w:rFonts w:ascii="Courier New" w:hAnsi="Courier New" w:cs="Courier New" w:hint="default"/>
      </w:rPr>
    </w:lvl>
    <w:lvl w:ilvl="8" w:tplc="5E6A9BCA" w:tentative="1">
      <w:start w:val="1"/>
      <w:numFmt w:val="bullet"/>
      <w:lvlText w:val=""/>
      <w:lvlJc w:val="left"/>
      <w:pPr>
        <w:ind w:left="6480" w:hanging="360"/>
      </w:pPr>
      <w:rPr>
        <w:rFonts w:ascii="Wingdings" w:hAnsi="Wingdings" w:hint="default"/>
      </w:rPr>
    </w:lvl>
  </w:abstractNum>
  <w:abstractNum w:abstractNumId="6" w15:restartNumberingAfterBreak="0">
    <w:nsid w:val="1EF273F6"/>
    <w:multiLevelType w:val="multilevel"/>
    <w:tmpl w:val="F2D0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B6746"/>
    <w:multiLevelType w:val="multilevel"/>
    <w:tmpl w:val="8C040B48"/>
    <w:lvl w:ilvl="0">
      <w:start w:val="1"/>
      <w:numFmt w:val="decimal"/>
      <w:pStyle w:val="Heading1"/>
      <w:lvlText w:val="%1"/>
      <w:lvlJc w:val="left"/>
      <w:pPr>
        <w:ind w:left="432" w:hanging="432"/>
      </w:pPr>
    </w:lvl>
    <w:lvl w:ilvl="1">
      <w:start w:val="1"/>
      <w:numFmt w:val="decimal"/>
      <w:pStyle w:val="Heading2"/>
      <w:lvlText w:val="%1.%2"/>
      <w:lvlJc w:val="left"/>
      <w:pPr>
        <w:ind w:left="185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2B1185E"/>
    <w:multiLevelType w:val="multilevel"/>
    <w:tmpl w:val="90187E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704E78"/>
    <w:multiLevelType w:val="multilevel"/>
    <w:tmpl w:val="2916B5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322161"/>
    <w:multiLevelType w:val="hybridMultilevel"/>
    <w:tmpl w:val="03144F26"/>
    <w:lvl w:ilvl="0" w:tplc="D21053E6">
      <w:start w:val="1"/>
      <w:numFmt w:val="bullet"/>
      <w:lvlText w:val=""/>
      <w:lvlJc w:val="left"/>
      <w:pPr>
        <w:ind w:left="720" w:hanging="360"/>
      </w:pPr>
      <w:rPr>
        <w:rFonts w:ascii="Wingdings" w:hAnsi="Wingdings" w:hint="default"/>
        <w:color w:val="4F81BD" w:themeColor="accent1"/>
      </w:rPr>
    </w:lvl>
    <w:lvl w:ilvl="1" w:tplc="1110E138" w:tentative="1">
      <w:start w:val="1"/>
      <w:numFmt w:val="bullet"/>
      <w:lvlText w:val="o"/>
      <w:lvlJc w:val="left"/>
      <w:pPr>
        <w:ind w:left="1440" w:hanging="360"/>
      </w:pPr>
      <w:rPr>
        <w:rFonts w:ascii="Courier New" w:hAnsi="Courier New" w:cs="Courier New" w:hint="default"/>
      </w:rPr>
    </w:lvl>
    <w:lvl w:ilvl="2" w:tplc="C466FD36" w:tentative="1">
      <w:start w:val="1"/>
      <w:numFmt w:val="bullet"/>
      <w:lvlText w:val=""/>
      <w:lvlJc w:val="left"/>
      <w:pPr>
        <w:ind w:left="2160" w:hanging="360"/>
      </w:pPr>
      <w:rPr>
        <w:rFonts w:ascii="Wingdings" w:hAnsi="Wingdings" w:hint="default"/>
      </w:rPr>
    </w:lvl>
    <w:lvl w:ilvl="3" w:tplc="BA665958" w:tentative="1">
      <w:start w:val="1"/>
      <w:numFmt w:val="bullet"/>
      <w:lvlText w:val=""/>
      <w:lvlJc w:val="left"/>
      <w:pPr>
        <w:ind w:left="2880" w:hanging="360"/>
      </w:pPr>
      <w:rPr>
        <w:rFonts w:ascii="Symbol" w:hAnsi="Symbol" w:hint="default"/>
      </w:rPr>
    </w:lvl>
    <w:lvl w:ilvl="4" w:tplc="04FC8116" w:tentative="1">
      <w:start w:val="1"/>
      <w:numFmt w:val="bullet"/>
      <w:lvlText w:val="o"/>
      <w:lvlJc w:val="left"/>
      <w:pPr>
        <w:ind w:left="3600" w:hanging="360"/>
      </w:pPr>
      <w:rPr>
        <w:rFonts w:ascii="Courier New" w:hAnsi="Courier New" w:cs="Courier New" w:hint="default"/>
      </w:rPr>
    </w:lvl>
    <w:lvl w:ilvl="5" w:tplc="91A29928" w:tentative="1">
      <w:start w:val="1"/>
      <w:numFmt w:val="bullet"/>
      <w:lvlText w:val=""/>
      <w:lvlJc w:val="left"/>
      <w:pPr>
        <w:ind w:left="4320" w:hanging="360"/>
      </w:pPr>
      <w:rPr>
        <w:rFonts w:ascii="Wingdings" w:hAnsi="Wingdings" w:hint="default"/>
      </w:rPr>
    </w:lvl>
    <w:lvl w:ilvl="6" w:tplc="F89C1764" w:tentative="1">
      <w:start w:val="1"/>
      <w:numFmt w:val="bullet"/>
      <w:lvlText w:val=""/>
      <w:lvlJc w:val="left"/>
      <w:pPr>
        <w:ind w:left="5040" w:hanging="360"/>
      </w:pPr>
      <w:rPr>
        <w:rFonts w:ascii="Symbol" w:hAnsi="Symbol" w:hint="default"/>
      </w:rPr>
    </w:lvl>
    <w:lvl w:ilvl="7" w:tplc="BB6CAC8C" w:tentative="1">
      <w:start w:val="1"/>
      <w:numFmt w:val="bullet"/>
      <w:lvlText w:val="o"/>
      <w:lvlJc w:val="left"/>
      <w:pPr>
        <w:ind w:left="5760" w:hanging="360"/>
      </w:pPr>
      <w:rPr>
        <w:rFonts w:ascii="Courier New" w:hAnsi="Courier New" w:cs="Courier New" w:hint="default"/>
      </w:rPr>
    </w:lvl>
    <w:lvl w:ilvl="8" w:tplc="0890D602" w:tentative="1">
      <w:start w:val="1"/>
      <w:numFmt w:val="bullet"/>
      <w:lvlText w:val=""/>
      <w:lvlJc w:val="left"/>
      <w:pPr>
        <w:ind w:left="6480" w:hanging="360"/>
      </w:pPr>
      <w:rPr>
        <w:rFonts w:ascii="Wingdings" w:hAnsi="Wingdings" w:hint="default"/>
      </w:rPr>
    </w:lvl>
  </w:abstractNum>
  <w:abstractNum w:abstractNumId="11" w15:restartNumberingAfterBreak="0">
    <w:nsid w:val="313B5E88"/>
    <w:multiLevelType w:val="hybridMultilevel"/>
    <w:tmpl w:val="A49EE7CE"/>
    <w:lvl w:ilvl="0" w:tplc="302A3E2E">
      <w:start w:val="1"/>
      <w:numFmt w:val="bullet"/>
      <w:lvlText w:val=""/>
      <w:lvlJc w:val="left"/>
      <w:pPr>
        <w:ind w:left="754" w:hanging="360"/>
      </w:pPr>
      <w:rPr>
        <w:rFonts w:ascii="Wingdings" w:hAnsi="Wingdings" w:hint="default"/>
        <w:color w:val="0185CF"/>
      </w:rPr>
    </w:lvl>
    <w:lvl w:ilvl="1" w:tplc="D51E60BC" w:tentative="1">
      <w:start w:val="1"/>
      <w:numFmt w:val="bullet"/>
      <w:lvlText w:val="o"/>
      <w:lvlJc w:val="left"/>
      <w:pPr>
        <w:ind w:left="1474" w:hanging="360"/>
      </w:pPr>
      <w:rPr>
        <w:rFonts w:ascii="Courier New" w:hAnsi="Courier New" w:cs="Courier New" w:hint="default"/>
      </w:rPr>
    </w:lvl>
    <w:lvl w:ilvl="2" w:tplc="A3AA5E0A" w:tentative="1">
      <w:start w:val="1"/>
      <w:numFmt w:val="bullet"/>
      <w:lvlText w:val=""/>
      <w:lvlJc w:val="left"/>
      <w:pPr>
        <w:ind w:left="2194" w:hanging="360"/>
      </w:pPr>
      <w:rPr>
        <w:rFonts w:ascii="Wingdings" w:hAnsi="Wingdings" w:hint="default"/>
      </w:rPr>
    </w:lvl>
    <w:lvl w:ilvl="3" w:tplc="21F061E8" w:tentative="1">
      <w:start w:val="1"/>
      <w:numFmt w:val="bullet"/>
      <w:lvlText w:val=""/>
      <w:lvlJc w:val="left"/>
      <w:pPr>
        <w:ind w:left="2914" w:hanging="360"/>
      </w:pPr>
      <w:rPr>
        <w:rFonts w:ascii="Symbol" w:hAnsi="Symbol" w:hint="default"/>
      </w:rPr>
    </w:lvl>
    <w:lvl w:ilvl="4" w:tplc="7FB4A8D0" w:tentative="1">
      <w:start w:val="1"/>
      <w:numFmt w:val="bullet"/>
      <w:lvlText w:val="o"/>
      <w:lvlJc w:val="left"/>
      <w:pPr>
        <w:ind w:left="3634" w:hanging="360"/>
      </w:pPr>
      <w:rPr>
        <w:rFonts w:ascii="Courier New" w:hAnsi="Courier New" w:cs="Courier New" w:hint="default"/>
      </w:rPr>
    </w:lvl>
    <w:lvl w:ilvl="5" w:tplc="CA1E70D0" w:tentative="1">
      <w:start w:val="1"/>
      <w:numFmt w:val="bullet"/>
      <w:lvlText w:val=""/>
      <w:lvlJc w:val="left"/>
      <w:pPr>
        <w:ind w:left="4354" w:hanging="360"/>
      </w:pPr>
      <w:rPr>
        <w:rFonts w:ascii="Wingdings" w:hAnsi="Wingdings" w:hint="default"/>
      </w:rPr>
    </w:lvl>
    <w:lvl w:ilvl="6" w:tplc="77A219E8" w:tentative="1">
      <w:start w:val="1"/>
      <w:numFmt w:val="bullet"/>
      <w:lvlText w:val=""/>
      <w:lvlJc w:val="left"/>
      <w:pPr>
        <w:ind w:left="5074" w:hanging="360"/>
      </w:pPr>
      <w:rPr>
        <w:rFonts w:ascii="Symbol" w:hAnsi="Symbol" w:hint="default"/>
      </w:rPr>
    </w:lvl>
    <w:lvl w:ilvl="7" w:tplc="29BC59DE" w:tentative="1">
      <w:start w:val="1"/>
      <w:numFmt w:val="bullet"/>
      <w:lvlText w:val="o"/>
      <w:lvlJc w:val="left"/>
      <w:pPr>
        <w:ind w:left="5794" w:hanging="360"/>
      </w:pPr>
      <w:rPr>
        <w:rFonts w:ascii="Courier New" w:hAnsi="Courier New" w:cs="Courier New" w:hint="default"/>
      </w:rPr>
    </w:lvl>
    <w:lvl w:ilvl="8" w:tplc="0C5ECE52" w:tentative="1">
      <w:start w:val="1"/>
      <w:numFmt w:val="bullet"/>
      <w:lvlText w:val=""/>
      <w:lvlJc w:val="left"/>
      <w:pPr>
        <w:ind w:left="6514" w:hanging="360"/>
      </w:pPr>
      <w:rPr>
        <w:rFonts w:ascii="Wingdings" w:hAnsi="Wingdings" w:hint="default"/>
      </w:rPr>
    </w:lvl>
  </w:abstractNum>
  <w:abstractNum w:abstractNumId="12" w15:restartNumberingAfterBreak="0">
    <w:nsid w:val="373817BF"/>
    <w:multiLevelType w:val="hybridMultilevel"/>
    <w:tmpl w:val="6E923A1C"/>
    <w:lvl w:ilvl="0" w:tplc="0B8EAE3A">
      <w:start w:val="1"/>
      <w:numFmt w:val="bullet"/>
      <w:lvlText w:val=""/>
      <w:lvlJc w:val="left"/>
      <w:pPr>
        <w:ind w:left="1080" w:hanging="360"/>
      </w:pPr>
      <w:rPr>
        <w:rFonts w:ascii="Symbol" w:hAnsi="Symbol" w:hint="default"/>
      </w:rPr>
    </w:lvl>
    <w:lvl w:ilvl="1" w:tplc="6FC2E5E2" w:tentative="1">
      <w:start w:val="1"/>
      <w:numFmt w:val="bullet"/>
      <w:lvlText w:val="o"/>
      <w:lvlJc w:val="left"/>
      <w:pPr>
        <w:ind w:left="1800" w:hanging="360"/>
      </w:pPr>
      <w:rPr>
        <w:rFonts w:ascii="Courier New" w:hAnsi="Courier New" w:cs="Courier New" w:hint="default"/>
      </w:rPr>
    </w:lvl>
    <w:lvl w:ilvl="2" w:tplc="D0CEF406" w:tentative="1">
      <w:start w:val="1"/>
      <w:numFmt w:val="bullet"/>
      <w:lvlText w:val=""/>
      <w:lvlJc w:val="left"/>
      <w:pPr>
        <w:ind w:left="2520" w:hanging="360"/>
      </w:pPr>
      <w:rPr>
        <w:rFonts w:ascii="Wingdings" w:hAnsi="Wingdings" w:hint="default"/>
      </w:rPr>
    </w:lvl>
    <w:lvl w:ilvl="3" w:tplc="186E8728" w:tentative="1">
      <w:start w:val="1"/>
      <w:numFmt w:val="bullet"/>
      <w:lvlText w:val=""/>
      <w:lvlJc w:val="left"/>
      <w:pPr>
        <w:ind w:left="3240" w:hanging="360"/>
      </w:pPr>
      <w:rPr>
        <w:rFonts w:ascii="Symbol" w:hAnsi="Symbol" w:hint="default"/>
      </w:rPr>
    </w:lvl>
    <w:lvl w:ilvl="4" w:tplc="9A0EB21E" w:tentative="1">
      <w:start w:val="1"/>
      <w:numFmt w:val="bullet"/>
      <w:lvlText w:val="o"/>
      <w:lvlJc w:val="left"/>
      <w:pPr>
        <w:ind w:left="3960" w:hanging="360"/>
      </w:pPr>
      <w:rPr>
        <w:rFonts w:ascii="Courier New" w:hAnsi="Courier New" w:cs="Courier New" w:hint="default"/>
      </w:rPr>
    </w:lvl>
    <w:lvl w:ilvl="5" w:tplc="D430B584" w:tentative="1">
      <w:start w:val="1"/>
      <w:numFmt w:val="bullet"/>
      <w:lvlText w:val=""/>
      <w:lvlJc w:val="left"/>
      <w:pPr>
        <w:ind w:left="4680" w:hanging="360"/>
      </w:pPr>
      <w:rPr>
        <w:rFonts w:ascii="Wingdings" w:hAnsi="Wingdings" w:hint="default"/>
      </w:rPr>
    </w:lvl>
    <w:lvl w:ilvl="6" w:tplc="03A2C38C" w:tentative="1">
      <w:start w:val="1"/>
      <w:numFmt w:val="bullet"/>
      <w:lvlText w:val=""/>
      <w:lvlJc w:val="left"/>
      <w:pPr>
        <w:ind w:left="5400" w:hanging="360"/>
      </w:pPr>
      <w:rPr>
        <w:rFonts w:ascii="Symbol" w:hAnsi="Symbol" w:hint="default"/>
      </w:rPr>
    </w:lvl>
    <w:lvl w:ilvl="7" w:tplc="71D8FEF6" w:tentative="1">
      <w:start w:val="1"/>
      <w:numFmt w:val="bullet"/>
      <w:lvlText w:val="o"/>
      <w:lvlJc w:val="left"/>
      <w:pPr>
        <w:ind w:left="6120" w:hanging="360"/>
      </w:pPr>
      <w:rPr>
        <w:rFonts w:ascii="Courier New" w:hAnsi="Courier New" w:cs="Courier New" w:hint="default"/>
      </w:rPr>
    </w:lvl>
    <w:lvl w:ilvl="8" w:tplc="D15092C2" w:tentative="1">
      <w:start w:val="1"/>
      <w:numFmt w:val="bullet"/>
      <w:lvlText w:val=""/>
      <w:lvlJc w:val="left"/>
      <w:pPr>
        <w:ind w:left="6840" w:hanging="360"/>
      </w:pPr>
      <w:rPr>
        <w:rFonts w:ascii="Wingdings" w:hAnsi="Wingdings" w:hint="default"/>
      </w:rPr>
    </w:lvl>
  </w:abstractNum>
  <w:abstractNum w:abstractNumId="13" w15:restartNumberingAfterBreak="0">
    <w:nsid w:val="3F706A9C"/>
    <w:multiLevelType w:val="hybridMultilevel"/>
    <w:tmpl w:val="5E2673BE"/>
    <w:lvl w:ilvl="0" w:tplc="E3803B7E">
      <w:start w:val="1"/>
      <w:numFmt w:val="bullet"/>
      <w:lvlText w:val=""/>
      <w:lvlJc w:val="left"/>
      <w:pPr>
        <w:ind w:left="720" w:hanging="360"/>
      </w:pPr>
      <w:rPr>
        <w:rFonts w:ascii="Symbol" w:hAnsi="Symbol" w:hint="default"/>
      </w:rPr>
    </w:lvl>
    <w:lvl w:ilvl="1" w:tplc="B310EFD2" w:tentative="1">
      <w:start w:val="1"/>
      <w:numFmt w:val="bullet"/>
      <w:lvlText w:val="o"/>
      <w:lvlJc w:val="left"/>
      <w:pPr>
        <w:ind w:left="1440" w:hanging="360"/>
      </w:pPr>
      <w:rPr>
        <w:rFonts w:ascii="Courier New" w:hAnsi="Courier New" w:cs="Courier New" w:hint="default"/>
      </w:rPr>
    </w:lvl>
    <w:lvl w:ilvl="2" w:tplc="ED08115A" w:tentative="1">
      <w:start w:val="1"/>
      <w:numFmt w:val="bullet"/>
      <w:lvlText w:val=""/>
      <w:lvlJc w:val="left"/>
      <w:pPr>
        <w:ind w:left="2160" w:hanging="360"/>
      </w:pPr>
      <w:rPr>
        <w:rFonts w:ascii="Wingdings" w:hAnsi="Wingdings" w:hint="default"/>
      </w:rPr>
    </w:lvl>
    <w:lvl w:ilvl="3" w:tplc="E9621782" w:tentative="1">
      <w:start w:val="1"/>
      <w:numFmt w:val="bullet"/>
      <w:lvlText w:val=""/>
      <w:lvlJc w:val="left"/>
      <w:pPr>
        <w:ind w:left="2880" w:hanging="360"/>
      </w:pPr>
      <w:rPr>
        <w:rFonts w:ascii="Symbol" w:hAnsi="Symbol" w:hint="default"/>
      </w:rPr>
    </w:lvl>
    <w:lvl w:ilvl="4" w:tplc="17C432DC" w:tentative="1">
      <w:start w:val="1"/>
      <w:numFmt w:val="bullet"/>
      <w:lvlText w:val="o"/>
      <w:lvlJc w:val="left"/>
      <w:pPr>
        <w:ind w:left="3600" w:hanging="360"/>
      </w:pPr>
      <w:rPr>
        <w:rFonts w:ascii="Courier New" w:hAnsi="Courier New" w:cs="Courier New" w:hint="default"/>
      </w:rPr>
    </w:lvl>
    <w:lvl w:ilvl="5" w:tplc="6BDA0FE6" w:tentative="1">
      <w:start w:val="1"/>
      <w:numFmt w:val="bullet"/>
      <w:lvlText w:val=""/>
      <w:lvlJc w:val="left"/>
      <w:pPr>
        <w:ind w:left="4320" w:hanging="360"/>
      </w:pPr>
      <w:rPr>
        <w:rFonts w:ascii="Wingdings" w:hAnsi="Wingdings" w:hint="default"/>
      </w:rPr>
    </w:lvl>
    <w:lvl w:ilvl="6" w:tplc="6D108982" w:tentative="1">
      <w:start w:val="1"/>
      <w:numFmt w:val="bullet"/>
      <w:lvlText w:val=""/>
      <w:lvlJc w:val="left"/>
      <w:pPr>
        <w:ind w:left="5040" w:hanging="360"/>
      </w:pPr>
      <w:rPr>
        <w:rFonts w:ascii="Symbol" w:hAnsi="Symbol" w:hint="default"/>
      </w:rPr>
    </w:lvl>
    <w:lvl w:ilvl="7" w:tplc="C12C3606" w:tentative="1">
      <w:start w:val="1"/>
      <w:numFmt w:val="bullet"/>
      <w:lvlText w:val="o"/>
      <w:lvlJc w:val="left"/>
      <w:pPr>
        <w:ind w:left="5760" w:hanging="360"/>
      </w:pPr>
      <w:rPr>
        <w:rFonts w:ascii="Courier New" w:hAnsi="Courier New" w:cs="Courier New" w:hint="default"/>
      </w:rPr>
    </w:lvl>
    <w:lvl w:ilvl="8" w:tplc="11E27C48" w:tentative="1">
      <w:start w:val="1"/>
      <w:numFmt w:val="bullet"/>
      <w:lvlText w:val=""/>
      <w:lvlJc w:val="left"/>
      <w:pPr>
        <w:ind w:left="6480" w:hanging="360"/>
      </w:pPr>
      <w:rPr>
        <w:rFonts w:ascii="Wingdings" w:hAnsi="Wingdings" w:hint="default"/>
      </w:rPr>
    </w:lvl>
  </w:abstractNum>
  <w:abstractNum w:abstractNumId="14" w15:restartNumberingAfterBreak="0">
    <w:nsid w:val="498B0D64"/>
    <w:multiLevelType w:val="multilevel"/>
    <w:tmpl w:val="374CC39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A46751"/>
    <w:multiLevelType w:val="multilevel"/>
    <w:tmpl w:val="61D209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A65F9F"/>
    <w:multiLevelType w:val="hybridMultilevel"/>
    <w:tmpl w:val="EF38E1F2"/>
    <w:lvl w:ilvl="0" w:tplc="CEF2AE5E">
      <w:start w:val="1"/>
      <w:numFmt w:val="bullet"/>
      <w:lvlText w:val=""/>
      <w:lvlJc w:val="left"/>
      <w:pPr>
        <w:ind w:left="720" w:hanging="360"/>
      </w:pPr>
      <w:rPr>
        <w:rFonts w:ascii="Symbol" w:hAnsi="Symbol" w:hint="default"/>
      </w:rPr>
    </w:lvl>
    <w:lvl w:ilvl="1" w:tplc="B830A392" w:tentative="1">
      <w:start w:val="1"/>
      <w:numFmt w:val="bullet"/>
      <w:lvlText w:val="o"/>
      <w:lvlJc w:val="left"/>
      <w:pPr>
        <w:ind w:left="1440" w:hanging="360"/>
      </w:pPr>
      <w:rPr>
        <w:rFonts w:ascii="Courier New" w:hAnsi="Courier New" w:cs="Courier New" w:hint="default"/>
      </w:rPr>
    </w:lvl>
    <w:lvl w:ilvl="2" w:tplc="BE984B5C" w:tentative="1">
      <w:start w:val="1"/>
      <w:numFmt w:val="bullet"/>
      <w:lvlText w:val=""/>
      <w:lvlJc w:val="left"/>
      <w:pPr>
        <w:ind w:left="2160" w:hanging="360"/>
      </w:pPr>
      <w:rPr>
        <w:rFonts w:ascii="Wingdings" w:hAnsi="Wingdings" w:hint="default"/>
      </w:rPr>
    </w:lvl>
    <w:lvl w:ilvl="3" w:tplc="96060CB6" w:tentative="1">
      <w:start w:val="1"/>
      <w:numFmt w:val="bullet"/>
      <w:lvlText w:val=""/>
      <w:lvlJc w:val="left"/>
      <w:pPr>
        <w:ind w:left="2880" w:hanging="360"/>
      </w:pPr>
      <w:rPr>
        <w:rFonts w:ascii="Symbol" w:hAnsi="Symbol" w:hint="default"/>
      </w:rPr>
    </w:lvl>
    <w:lvl w:ilvl="4" w:tplc="12FE0144" w:tentative="1">
      <w:start w:val="1"/>
      <w:numFmt w:val="bullet"/>
      <w:lvlText w:val="o"/>
      <w:lvlJc w:val="left"/>
      <w:pPr>
        <w:ind w:left="3600" w:hanging="360"/>
      </w:pPr>
      <w:rPr>
        <w:rFonts w:ascii="Courier New" w:hAnsi="Courier New" w:cs="Courier New" w:hint="default"/>
      </w:rPr>
    </w:lvl>
    <w:lvl w:ilvl="5" w:tplc="E842C30C" w:tentative="1">
      <w:start w:val="1"/>
      <w:numFmt w:val="bullet"/>
      <w:lvlText w:val=""/>
      <w:lvlJc w:val="left"/>
      <w:pPr>
        <w:ind w:left="4320" w:hanging="360"/>
      </w:pPr>
      <w:rPr>
        <w:rFonts w:ascii="Wingdings" w:hAnsi="Wingdings" w:hint="default"/>
      </w:rPr>
    </w:lvl>
    <w:lvl w:ilvl="6" w:tplc="3E2214DE" w:tentative="1">
      <w:start w:val="1"/>
      <w:numFmt w:val="bullet"/>
      <w:lvlText w:val=""/>
      <w:lvlJc w:val="left"/>
      <w:pPr>
        <w:ind w:left="5040" w:hanging="360"/>
      </w:pPr>
      <w:rPr>
        <w:rFonts w:ascii="Symbol" w:hAnsi="Symbol" w:hint="default"/>
      </w:rPr>
    </w:lvl>
    <w:lvl w:ilvl="7" w:tplc="F75E97AE" w:tentative="1">
      <w:start w:val="1"/>
      <w:numFmt w:val="bullet"/>
      <w:lvlText w:val="o"/>
      <w:lvlJc w:val="left"/>
      <w:pPr>
        <w:ind w:left="5760" w:hanging="360"/>
      </w:pPr>
      <w:rPr>
        <w:rFonts w:ascii="Courier New" w:hAnsi="Courier New" w:cs="Courier New" w:hint="default"/>
      </w:rPr>
    </w:lvl>
    <w:lvl w:ilvl="8" w:tplc="9D30E6F8" w:tentative="1">
      <w:start w:val="1"/>
      <w:numFmt w:val="bullet"/>
      <w:lvlText w:val=""/>
      <w:lvlJc w:val="left"/>
      <w:pPr>
        <w:ind w:left="6480" w:hanging="360"/>
      </w:pPr>
      <w:rPr>
        <w:rFonts w:ascii="Wingdings" w:hAnsi="Wingdings" w:hint="default"/>
      </w:rPr>
    </w:lvl>
  </w:abstractNum>
  <w:abstractNum w:abstractNumId="17" w15:restartNumberingAfterBreak="0">
    <w:nsid w:val="4FBE7692"/>
    <w:multiLevelType w:val="hybridMultilevel"/>
    <w:tmpl w:val="22544D96"/>
    <w:lvl w:ilvl="0" w:tplc="1D0E0DAA">
      <w:start w:val="1"/>
      <w:numFmt w:val="bullet"/>
      <w:lvlText w:val=""/>
      <w:lvlJc w:val="left"/>
      <w:pPr>
        <w:ind w:left="720" w:hanging="360"/>
      </w:pPr>
      <w:rPr>
        <w:rFonts w:ascii="Symbol" w:hAnsi="Symbol" w:hint="default"/>
      </w:rPr>
    </w:lvl>
    <w:lvl w:ilvl="1" w:tplc="A7ACE208" w:tentative="1">
      <w:start w:val="1"/>
      <w:numFmt w:val="bullet"/>
      <w:lvlText w:val="o"/>
      <w:lvlJc w:val="left"/>
      <w:pPr>
        <w:ind w:left="1440" w:hanging="360"/>
      </w:pPr>
      <w:rPr>
        <w:rFonts w:ascii="Courier New" w:hAnsi="Courier New" w:cs="Courier New" w:hint="default"/>
      </w:rPr>
    </w:lvl>
    <w:lvl w:ilvl="2" w:tplc="C9A2FCEE" w:tentative="1">
      <w:start w:val="1"/>
      <w:numFmt w:val="bullet"/>
      <w:lvlText w:val=""/>
      <w:lvlJc w:val="left"/>
      <w:pPr>
        <w:ind w:left="2160" w:hanging="360"/>
      </w:pPr>
      <w:rPr>
        <w:rFonts w:ascii="Wingdings" w:hAnsi="Wingdings" w:hint="default"/>
      </w:rPr>
    </w:lvl>
    <w:lvl w:ilvl="3" w:tplc="CA70B5D8" w:tentative="1">
      <w:start w:val="1"/>
      <w:numFmt w:val="bullet"/>
      <w:lvlText w:val=""/>
      <w:lvlJc w:val="left"/>
      <w:pPr>
        <w:ind w:left="2880" w:hanging="360"/>
      </w:pPr>
      <w:rPr>
        <w:rFonts w:ascii="Symbol" w:hAnsi="Symbol" w:hint="default"/>
      </w:rPr>
    </w:lvl>
    <w:lvl w:ilvl="4" w:tplc="B6A20F6E" w:tentative="1">
      <w:start w:val="1"/>
      <w:numFmt w:val="bullet"/>
      <w:lvlText w:val="o"/>
      <w:lvlJc w:val="left"/>
      <w:pPr>
        <w:ind w:left="3600" w:hanging="360"/>
      </w:pPr>
      <w:rPr>
        <w:rFonts w:ascii="Courier New" w:hAnsi="Courier New" w:cs="Courier New" w:hint="default"/>
      </w:rPr>
    </w:lvl>
    <w:lvl w:ilvl="5" w:tplc="666828CC" w:tentative="1">
      <w:start w:val="1"/>
      <w:numFmt w:val="bullet"/>
      <w:lvlText w:val=""/>
      <w:lvlJc w:val="left"/>
      <w:pPr>
        <w:ind w:left="4320" w:hanging="360"/>
      </w:pPr>
      <w:rPr>
        <w:rFonts w:ascii="Wingdings" w:hAnsi="Wingdings" w:hint="default"/>
      </w:rPr>
    </w:lvl>
    <w:lvl w:ilvl="6" w:tplc="9BFC9F4C" w:tentative="1">
      <w:start w:val="1"/>
      <w:numFmt w:val="bullet"/>
      <w:lvlText w:val=""/>
      <w:lvlJc w:val="left"/>
      <w:pPr>
        <w:ind w:left="5040" w:hanging="360"/>
      </w:pPr>
      <w:rPr>
        <w:rFonts w:ascii="Symbol" w:hAnsi="Symbol" w:hint="default"/>
      </w:rPr>
    </w:lvl>
    <w:lvl w:ilvl="7" w:tplc="C50AB9F2" w:tentative="1">
      <w:start w:val="1"/>
      <w:numFmt w:val="bullet"/>
      <w:lvlText w:val="o"/>
      <w:lvlJc w:val="left"/>
      <w:pPr>
        <w:ind w:left="5760" w:hanging="360"/>
      </w:pPr>
      <w:rPr>
        <w:rFonts w:ascii="Courier New" w:hAnsi="Courier New" w:cs="Courier New" w:hint="default"/>
      </w:rPr>
    </w:lvl>
    <w:lvl w:ilvl="8" w:tplc="F83E1C02" w:tentative="1">
      <w:start w:val="1"/>
      <w:numFmt w:val="bullet"/>
      <w:lvlText w:val=""/>
      <w:lvlJc w:val="left"/>
      <w:pPr>
        <w:ind w:left="6480" w:hanging="360"/>
      </w:pPr>
      <w:rPr>
        <w:rFonts w:ascii="Wingdings" w:hAnsi="Wingdings" w:hint="default"/>
      </w:rPr>
    </w:lvl>
  </w:abstractNum>
  <w:abstractNum w:abstractNumId="18" w15:restartNumberingAfterBreak="0">
    <w:nsid w:val="59945DB7"/>
    <w:multiLevelType w:val="multilevel"/>
    <w:tmpl w:val="E5FC76E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1E0E64"/>
    <w:multiLevelType w:val="hybridMultilevel"/>
    <w:tmpl w:val="7CC29646"/>
    <w:lvl w:ilvl="0" w:tplc="3280B39C">
      <w:start w:val="1"/>
      <w:numFmt w:val="decimal"/>
      <w:pStyle w:val="Numbers"/>
      <w:lvlText w:val="%1."/>
      <w:lvlJc w:val="left"/>
      <w:pPr>
        <w:ind w:left="720" w:hanging="360"/>
      </w:pPr>
      <w:rPr>
        <w:rFonts w:hint="default"/>
        <w:b w:val="0"/>
        <w:bCs/>
        <w:color w:val="auto"/>
      </w:rPr>
    </w:lvl>
    <w:lvl w:ilvl="1" w:tplc="ED0ECB1C" w:tentative="1">
      <w:start w:val="1"/>
      <w:numFmt w:val="lowerLetter"/>
      <w:lvlText w:val="%2."/>
      <w:lvlJc w:val="left"/>
      <w:pPr>
        <w:ind w:left="1440" w:hanging="360"/>
      </w:pPr>
    </w:lvl>
    <w:lvl w:ilvl="2" w:tplc="7C94DA9A" w:tentative="1">
      <w:start w:val="1"/>
      <w:numFmt w:val="lowerRoman"/>
      <w:lvlText w:val="%3."/>
      <w:lvlJc w:val="right"/>
      <w:pPr>
        <w:ind w:left="2160" w:hanging="180"/>
      </w:pPr>
    </w:lvl>
    <w:lvl w:ilvl="3" w:tplc="079652AC" w:tentative="1">
      <w:start w:val="1"/>
      <w:numFmt w:val="decimal"/>
      <w:lvlText w:val="%4."/>
      <w:lvlJc w:val="left"/>
      <w:pPr>
        <w:ind w:left="2880" w:hanging="360"/>
      </w:pPr>
    </w:lvl>
    <w:lvl w:ilvl="4" w:tplc="F3F8F40A" w:tentative="1">
      <w:start w:val="1"/>
      <w:numFmt w:val="lowerLetter"/>
      <w:lvlText w:val="%5."/>
      <w:lvlJc w:val="left"/>
      <w:pPr>
        <w:ind w:left="3600" w:hanging="360"/>
      </w:pPr>
    </w:lvl>
    <w:lvl w:ilvl="5" w:tplc="B5F88C76" w:tentative="1">
      <w:start w:val="1"/>
      <w:numFmt w:val="lowerRoman"/>
      <w:lvlText w:val="%6."/>
      <w:lvlJc w:val="right"/>
      <w:pPr>
        <w:ind w:left="4320" w:hanging="180"/>
      </w:pPr>
    </w:lvl>
    <w:lvl w:ilvl="6" w:tplc="287CA8F2" w:tentative="1">
      <w:start w:val="1"/>
      <w:numFmt w:val="decimal"/>
      <w:lvlText w:val="%7."/>
      <w:lvlJc w:val="left"/>
      <w:pPr>
        <w:ind w:left="5040" w:hanging="360"/>
      </w:pPr>
    </w:lvl>
    <w:lvl w:ilvl="7" w:tplc="FE4667C4" w:tentative="1">
      <w:start w:val="1"/>
      <w:numFmt w:val="lowerLetter"/>
      <w:lvlText w:val="%8."/>
      <w:lvlJc w:val="left"/>
      <w:pPr>
        <w:ind w:left="5760" w:hanging="360"/>
      </w:pPr>
    </w:lvl>
    <w:lvl w:ilvl="8" w:tplc="643A7A2E" w:tentative="1">
      <w:start w:val="1"/>
      <w:numFmt w:val="lowerRoman"/>
      <w:lvlText w:val="%9."/>
      <w:lvlJc w:val="right"/>
      <w:pPr>
        <w:ind w:left="6480" w:hanging="180"/>
      </w:pPr>
    </w:lvl>
  </w:abstractNum>
  <w:abstractNum w:abstractNumId="20" w15:restartNumberingAfterBreak="0">
    <w:nsid w:val="64CB7E29"/>
    <w:multiLevelType w:val="hybridMultilevel"/>
    <w:tmpl w:val="786402EE"/>
    <w:lvl w:ilvl="0" w:tplc="5960337C">
      <w:start w:val="1"/>
      <w:numFmt w:val="bullet"/>
      <w:lvlText w:val=""/>
      <w:lvlJc w:val="left"/>
      <w:pPr>
        <w:ind w:left="754" w:hanging="360"/>
      </w:pPr>
      <w:rPr>
        <w:rFonts w:ascii="Wingdings" w:hAnsi="Wingdings" w:hint="default"/>
        <w:color w:val="0185CF"/>
      </w:rPr>
    </w:lvl>
    <w:lvl w:ilvl="1" w:tplc="924A8622" w:tentative="1">
      <w:start w:val="1"/>
      <w:numFmt w:val="bullet"/>
      <w:lvlText w:val="o"/>
      <w:lvlJc w:val="left"/>
      <w:pPr>
        <w:ind w:left="1474" w:hanging="360"/>
      </w:pPr>
      <w:rPr>
        <w:rFonts w:ascii="Courier New" w:hAnsi="Courier New" w:cs="Courier New" w:hint="default"/>
      </w:rPr>
    </w:lvl>
    <w:lvl w:ilvl="2" w:tplc="4002162C" w:tentative="1">
      <w:start w:val="1"/>
      <w:numFmt w:val="bullet"/>
      <w:lvlText w:val=""/>
      <w:lvlJc w:val="left"/>
      <w:pPr>
        <w:ind w:left="2194" w:hanging="360"/>
      </w:pPr>
      <w:rPr>
        <w:rFonts w:ascii="Wingdings" w:hAnsi="Wingdings" w:hint="default"/>
      </w:rPr>
    </w:lvl>
    <w:lvl w:ilvl="3" w:tplc="F6C481F8" w:tentative="1">
      <w:start w:val="1"/>
      <w:numFmt w:val="bullet"/>
      <w:lvlText w:val=""/>
      <w:lvlJc w:val="left"/>
      <w:pPr>
        <w:ind w:left="2914" w:hanging="360"/>
      </w:pPr>
      <w:rPr>
        <w:rFonts w:ascii="Symbol" w:hAnsi="Symbol" w:hint="default"/>
      </w:rPr>
    </w:lvl>
    <w:lvl w:ilvl="4" w:tplc="66B495FC" w:tentative="1">
      <w:start w:val="1"/>
      <w:numFmt w:val="bullet"/>
      <w:lvlText w:val="o"/>
      <w:lvlJc w:val="left"/>
      <w:pPr>
        <w:ind w:left="3634" w:hanging="360"/>
      </w:pPr>
      <w:rPr>
        <w:rFonts w:ascii="Courier New" w:hAnsi="Courier New" w:cs="Courier New" w:hint="default"/>
      </w:rPr>
    </w:lvl>
    <w:lvl w:ilvl="5" w:tplc="86BC8034" w:tentative="1">
      <w:start w:val="1"/>
      <w:numFmt w:val="bullet"/>
      <w:lvlText w:val=""/>
      <w:lvlJc w:val="left"/>
      <w:pPr>
        <w:ind w:left="4354" w:hanging="360"/>
      </w:pPr>
      <w:rPr>
        <w:rFonts w:ascii="Wingdings" w:hAnsi="Wingdings" w:hint="default"/>
      </w:rPr>
    </w:lvl>
    <w:lvl w:ilvl="6" w:tplc="B6E28340" w:tentative="1">
      <w:start w:val="1"/>
      <w:numFmt w:val="bullet"/>
      <w:lvlText w:val=""/>
      <w:lvlJc w:val="left"/>
      <w:pPr>
        <w:ind w:left="5074" w:hanging="360"/>
      </w:pPr>
      <w:rPr>
        <w:rFonts w:ascii="Symbol" w:hAnsi="Symbol" w:hint="default"/>
      </w:rPr>
    </w:lvl>
    <w:lvl w:ilvl="7" w:tplc="CDC0B93C" w:tentative="1">
      <w:start w:val="1"/>
      <w:numFmt w:val="bullet"/>
      <w:lvlText w:val="o"/>
      <w:lvlJc w:val="left"/>
      <w:pPr>
        <w:ind w:left="5794" w:hanging="360"/>
      </w:pPr>
      <w:rPr>
        <w:rFonts w:ascii="Courier New" w:hAnsi="Courier New" w:cs="Courier New" w:hint="default"/>
      </w:rPr>
    </w:lvl>
    <w:lvl w:ilvl="8" w:tplc="AF9A3DBA" w:tentative="1">
      <w:start w:val="1"/>
      <w:numFmt w:val="bullet"/>
      <w:lvlText w:val=""/>
      <w:lvlJc w:val="left"/>
      <w:pPr>
        <w:ind w:left="6514" w:hanging="360"/>
      </w:pPr>
      <w:rPr>
        <w:rFonts w:ascii="Wingdings" w:hAnsi="Wingdings" w:hint="default"/>
      </w:rPr>
    </w:lvl>
  </w:abstractNum>
  <w:abstractNum w:abstractNumId="21" w15:restartNumberingAfterBreak="0">
    <w:nsid w:val="6DD42BE4"/>
    <w:multiLevelType w:val="hybridMultilevel"/>
    <w:tmpl w:val="469896FA"/>
    <w:lvl w:ilvl="0" w:tplc="BA5842AC">
      <w:start w:val="1"/>
      <w:numFmt w:val="bullet"/>
      <w:pStyle w:val="bull"/>
      <w:lvlText w:val=""/>
      <w:lvlJc w:val="left"/>
      <w:pPr>
        <w:ind w:left="720" w:hanging="360"/>
      </w:pPr>
      <w:rPr>
        <w:rFonts w:ascii="Symbol" w:hAnsi="Symbol" w:hint="default"/>
      </w:rPr>
    </w:lvl>
    <w:lvl w:ilvl="1" w:tplc="137010B6" w:tentative="1">
      <w:start w:val="1"/>
      <w:numFmt w:val="bullet"/>
      <w:lvlText w:val="o"/>
      <w:lvlJc w:val="left"/>
      <w:pPr>
        <w:ind w:left="1440" w:hanging="360"/>
      </w:pPr>
      <w:rPr>
        <w:rFonts w:ascii="Courier New" w:hAnsi="Courier New" w:cs="Courier New" w:hint="default"/>
      </w:rPr>
    </w:lvl>
    <w:lvl w:ilvl="2" w:tplc="8952B794" w:tentative="1">
      <w:start w:val="1"/>
      <w:numFmt w:val="bullet"/>
      <w:lvlText w:val=""/>
      <w:lvlJc w:val="left"/>
      <w:pPr>
        <w:ind w:left="2160" w:hanging="360"/>
      </w:pPr>
      <w:rPr>
        <w:rFonts w:ascii="Wingdings" w:hAnsi="Wingdings" w:hint="default"/>
      </w:rPr>
    </w:lvl>
    <w:lvl w:ilvl="3" w:tplc="2D6280B4" w:tentative="1">
      <w:start w:val="1"/>
      <w:numFmt w:val="bullet"/>
      <w:lvlText w:val=""/>
      <w:lvlJc w:val="left"/>
      <w:pPr>
        <w:ind w:left="2880" w:hanging="360"/>
      </w:pPr>
      <w:rPr>
        <w:rFonts w:ascii="Symbol" w:hAnsi="Symbol" w:hint="default"/>
      </w:rPr>
    </w:lvl>
    <w:lvl w:ilvl="4" w:tplc="DF72D0FA" w:tentative="1">
      <w:start w:val="1"/>
      <w:numFmt w:val="bullet"/>
      <w:lvlText w:val="o"/>
      <w:lvlJc w:val="left"/>
      <w:pPr>
        <w:ind w:left="3600" w:hanging="360"/>
      </w:pPr>
      <w:rPr>
        <w:rFonts w:ascii="Courier New" w:hAnsi="Courier New" w:cs="Courier New" w:hint="default"/>
      </w:rPr>
    </w:lvl>
    <w:lvl w:ilvl="5" w:tplc="8B14E132" w:tentative="1">
      <w:start w:val="1"/>
      <w:numFmt w:val="bullet"/>
      <w:lvlText w:val=""/>
      <w:lvlJc w:val="left"/>
      <w:pPr>
        <w:ind w:left="4320" w:hanging="360"/>
      </w:pPr>
      <w:rPr>
        <w:rFonts w:ascii="Wingdings" w:hAnsi="Wingdings" w:hint="default"/>
      </w:rPr>
    </w:lvl>
    <w:lvl w:ilvl="6" w:tplc="F74CC4D4" w:tentative="1">
      <w:start w:val="1"/>
      <w:numFmt w:val="bullet"/>
      <w:lvlText w:val=""/>
      <w:lvlJc w:val="left"/>
      <w:pPr>
        <w:ind w:left="5040" w:hanging="360"/>
      </w:pPr>
      <w:rPr>
        <w:rFonts w:ascii="Symbol" w:hAnsi="Symbol" w:hint="default"/>
      </w:rPr>
    </w:lvl>
    <w:lvl w:ilvl="7" w:tplc="AEDE0F26" w:tentative="1">
      <w:start w:val="1"/>
      <w:numFmt w:val="bullet"/>
      <w:lvlText w:val="o"/>
      <w:lvlJc w:val="left"/>
      <w:pPr>
        <w:ind w:left="5760" w:hanging="360"/>
      </w:pPr>
      <w:rPr>
        <w:rFonts w:ascii="Courier New" w:hAnsi="Courier New" w:cs="Courier New" w:hint="default"/>
      </w:rPr>
    </w:lvl>
    <w:lvl w:ilvl="8" w:tplc="9580F63C" w:tentative="1">
      <w:start w:val="1"/>
      <w:numFmt w:val="bullet"/>
      <w:lvlText w:val=""/>
      <w:lvlJc w:val="left"/>
      <w:pPr>
        <w:ind w:left="6480" w:hanging="360"/>
      </w:pPr>
      <w:rPr>
        <w:rFonts w:ascii="Wingdings" w:hAnsi="Wingdings" w:hint="default"/>
      </w:rPr>
    </w:lvl>
  </w:abstractNum>
  <w:abstractNum w:abstractNumId="22" w15:restartNumberingAfterBreak="0">
    <w:nsid w:val="6EF87CD4"/>
    <w:multiLevelType w:val="multilevel"/>
    <w:tmpl w:val="374CC396"/>
    <w:lvl w:ilvl="0">
      <w:start w:val="1"/>
      <w:numFmt w:val="decimal"/>
      <w:pStyle w:val="Tabepara2"/>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67713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2"/>
  </w:num>
  <w:num w:numId="3">
    <w:abstractNumId w:val="14"/>
  </w:num>
  <w:num w:numId="4">
    <w:abstractNumId w:val="2"/>
  </w:num>
  <w:num w:numId="5">
    <w:abstractNumId w:val="15"/>
  </w:num>
  <w:num w:numId="6">
    <w:abstractNumId w:val="0"/>
  </w:num>
  <w:num w:numId="7">
    <w:abstractNumId w:val="23"/>
  </w:num>
  <w:num w:numId="8">
    <w:abstractNumId w:val="21"/>
  </w:num>
  <w:num w:numId="9">
    <w:abstractNumId w:val="8"/>
  </w:num>
  <w:num w:numId="10">
    <w:abstractNumId w:val="7"/>
  </w:num>
  <w:num w:numId="11">
    <w:abstractNumId w:val="4"/>
  </w:num>
  <w:num w:numId="12">
    <w:abstractNumId w:val="13"/>
  </w:num>
  <w:num w:numId="13">
    <w:abstractNumId w:val="19"/>
  </w:num>
  <w:num w:numId="14">
    <w:abstractNumId w:val="12"/>
  </w:num>
  <w:num w:numId="15">
    <w:abstractNumId w:val="10"/>
  </w:num>
  <w:num w:numId="16">
    <w:abstractNumId w:val="11"/>
  </w:num>
  <w:num w:numId="17">
    <w:abstractNumId w:val="20"/>
  </w:num>
  <w:num w:numId="18">
    <w:abstractNumId w:val="3"/>
  </w:num>
  <w:num w:numId="19">
    <w:abstractNumId w:val="18"/>
  </w:num>
  <w:num w:numId="20">
    <w:abstractNumId w:val="5"/>
  </w:num>
  <w:num w:numId="21">
    <w:abstractNumId w:val="6"/>
  </w:num>
  <w:num w:numId="22">
    <w:abstractNumId w:val="9"/>
  </w:num>
  <w:num w:numId="23">
    <w:abstractNumId w:val="1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22D"/>
    <w:rsid w:val="0000099E"/>
    <w:rsid w:val="00002AF4"/>
    <w:rsid w:val="00005A8F"/>
    <w:rsid w:val="00007628"/>
    <w:rsid w:val="0001277B"/>
    <w:rsid w:val="000173A5"/>
    <w:rsid w:val="00021144"/>
    <w:rsid w:val="00026A00"/>
    <w:rsid w:val="00026D41"/>
    <w:rsid w:val="00026F0E"/>
    <w:rsid w:val="000342B8"/>
    <w:rsid w:val="000345C0"/>
    <w:rsid w:val="00034797"/>
    <w:rsid w:val="000365B4"/>
    <w:rsid w:val="000376E2"/>
    <w:rsid w:val="00041804"/>
    <w:rsid w:val="0005120E"/>
    <w:rsid w:val="00056A2F"/>
    <w:rsid w:val="000576B7"/>
    <w:rsid w:val="00060698"/>
    <w:rsid w:val="00060A37"/>
    <w:rsid w:val="000640AF"/>
    <w:rsid w:val="00066656"/>
    <w:rsid w:val="00067996"/>
    <w:rsid w:val="00072760"/>
    <w:rsid w:val="00075278"/>
    <w:rsid w:val="00077795"/>
    <w:rsid w:val="00083126"/>
    <w:rsid w:val="000833CB"/>
    <w:rsid w:val="0008468F"/>
    <w:rsid w:val="000904DE"/>
    <w:rsid w:val="00094797"/>
    <w:rsid w:val="00095E43"/>
    <w:rsid w:val="00097E9D"/>
    <w:rsid w:val="000A111D"/>
    <w:rsid w:val="000A131B"/>
    <w:rsid w:val="000A2AF5"/>
    <w:rsid w:val="000A2C76"/>
    <w:rsid w:val="000A3607"/>
    <w:rsid w:val="000B20AF"/>
    <w:rsid w:val="000B23DE"/>
    <w:rsid w:val="000B285E"/>
    <w:rsid w:val="000B41E4"/>
    <w:rsid w:val="000B6898"/>
    <w:rsid w:val="000C015E"/>
    <w:rsid w:val="000C5E90"/>
    <w:rsid w:val="000D2767"/>
    <w:rsid w:val="000D2C07"/>
    <w:rsid w:val="000D57D4"/>
    <w:rsid w:val="000E399C"/>
    <w:rsid w:val="000E3E36"/>
    <w:rsid w:val="000E4ACE"/>
    <w:rsid w:val="000E6A4A"/>
    <w:rsid w:val="000F3455"/>
    <w:rsid w:val="000F752B"/>
    <w:rsid w:val="00100218"/>
    <w:rsid w:val="00106042"/>
    <w:rsid w:val="00106C64"/>
    <w:rsid w:val="00107CE6"/>
    <w:rsid w:val="001104F3"/>
    <w:rsid w:val="00112D1C"/>
    <w:rsid w:val="00116305"/>
    <w:rsid w:val="00120751"/>
    <w:rsid w:val="00122D23"/>
    <w:rsid w:val="00123D98"/>
    <w:rsid w:val="00126C32"/>
    <w:rsid w:val="00130F50"/>
    <w:rsid w:val="0013138A"/>
    <w:rsid w:val="00134470"/>
    <w:rsid w:val="00135B9C"/>
    <w:rsid w:val="00136EA0"/>
    <w:rsid w:val="001377D3"/>
    <w:rsid w:val="00140A0B"/>
    <w:rsid w:val="00141415"/>
    <w:rsid w:val="00142316"/>
    <w:rsid w:val="00142587"/>
    <w:rsid w:val="0014573E"/>
    <w:rsid w:val="00150F33"/>
    <w:rsid w:val="001517DE"/>
    <w:rsid w:val="00155130"/>
    <w:rsid w:val="00155373"/>
    <w:rsid w:val="00157F16"/>
    <w:rsid w:val="00157F6A"/>
    <w:rsid w:val="0016023A"/>
    <w:rsid w:val="00160FB5"/>
    <w:rsid w:val="00161549"/>
    <w:rsid w:val="001647A3"/>
    <w:rsid w:val="00166C12"/>
    <w:rsid w:val="001737E5"/>
    <w:rsid w:val="001746B4"/>
    <w:rsid w:val="00174F00"/>
    <w:rsid w:val="00175ACE"/>
    <w:rsid w:val="00177471"/>
    <w:rsid w:val="00177DAA"/>
    <w:rsid w:val="001801F8"/>
    <w:rsid w:val="00184852"/>
    <w:rsid w:val="00186FD4"/>
    <w:rsid w:val="001967CA"/>
    <w:rsid w:val="00197D0E"/>
    <w:rsid w:val="001A4D3D"/>
    <w:rsid w:val="001A641E"/>
    <w:rsid w:val="001A6CBE"/>
    <w:rsid w:val="001A7682"/>
    <w:rsid w:val="001B074D"/>
    <w:rsid w:val="001B11C6"/>
    <w:rsid w:val="001B2596"/>
    <w:rsid w:val="001B2945"/>
    <w:rsid w:val="001B3991"/>
    <w:rsid w:val="001B3FD4"/>
    <w:rsid w:val="001C1E43"/>
    <w:rsid w:val="001C56CA"/>
    <w:rsid w:val="001C577E"/>
    <w:rsid w:val="001D07CE"/>
    <w:rsid w:val="001D2051"/>
    <w:rsid w:val="001D3A29"/>
    <w:rsid w:val="001D7969"/>
    <w:rsid w:val="001F438D"/>
    <w:rsid w:val="001F45F2"/>
    <w:rsid w:val="001F72E2"/>
    <w:rsid w:val="001F7A4C"/>
    <w:rsid w:val="00205129"/>
    <w:rsid w:val="00206E9E"/>
    <w:rsid w:val="002106BC"/>
    <w:rsid w:val="00211F1F"/>
    <w:rsid w:val="00214964"/>
    <w:rsid w:val="002207D7"/>
    <w:rsid w:val="002217D6"/>
    <w:rsid w:val="00221F94"/>
    <w:rsid w:val="00222F0E"/>
    <w:rsid w:val="00225ADF"/>
    <w:rsid w:val="002305B6"/>
    <w:rsid w:val="00232110"/>
    <w:rsid w:val="00233192"/>
    <w:rsid w:val="00234D61"/>
    <w:rsid w:val="00234E0C"/>
    <w:rsid w:val="00237F42"/>
    <w:rsid w:val="0024357B"/>
    <w:rsid w:val="00250E47"/>
    <w:rsid w:val="00253397"/>
    <w:rsid w:val="00253EE8"/>
    <w:rsid w:val="002576E7"/>
    <w:rsid w:val="00262272"/>
    <w:rsid w:val="00265095"/>
    <w:rsid w:val="00266A25"/>
    <w:rsid w:val="00266D53"/>
    <w:rsid w:val="002715C1"/>
    <w:rsid w:val="00271A8D"/>
    <w:rsid w:val="00275730"/>
    <w:rsid w:val="00276C90"/>
    <w:rsid w:val="00276E4C"/>
    <w:rsid w:val="002777CC"/>
    <w:rsid w:val="00281DE5"/>
    <w:rsid w:val="00282AAE"/>
    <w:rsid w:val="00283187"/>
    <w:rsid w:val="002836BB"/>
    <w:rsid w:val="00283B8C"/>
    <w:rsid w:val="00283E7F"/>
    <w:rsid w:val="00284A5A"/>
    <w:rsid w:val="00287EAF"/>
    <w:rsid w:val="00293427"/>
    <w:rsid w:val="00296094"/>
    <w:rsid w:val="002A5BB6"/>
    <w:rsid w:val="002A6C17"/>
    <w:rsid w:val="002A7D07"/>
    <w:rsid w:val="002B2154"/>
    <w:rsid w:val="002B398C"/>
    <w:rsid w:val="002B4468"/>
    <w:rsid w:val="002C791C"/>
    <w:rsid w:val="002D4596"/>
    <w:rsid w:val="002D6762"/>
    <w:rsid w:val="002D7BCA"/>
    <w:rsid w:val="002E2281"/>
    <w:rsid w:val="002E3371"/>
    <w:rsid w:val="002E366E"/>
    <w:rsid w:val="002E3698"/>
    <w:rsid w:val="002E438C"/>
    <w:rsid w:val="002E5BE4"/>
    <w:rsid w:val="002E6BDB"/>
    <w:rsid w:val="002E6C7C"/>
    <w:rsid w:val="002F341D"/>
    <w:rsid w:val="002F6BEB"/>
    <w:rsid w:val="002F6CCF"/>
    <w:rsid w:val="0030460C"/>
    <w:rsid w:val="00317DAC"/>
    <w:rsid w:val="00317E57"/>
    <w:rsid w:val="003208A8"/>
    <w:rsid w:val="00325A5A"/>
    <w:rsid w:val="00331B85"/>
    <w:rsid w:val="00332B9B"/>
    <w:rsid w:val="003350EF"/>
    <w:rsid w:val="003450A3"/>
    <w:rsid w:val="003450BC"/>
    <w:rsid w:val="003452C0"/>
    <w:rsid w:val="00347240"/>
    <w:rsid w:val="00350541"/>
    <w:rsid w:val="003529A9"/>
    <w:rsid w:val="00356093"/>
    <w:rsid w:val="00356D73"/>
    <w:rsid w:val="00360B36"/>
    <w:rsid w:val="00361E76"/>
    <w:rsid w:val="00364124"/>
    <w:rsid w:val="00365414"/>
    <w:rsid w:val="00374AD5"/>
    <w:rsid w:val="0038429A"/>
    <w:rsid w:val="00386376"/>
    <w:rsid w:val="00390025"/>
    <w:rsid w:val="0039227C"/>
    <w:rsid w:val="00396470"/>
    <w:rsid w:val="003A0FE3"/>
    <w:rsid w:val="003A1A8E"/>
    <w:rsid w:val="003A2E0E"/>
    <w:rsid w:val="003A75D8"/>
    <w:rsid w:val="003B4B35"/>
    <w:rsid w:val="003B67DC"/>
    <w:rsid w:val="003B703A"/>
    <w:rsid w:val="003C10E6"/>
    <w:rsid w:val="003C272C"/>
    <w:rsid w:val="003C27B5"/>
    <w:rsid w:val="003C30B7"/>
    <w:rsid w:val="003C3DBC"/>
    <w:rsid w:val="003C4731"/>
    <w:rsid w:val="003D13D2"/>
    <w:rsid w:val="003D220B"/>
    <w:rsid w:val="003D2A27"/>
    <w:rsid w:val="003D3E14"/>
    <w:rsid w:val="003D47B2"/>
    <w:rsid w:val="003D6EAB"/>
    <w:rsid w:val="003D7C79"/>
    <w:rsid w:val="003D7E0F"/>
    <w:rsid w:val="003E0E8D"/>
    <w:rsid w:val="003E2094"/>
    <w:rsid w:val="003E4227"/>
    <w:rsid w:val="003E6112"/>
    <w:rsid w:val="003E6432"/>
    <w:rsid w:val="003F2996"/>
    <w:rsid w:val="003F3FD3"/>
    <w:rsid w:val="003F4AC9"/>
    <w:rsid w:val="003F5BA7"/>
    <w:rsid w:val="003F7728"/>
    <w:rsid w:val="00400447"/>
    <w:rsid w:val="004040AE"/>
    <w:rsid w:val="00411F54"/>
    <w:rsid w:val="004134BA"/>
    <w:rsid w:val="00415A00"/>
    <w:rsid w:val="00420156"/>
    <w:rsid w:val="004239DE"/>
    <w:rsid w:val="00424260"/>
    <w:rsid w:val="00425FA6"/>
    <w:rsid w:val="0042603D"/>
    <w:rsid w:val="00433031"/>
    <w:rsid w:val="0043321A"/>
    <w:rsid w:val="004334AF"/>
    <w:rsid w:val="004356AC"/>
    <w:rsid w:val="0044062D"/>
    <w:rsid w:val="00443B9D"/>
    <w:rsid w:val="00451F97"/>
    <w:rsid w:val="00452FC8"/>
    <w:rsid w:val="00454C4A"/>
    <w:rsid w:val="00457C54"/>
    <w:rsid w:val="00476896"/>
    <w:rsid w:val="00480B31"/>
    <w:rsid w:val="00482B37"/>
    <w:rsid w:val="00484933"/>
    <w:rsid w:val="00484B1F"/>
    <w:rsid w:val="00487367"/>
    <w:rsid w:val="004971B6"/>
    <w:rsid w:val="004A36D3"/>
    <w:rsid w:val="004A4585"/>
    <w:rsid w:val="004A7AF5"/>
    <w:rsid w:val="004B0066"/>
    <w:rsid w:val="004B2A3D"/>
    <w:rsid w:val="004B43CF"/>
    <w:rsid w:val="004C323F"/>
    <w:rsid w:val="004D1FC6"/>
    <w:rsid w:val="004D5462"/>
    <w:rsid w:val="004D658B"/>
    <w:rsid w:val="004E26F4"/>
    <w:rsid w:val="004E687A"/>
    <w:rsid w:val="004E7032"/>
    <w:rsid w:val="004E7D58"/>
    <w:rsid w:val="004F2326"/>
    <w:rsid w:val="004F38BE"/>
    <w:rsid w:val="004F4435"/>
    <w:rsid w:val="004F7311"/>
    <w:rsid w:val="00501BAC"/>
    <w:rsid w:val="005028E8"/>
    <w:rsid w:val="00504F7D"/>
    <w:rsid w:val="00505748"/>
    <w:rsid w:val="00506788"/>
    <w:rsid w:val="00512494"/>
    <w:rsid w:val="00512540"/>
    <w:rsid w:val="0051294B"/>
    <w:rsid w:val="005161F0"/>
    <w:rsid w:val="005215A4"/>
    <w:rsid w:val="00522C32"/>
    <w:rsid w:val="005241C1"/>
    <w:rsid w:val="00525D00"/>
    <w:rsid w:val="00530C95"/>
    <w:rsid w:val="005329C5"/>
    <w:rsid w:val="00534E99"/>
    <w:rsid w:val="00536E4C"/>
    <w:rsid w:val="00537FC0"/>
    <w:rsid w:val="0054004C"/>
    <w:rsid w:val="005423EF"/>
    <w:rsid w:val="005438A4"/>
    <w:rsid w:val="00543D43"/>
    <w:rsid w:val="00545DB7"/>
    <w:rsid w:val="005466A5"/>
    <w:rsid w:val="005534B6"/>
    <w:rsid w:val="00554B4D"/>
    <w:rsid w:val="00554EF2"/>
    <w:rsid w:val="00556D70"/>
    <w:rsid w:val="00557274"/>
    <w:rsid w:val="00562C78"/>
    <w:rsid w:val="00564D65"/>
    <w:rsid w:val="00567C6E"/>
    <w:rsid w:val="005713F2"/>
    <w:rsid w:val="00584122"/>
    <w:rsid w:val="0058507A"/>
    <w:rsid w:val="005862EE"/>
    <w:rsid w:val="00596373"/>
    <w:rsid w:val="00596A8D"/>
    <w:rsid w:val="005A15CF"/>
    <w:rsid w:val="005A2A82"/>
    <w:rsid w:val="005C00EF"/>
    <w:rsid w:val="005C0140"/>
    <w:rsid w:val="005C3131"/>
    <w:rsid w:val="005C5E47"/>
    <w:rsid w:val="005D1FB6"/>
    <w:rsid w:val="005D2CD0"/>
    <w:rsid w:val="005D39B3"/>
    <w:rsid w:val="005D4F64"/>
    <w:rsid w:val="005D7B12"/>
    <w:rsid w:val="005E11AD"/>
    <w:rsid w:val="005E593B"/>
    <w:rsid w:val="005F0B9C"/>
    <w:rsid w:val="005F1893"/>
    <w:rsid w:val="005F22C4"/>
    <w:rsid w:val="006011EF"/>
    <w:rsid w:val="0060214A"/>
    <w:rsid w:val="00602B15"/>
    <w:rsid w:val="0060610B"/>
    <w:rsid w:val="00606BFA"/>
    <w:rsid w:val="00615EDF"/>
    <w:rsid w:val="006202F7"/>
    <w:rsid w:val="00620A3E"/>
    <w:rsid w:val="0062123E"/>
    <w:rsid w:val="006212AC"/>
    <w:rsid w:val="006216B2"/>
    <w:rsid w:val="00621FCE"/>
    <w:rsid w:val="0062397B"/>
    <w:rsid w:val="00625282"/>
    <w:rsid w:val="00625E95"/>
    <w:rsid w:val="0062750A"/>
    <w:rsid w:val="0063015E"/>
    <w:rsid w:val="00631BA6"/>
    <w:rsid w:val="00636A13"/>
    <w:rsid w:val="00641CF8"/>
    <w:rsid w:val="006559B4"/>
    <w:rsid w:val="00661FA0"/>
    <w:rsid w:val="00672F1A"/>
    <w:rsid w:val="00673F9D"/>
    <w:rsid w:val="0067639F"/>
    <w:rsid w:val="0067798E"/>
    <w:rsid w:val="00681306"/>
    <w:rsid w:val="0068307E"/>
    <w:rsid w:val="006833DF"/>
    <w:rsid w:val="00684A52"/>
    <w:rsid w:val="00694BFB"/>
    <w:rsid w:val="006B2E75"/>
    <w:rsid w:val="006B4525"/>
    <w:rsid w:val="006B4528"/>
    <w:rsid w:val="006B5D5E"/>
    <w:rsid w:val="006B7F25"/>
    <w:rsid w:val="006C2070"/>
    <w:rsid w:val="006D233C"/>
    <w:rsid w:val="006D29F9"/>
    <w:rsid w:val="006D377C"/>
    <w:rsid w:val="006E0C3D"/>
    <w:rsid w:val="006E2F6A"/>
    <w:rsid w:val="006E5013"/>
    <w:rsid w:val="006E53D9"/>
    <w:rsid w:val="006E591C"/>
    <w:rsid w:val="006E756F"/>
    <w:rsid w:val="006E7677"/>
    <w:rsid w:val="006F0773"/>
    <w:rsid w:val="006F4019"/>
    <w:rsid w:val="006F5568"/>
    <w:rsid w:val="006F7EBF"/>
    <w:rsid w:val="00700985"/>
    <w:rsid w:val="0070103B"/>
    <w:rsid w:val="00701A71"/>
    <w:rsid w:val="00703BF1"/>
    <w:rsid w:val="007057A2"/>
    <w:rsid w:val="0070643E"/>
    <w:rsid w:val="00711F12"/>
    <w:rsid w:val="00713E59"/>
    <w:rsid w:val="00714CE0"/>
    <w:rsid w:val="00717939"/>
    <w:rsid w:val="00717EF0"/>
    <w:rsid w:val="00720593"/>
    <w:rsid w:val="00721DD8"/>
    <w:rsid w:val="00722314"/>
    <w:rsid w:val="00723151"/>
    <w:rsid w:val="007242B4"/>
    <w:rsid w:val="0072571E"/>
    <w:rsid w:val="007321FF"/>
    <w:rsid w:val="00734BED"/>
    <w:rsid w:val="00735A21"/>
    <w:rsid w:val="00736A24"/>
    <w:rsid w:val="00740A94"/>
    <w:rsid w:val="007411A1"/>
    <w:rsid w:val="00741501"/>
    <w:rsid w:val="007424D3"/>
    <w:rsid w:val="00747C70"/>
    <w:rsid w:val="00751397"/>
    <w:rsid w:val="00752385"/>
    <w:rsid w:val="007562FF"/>
    <w:rsid w:val="00757987"/>
    <w:rsid w:val="00764D5F"/>
    <w:rsid w:val="00766CC9"/>
    <w:rsid w:val="0077261B"/>
    <w:rsid w:val="00772841"/>
    <w:rsid w:val="00773801"/>
    <w:rsid w:val="007818AD"/>
    <w:rsid w:val="00783031"/>
    <w:rsid w:val="00783352"/>
    <w:rsid w:val="007841AF"/>
    <w:rsid w:val="00786FB1"/>
    <w:rsid w:val="00792C5F"/>
    <w:rsid w:val="0079660D"/>
    <w:rsid w:val="0079728C"/>
    <w:rsid w:val="0079736B"/>
    <w:rsid w:val="007A52DF"/>
    <w:rsid w:val="007A58A0"/>
    <w:rsid w:val="007A5CCE"/>
    <w:rsid w:val="007A6B52"/>
    <w:rsid w:val="007A7CDC"/>
    <w:rsid w:val="007B44B2"/>
    <w:rsid w:val="007C14A8"/>
    <w:rsid w:val="007C1ADA"/>
    <w:rsid w:val="007C21DF"/>
    <w:rsid w:val="007C338E"/>
    <w:rsid w:val="007C36D6"/>
    <w:rsid w:val="007C476C"/>
    <w:rsid w:val="007C47AF"/>
    <w:rsid w:val="007C5053"/>
    <w:rsid w:val="007C680E"/>
    <w:rsid w:val="007C7FE2"/>
    <w:rsid w:val="007D0FE7"/>
    <w:rsid w:val="007D11CA"/>
    <w:rsid w:val="007E1540"/>
    <w:rsid w:val="007E30C2"/>
    <w:rsid w:val="007E3FCE"/>
    <w:rsid w:val="007E4092"/>
    <w:rsid w:val="007E67F6"/>
    <w:rsid w:val="007E7878"/>
    <w:rsid w:val="007E7918"/>
    <w:rsid w:val="007F062C"/>
    <w:rsid w:val="007F1ED9"/>
    <w:rsid w:val="007F2F63"/>
    <w:rsid w:val="007F3036"/>
    <w:rsid w:val="007F75A1"/>
    <w:rsid w:val="00800BA1"/>
    <w:rsid w:val="00800CE4"/>
    <w:rsid w:val="00802024"/>
    <w:rsid w:val="008028B6"/>
    <w:rsid w:val="00802F23"/>
    <w:rsid w:val="00804B47"/>
    <w:rsid w:val="00806ED0"/>
    <w:rsid w:val="00810CAA"/>
    <w:rsid w:val="00811755"/>
    <w:rsid w:val="00812373"/>
    <w:rsid w:val="008126BE"/>
    <w:rsid w:val="00812837"/>
    <w:rsid w:val="00813F3B"/>
    <w:rsid w:val="00815542"/>
    <w:rsid w:val="00815C68"/>
    <w:rsid w:val="00815C82"/>
    <w:rsid w:val="00817DBC"/>
    <w:rsid w:val="008239A0"/>
    <w:rsid w:val="008243A5"/>
    <w:rsid w:val="008308CE"/>
    <w:rsid w:val="008354ED"/>
    <w:rsid w:val="00835738"/>
    <w:rsid w:val="00835D9F"/>
    <w:rsid w:val="00835E07"/>
    <w:rsid w:val="0083629F"/>
    <w:rsid w:val="0084701F"/>
    <w:rsid w:val="00851084"/>
    <w:rsid w:val="00853076"/>
    <w:rsid w:val="0085556D"/>
    <w:rsid w:val="00860E16"/>
    <w:rsid w:val="0086233E"/>
    <w:rsid w:val="008645E2"/>
    <w:rsid w:val="00864774"/>
    <w:rsid w:val="00865D85"/>
    <w:rsid w:val="0087172E"/>
    <w:rsid w:val="00872CF2"/>
    <w:rsid w:val="00876C11"/>
    <w:rsid w:val="00877522"/>
    <w:rsid w:val="00877D09"/>
    <w:rsid w:val="0088564F"/>
    <w:rsid w:val="008917EF"/>
    <w:rsid w:val="00891846"/>
    <w:rsid w:val="00893D88"/>
    <w:rsid w:val="00896B04"/>
    <w:rsid w:val="008A44C1"/>
    <w:rsid w:val="008A5EA8"/>
    <w:rsid w:val="008B032D"/>
    <w:rsid w:val="008B25D6"/>
    <w:rsid w:val="008D1487"/>
    <w:rsid w:val="008D1A91"/>
    <w:rsid w:val="008D29AC"/>
    <w:rsid w:val="008D46DE"/>
    <w:rsid w:val="008E04A3"/>
    <w:rsid w:val="008E7CED"/>
    <w:rsid w:val="00901FA8"/>
    <w:rsid w:val="00902B16"/>
    <w:rsid w:val="0090615D"/>
    <w:rsid w:val="00907C5A"/>
    <w:rsid w:val="00911A57"/>
    <w:rsid w:val="00912A85"/>
    <w:rsid w:val="00914162"/>
    <w:rsid w:val="00915C46"/>
    <w:rsid w:val="0091619E"/>
    <w:rsid w:val="00922E82"/>
    <w:rsid w:val="00925A62"/>
    <w:rsid w:val="00932A9A"/>
    <w:rsid w:val="00935024"/>
    <w:rsid w:val="00937EDE"/>
    <w:rsid w:val="00942C27"/>
    <w:rsid w:val="00943D0F"/>
    <w:rsid w:val="0094581F"/>
    <w:rsid w:val="0094728E"/>
    <w:rsid w:val="009506ED"/>
    <w:rsid w:val="00950A07"/>
    <w:rsid w:val="009535E5"/>
    <w:rsid w:val="00954015"/>
    <w:rsid w:val="00955D31"/>
    <w:rsid w:val="0095780A"/>
    <w:rsid w:val="00964AEB"/>
    <w:rsid w:val="00965535"/>
    <w:rsid w:val="00965552"/>
    <w:rsid w:val="00965E8D"/>
    <w:rsid w:val="00973CDB"/>
    <w:rsid w:val="00975F79"/>
    <w:rsid w:val="00980DF9"/>
    <w:rsid w:val="0099208C"/>
    <w:rsid w:val="009A263B"/>
    <w:rsid w:val="009A3CA1"/>
    <w:rsid w:val="009B01E4"/>
    <w:rsid w:val="009B1277"/>
    <w:rsid w:val="009B3F6D"/>
    <w:rsid w:val="009B42CF"/>
    <w:rsid w:val="009B54C2"/>
    <w:rsid w:val="009B6A9E"/>
    <w:rsid w:val="009C094E"/>
    <w:rsid w:val="009C3B79"/>
    <w:rsid w:val="009C593F"/>
    <w:rsid w:val="009D3038"/>
    <w:rsid w:val="009E092A"/>
    <w:rsid w:val="009F0A3E"/>
    <w:rsid w:val="009F55AA"/>
    <w:rsid w:val="009F67CA"/>
    <w:rsid w:val="009F6E8C"/>
    <w:rsid w:val="009F703D"/>
    <w:rsid w:val="00A003F8"/>
    <w:rsid w:val="00A0141A"/>
    <w:rsid w:val="00A0179E"/>
    <w:rsid w:val="00A05C68"/>
    <w:rsid w:val="00A07EB6"/>
    <w:rsid w:val="00A10641"/>
    <w:rsid w:val="00A111F5"/>
    <w:rsid w:val="00A12B2D"/>
    <w:rsid w:val="00A12D5B"/>
    <w:rsid w:val="00A139FE"/>
    <w:rsid w:val="00A165B1"/>
    <w:rsid w:val="00A1771F"/>
    <w:rsid w:val="00A2175F"/>
    <w:rsid w:val="00A22D42"/>
    <w:rsid w:val="00A24D75"/>
    <w:rsid w:val="00A2670D"/>
    <w:rsid w:val="00A26E17"/>
    <w:rsid w:val="00A31BA0"/>
    <w:rsid w:val="00A33905"/>
    <w:rsid w:val="00A339D1"/>
    <w:rsid w:val="00A35097"/>
    <w:rsid w:val="00A36FE5"/>
    <w:rsid w:val="00A42FB3"/>
    <w:rsid w:val="00A45071"/>
    <w:rsid w:val="00A45566"/>
    <w:rsid w:val="00A50DF0"/>
    <w:rsid w:val="00A549A1"/>
    <w:rsid w:val="00A54A95"/>
    <w:rsid w:val="00A57A7B"/>
    <w:rsid w:val="00A60C58"/>
    <w:rsid w:val="00A617AB"/>
    <w:rsid w:val="00A630E1"/>
    <w:rsid w:val="00A63969"/>
    <w:rsid w:val="00A63F2F"/>
    <w:rsid w:val="00A652B1"/>
    <w:rsid w:val="00A666E3"/>
    <w:rsid w:val="00A702F5"/>
    <w:rsid w:val="00A70672"/>
    <w:rsid w:val="00A729AB"/>
    <w:rsid w:val="00A7619F"/>
    <w:rsid w:val="00A801BB"/>
    <w:rsid w:val="00A80A26"/>
    <w:rsid w:val="00A82949"/>
    <w:rsid w:val="00A83A7F"/>
    <w:rsid w:val="00A850A1"/>
    <w:rsid w:val="00A87EAC"/>
    <w:rsid w:val="00A9009F"/>
    <w:rsid w:val="00A91ED0"/>
    <w:rsid w:val="00A932C6"/>
    <w:rsid w:val="00A93796"/>
    <w:rsid w:val="00A93E41"/>
    <w:rsid w:val="00A97DF2"/>
    <w:rsid w:val="00AA1B86"/>
    <w:rsid w:val="00AA2822"/>
    <w:rsid w:val="00AA2C97"/>
    <w:rsid w:val="00AB2211"/>
    <w:rsid w:val="00AC0F2C"/>
    <w:rsid w:val="00AC4CC2"/>
    <w:rsid w:val="00AC629C"/>
    <w:rsid w:val="00AD0C38"/>
    <w:rsid w:val="00AD18AF"/>
    <w:rsid w:val="00AD21DD"/>
    <w:rsid w:val="00AD283D"/>
    <w:rsid w:val="00AD334C"/>
    <w:rsid w:val="00AD4D8B"/>
    <w:rsid w:val="00AD5439"/>
    <w:rsid w:val="00AD5E0D"/>
    <w:rsid w:val="00AE17D2"/>
    <w:rsid w:val="00AE7E58"/>
    <w:rsid w:val="00AE7F62"/>
    <w:rsid w:val="00AF53ED"/>
    <w:rsid w:val="00B04A87"/>
    <w:rsid w:val="00B059AE"/>
    <w:rsid w:val="00B06438"/>
    <w:rsid w:val="00B11F4B"/>
    <w:rsid w:val="00B1215A"/>
    <w:rsid w:val="00B1722E"/>
    <w:rsid w:val="00B17653"/>
    <w:rsid w:val="00B22902"/>
    <w:rsid w:val="00B231E9"/>
    <w:rsid w:val="00B252CA"/>
    <w:rsid w:val="00B27B90"/>
    <w:rsid w:val="00B32AF2"/>
    <w:rsid w:val="00B32DAA"/>
    <w:rsid w:val="00B338CB"/>
    <w:rsid w:val="00B355C9"/>
    <w:rsid w:val="00B361B7"/>
    <w:rsid w:val="00B37781"/>
    <w:rsid w:val="00B40059"/>
    <w:rsid w:val="00B43266"/>
    <w:rsid w:val="00B442A9"/>
    <w:rsid w:val="00B47232"/>
    <w:rsid w:val="00B528DE"/>
    <w:rsid w:val="00B55750"/>
    <w:rsid w:val="00B55CFC"/>
    <w:rsid w:val="00B61457"/>
    <w:rsid w:val="00B66807"/>
    <w:rsid w:val="00B67732"/>
    <w:rsid w:val="00B67F45"/>
    <w:rsid w:val="00B735EA"/>
    <w:rsid w:val="00B75504"/>
    <w:rsid w:val="00B862F9"/>
    <w:rsid w:val="00B86D43"/>
    <w:rsid w:val="00B86EE6"/>
    <w:rsid w:val="00B92EEC"/>
    <w:rsid w:val="00B93301"/>
    <w:rsid w:val="00B93BBC"/>
    <w:rsid w:val="00B96F9A"/>
    <w:rsid w:val="00BA34A3"/>
    <w:rsid w:val="00BA625B"/>
    <w:rsid w:val="00BA651C"/>
    <w:rsid w:val="00BB0B85"/>
    <w:rsid w:val="00BB3611"/>
    <w:rsid w:val="00BC4948"/>
    <w:rsid w:val="00BD1E15"/>
    <w:rsid w:val="00BD30F2"/>
    <w:rsid w:val="00BD33E8"/>
    <w:rsid w:val="00BD34EF"/>
    <w:rsid w:val="00BE069D"/>
    <w:rsid w:val="00BE4579"/>
    <w:rsid w:val="00BE5B82"/>
    <w:rsid w:val="00BE72B5"/>
    <w:rsid w:val="00BE7317"/>
    <w:rsid w:val="00BF210E"/>
    <w:rsid w:val="00BF3DFE"/>
    <w:rsid w:val="00BF5588"/>
    <w:rsid w:val="00BF7496"/>
    <w:rsid w:val="00C0060E"/>
    <w:rsid w:val="00C0133C"/>
    <w:rsid w:val="00C02B3A"/>
    <w:rsid w:val="00C02C7C"/>
    <w:rsid w:val="00C11274"/>
    <w:rsid w:val="00C12B30"/>
    <w:rsid w:val="00C13A2A"/>
    <w:rsid w:val="00C14298"/>
    <w:rsid w:val="00C14E1D"/>
    <w:rsid w:val="00C205A7"/>
    <w:rsid w:val="00C209AB"/>
    <w:rsid w:val="00C209FC"/>
    <w:rsid w:val="00C21D22"/>
    <w:rsid w:val="00C27E18"/>
    <w:rsid w:val="00C3521C"/>
    <w:rsid w:val="00C36B33"/>
    <w:rsid w:val="00C40001"/>
    <w:rsid w:val="00C42368"/>
    <w:rsid w:val="00C43C81"/>
    <w:rsid w:val="00C54A1B"/>
    <w:rsid w:val="00C56F0E"/>
    <w:rsid w:val="00C5700F"/>
    <w:rsid w:val="00C624A1"/>
    <w:rsid w:val="00C63F81"/>
    <w:rsid w:val="00C66605"/>
    <w:rsid w:val="00C66AD0"/>
    <w:rsid w:val="00C74B03"/>
    <w:rsid w:val="00C769EA"/>
    <w:rsid w:val="00C80864"/>
    <w:rsid w:val="00C8141D"/>
    <w:rsid w:val="00C81DA3"/>
    <w:rsid w:val="00C84167"/>
    <w:rsid w:val="00C925B6"/>
    <w:rsid w:val="00C962D9"/>
    <w:rsid w:val="00C9739B"/>
    <w:rsid w:val="00CA3880"/>
    <w:rsid w:val="00CB0915"/>
    <w:rsid w:val="00CB0C9C"/>
    <w:rsid w:val="00CB1750"/>
    <w:rsid w:val="00CB7DA6"/>
    <w:rsid w:val="00CC04BE"/>
    <w:rsid w:val="00CC0BB1"/>
    <w:rsid w:val="00CC3C80"/>
    <w:rsid w:val="00CD0122"/>
    <w:rsid w:val="00CD034C"/>
    <w:rsid w:val="00CD202A"/>
    <w:rsid w:val="00CD46AC"/>
    <w:rsid w:val="00CD6639"/>
    <w:rsid w:val="00CD678A"/>
    <w:rsid w:val="00CD7BC7"/>
    <w:rsid w:val="00CF48A9"/>
    <w:rsid w:val="00CF5769"/>
    <w:rsid w:val="00CF609D"/>
    <w:rsid w:val="00D01E0F"/>
    <w:rsid w:val="00D05C3D"/>
    <w:rsid w:val="00D10DBF"/>
    <w:rsid w:val="00D15471"/>
    <w:rsid w:val="00D204EF"/>
    <w:rsid w:val="00D22BAA"/>
    <w:rsid w:val="00D23181"/>
    <w:rsid w:val="00D23422"/>
    <w:rsid w:val="00D25B55"/>
    <w:rsid w:val="00D26049"/>
    <w:rsid w:val="00D332D5"/>
    <w:rsid w:val="00D34130"/>
    <w:rsid w:val="00D34208"/>
    <w:rsid w:val="00D36866"/>
    <w:rsid w:val="00D45038"/>
    <w:rsid w:val="00D45246"/>
    <w:rsid w:val="00D5286D"/>
    <w:rsid w:val="00D53BDB"/>
    <w:rsid w:val="00D54FDF"/>
    <w:rsid w:val="00D57D87"/>
    <w:rsid w:val="00D63768"/>
    <w:rsid w:val="00D7141D"/>
    <w:rsid w:val="00D71AA7"/>
    <w:rsid w:val="00D733B2"/>
    <w:rsid w:val="00D75ECD"/>
    <w:rsid w:val="00D762AF"/>
    <w:rsid w:val="00D77A79"/>
    <w:rsid w:val="00D77AAC"/>
    <w:rsid w:val="00D84850"/>
    <w:rsid w:val="00D84BE4"/>
    <w:rsid w:val="00D85311"/>
    <w:rsid w:val="00DA4496"/>
    <w:rsid w:val="00DA4971"/>
    <w:rsid w:val="00DC456B"/>
    <w:rsid w:val="00DC5AAD"/>
    <w:rsid w:val="00DD2FCA"/>
    <w:rsid w:val="00DE2682"/>
    <w:rsid w:val="00DE49FC"/>
    <w:rsid w:val="00DE5AE7"/>
    <w:rsid w:val="00DE62DC"/>
    <w:rsid w:val="00DE7A40"/>
    <w:rsid w:val="00DF4581"/>
    <w:rsid w:val="00DF4685"/>
    <w:rsid w:val="00DF4D6D"/>
    <w:rsid w:val="00DF5944"/>
    <w:rsid w:val="00DF5BAD"/>
    <w:rsid w:val="00DF7958"/>
    <w:rsid w:val="00DF7A08"/>
    <w:rsid w:val="00E003C1"/>
    <w:rsid w:val="00E004D1"/>
    <w:rsid w:val="00E01256"/>
    <w:rsid w:val="00E0305E"/>
    <w:rsid w:val="00E04BBA"/>
    <w:rsid w:val="00E072D5"/>
    <w:rsid w:val="00E07D9A"/>
    <w:rsid w:val="00E100D2"/>
    <w:rsid w:val="00E11BFF"/>
    <w:rsid w:val="00E12BB6"/>
    <w:rsid w:val="00E17638"/>
    <w:rsid w:val="00E20AAE"/>
    <w:rsid w:val="00E218D7"/>
    <w:rsid w:val="00E25381"/>
    <w:rsid w:val="00E26DB6"/>
    <w:rsid w:val="00E30F93"/>
    <w:rsid w:val="00E31A22"/>
    <w:rsid w:val="00E31C2B"/>
    <w:rsid w:val="00E323CA"/>
    <w:rsid w:val="00E35BC3"/>
    <w:rsid w:val="00E4073A"/>
    <w:rsid w:val="00E40766"/>
    <w:rsid w:val="00E4331B"/>
    <w:rsid w:val="00E4376E"/>
    <w:rsid w:val="00E45F56"/>
    <w:rsid w:val="00E46CBC"/>
    <w:rsid w:val="00E508E9"/>
    <w:rsid w:val="00E553B2"/>
    <w:rsid w:val="00E575E0"/>
    <w:rsid w:val="00E6312C"/>
    <w:rsid w:val="00E64463"/>
    <w:rsid w:val="00E65D13"/>
    <w:rsid w:val="00E66403"/>
    <w:rsid w:val="00E71A9D"/>
    <w:rsid w:val="00E76C17"/>
    <w:rsid w:val="00E7738B"/>
    <w:rsid w:val="00E872FD"/>
    <w:rsid w:val="00E90FCB"/>
    <w:rsid w:val="00E9347B"/>
    <w:rsid w:val="00E935B7"/>
    <w:rsid w:val="00E93D3C"/>
    <w:rsid w:val="00E93EE6"/>
    <w:rsid w:val="00E94337"/>
    <w:rsid w:val="00EA0F6D"/>
    <w:rsid w:val="00EA44D4"/>
    <w:rsid w:val="00EA5CE2"/>
    <w:rsid w:val="00EA67C7"/>
    <w:rsid w:val="00EB037E"/>
    <w:rsid w:val="00EB0882"/>
    <w:rsid w:val="00EB1C5A"/>
    <w:rsid w:val="00EB2350"/>
    <w:rsid w:val="00EB29CC"/>
    <w:rsid w:val="00EB4A33"/>
    <w:rsid w:val="00EB7E02"/>
    <w:rsid w:val="00EC4742"/>
    <w:rsid w:val="00EC4D67"/>
    <w:rsid w:val="00EC7775"/>
    <w:rsid w:val="00EC7ADC"/>
    <w:rsid w:val="00ED4590"/>
    <w:rsid w:val="00ED4F7F"/>
    <w:rsid w:val="00ED4FCD"/>
    <w:rsid w:val="00ED5C0D"/>
    <w:rsid w:val="00EE0AB1"/>
    <w:rsid w:val="00EE2049"/>
    <w:rsid w:val="00EE599C"/>
    <w:rsid w:val="00EE622D"/>
    <w:rsid w:val="00EF0E9D"/>
    <w:rsid w:val="00EF1B8A"/>
    <w:rsid w:val="00EF7931"/>
    <w:rsid w:val="00F00EE9"/>
    <w:rsid w:val="00F0128F"/>
    <w:rsid w:val="00F0319C"/>
    <w:rsid w:val="00F0621C"/>
    <w:rsid w:val="00F06253"/>
    <w:rsid w:val="00F0691A"/>
    <w:rsid w:val="00F07734"/>
    <w:rsid w:val="00F10DBA"/>
    <w:rsid w:val="00F12D9B"/>
    <w:rsid w:val="00F1470D"/>
    <w:rsid w:val="00F159E4"/>
    <w:rsid w:val="00F16A19"/>
    <w:rsid w:val="00F23DCD"/>
    <w:rsid w:val="00F2552A"/>
    <w:rsid w:val="00F31361"/>
    <w:rsid w:val="00F317AA"/>
    <w:rsid w:val="00F3182C"/>
    <w:rsid w:val="00F31DE5"/>
    <w:rsid w:val="00F32DB1"/>
    <w:rsid w:val="00F34EEB"/>
    <w:rsid w:val="00F36663"/>
    <w:rsid w:val="00F401BC"/>
    <w:rsid w:val="00F40F81"/>
    <w:rsid w:val="00F4111B"/>
    <w:rsid w:val="00F41A45"/>
    <w:rsid w:val="00F4218D"/>
    <w:rsid w:val="00F46B8E"/>
    <w:rsid w:val="00F4743D"/>
    <w:rsid w:val="00F47E99"/>
    <w:rsid w:val="00F50300"/>
    <w:rsid w:val="00F50F53"/>
    <w:rsid w:val="00F53234"/>
    <w:rsid w:val="00F566DA"/>
    <w:rsid w:val="00F617D5"/>
    <w:rsid w:val="00F625D8"/>
    <w:rsid w:val="00F62F80"/>
    <w:rsid w:val="00F65EB5"/>
    <w:rsid w:val="00F710EF"/>
    <w:rsid w:val="00F730B0"/>
    <w:rsid w:val="00F7317C"/>
    <w:rsid w:val="00F7375B"/>
    <w:rsid w:val="00F7695E"/>
    <w:rsid w:val="00F80567"/>
    <w:rsid w:val="00F83E40"/>
    <w:rsid w:val="00F85C89"/>
    <w:rsid w:val="00F876E7"/>
    <w:rsid w:val="00F90D0B"/>
    <w:rsid w:val="00F9249C"/>
    <w:rsid w:val="00F96B76"/>
    <w:rsid w:val="00F96EAC"/>
    <w:rsid w:val="00F97BBD"/>
    <w:rsid w:val="00FA094E"/>
    <w:rsid w:val="00FA1DA5"/>
    <w:rsid w:val="00FA567F"/>
    <w:rsid w:val="00FB0EA3"/>
    <w:rsid w:val="00FB1E2D"/>
    <w:rsid w:val="00FB311F"/>
    <w:rsid w:val="00FB51B9"/>
    <w:rsid w:val="00FB7FF1"/>
    <w:rsid w:val="00FB7FF2"/>
    <w:rsid w:val="00FC23E8"/>
    <w:rsid w:val="00FC29E6"/>
    <w:rsid w:val="00FC30FC"/>
    <w:rsid w:val="00FC55A0"/>
    <w:rsid w:val="00FC5A9F"/>
    <w:rsid w:val="00FC5F11"/>
    <w:rsid w:val="00FC6E06"/>
    <w:rsid w:val="00FD0F87"/>
    <w:rsid w:val="00FD123A"/>
    <w:rsid w:val="00FD3568"/>
    <w:rsid w:val="00FD59E6"/>
    <w:rsid w:val="00FD79FB"/>
    <w:rsid w:val="00FD7FD3"/>
    <w:rsid w:val="00FE098C"/>
    <w:rsid w:val="00FE24E1"/>
    <w:rsid w:val="00FE48D7"/>
    <w:rsid w:val="00FE5E8F"/>
    <w:rsid w:val="00FF0335"/>
    <w:rsid w:val="00FF1444"/>
    <w:rsid w:val="00FF23C6"/>
    <w:rsid w:val="00FF29A7"/>
    <w:rsid w:val="00FF4DAB"/>
    <w:rsid w:val="00FF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F9A9B"/>
  <w15:docId w15:val="{CAC475AF-7E70-42E8-B953-35A6645F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9E4"/>
    <w:pPr>
      <w:spacing w:after="180"/>
    </w:pPr>
    <w:rPr>
      <w:rFonts w:ascii="Calibri" w:hAnsi="Calibri"/>
    </w:rPr>
  </w:style>
  <w:style w:type="paragraph" w:styleId="Heading1">
    <w:name w:val="heading 1"/>
    <w:basedOn w:val="Normal"/>
    <w:next w:val="Normal"/>
    <w:link w:val="Heading1Char"/>
    <w:autoRedefine/>
    <w:uiPriority w:val="9"/>
    <w:qFormat/>
    <w:rsid w:val="005215A4"/>
    <w:pPr>
      <w:numPr>
        <w:numId w:val="10"/>
      </w:numPr>
      <w:pBdr>
        <w:bottom w:val="single" w:sz="18" w:space="1" w:color="0F243E" w:themeColor="text2" w:themeShade="80"/>
      </w:pBdr>
      <w:spacing w:after="0" w:line="360" w:lineRule="auto"/>
      <w:outlineLvl w:val="0"/>
    </w:pPr>
    <w:rPr>
      <w:rFonts w:asciiTheme="minorHAnsi" w:hAnsiTheme="minorHAnsi"/>
      <w:b/>
      <w:color w:val="244061" w:themeColor="accent1" w:themeShade="80"/>
      <w:sz w:val="30"/>
      <w:szCs w:val="30"/>
    </w:rPr>
  </w:style>
  <w:style w:type="paragraph" w:styleId="Heading2">
    <w:name w:val="heading 2"/>
    <w:basedOn w:val="ListParagraph"/>
    <w:next w:val="Normal"/>
    <w:link w:val="Heading2Char"/>
    <w:autoRedefine/>
    <w:uiPriority w:val="9"/>
    <w:unhideWhenUsed/>
    <w:qFormat/>
    <w:rsid w:val="007C476C"/>
    <w:pPr>
      <w:numPr>
        <w:ilvl w:val="1"/>
        <w:numId w:val="10"/>
      </w:numPr>
      <w:spacing w:after="0" w:line="360" w:lineRule="auto"/>
      <w:ind w:left="576"/>
      <w:outlineLvl w:val="1"/>
    </w:pPr>
    <w:rPr>
      <w:rFonts w:ascii="Arial" w:hAnsi="Arial" w:cs="Arial"/>
      <w:b/>
      <w:smallCaps/>
      <w:color w:val="4F81BD" w:themeColor="accent1"/>
      <w:sz w:val="24"/>
      <w:szCs w:val="24"/>
    </w:rPr>
  </w:style>
  <w:style w:type="paragraph" w:styleId="Heading3">
    <w:name w:val="heading 3"/>
    <w:basedOn w:val="Normal"/>
    <w:next w:val="Normal"/>
    <w:link w:val="Heading3Char"/>
    <w:autoRedefine/>
    <w:uiPriority w:val="9"/>
    <w:unhideWhenUsed/>
    <w:qFormat/>
    <w:rsid w:val="00415A00"/>
    <w:pPr>
      <w:keepNext/>
      <w:keepLines/>
      <w:spacing w:after="0" w:line="360" w:lineRule="auto"/>
      <w:outlineLvl w:val="2"/>
    </w:pPr>
    <w:rPr>
      <w:rFonts w:ascii="Arial" w:eastAsiaTheme="majorEastAsia" w:hAnsi="Arial" w:cs="Arial"/>
      <w:b/>
      <w:bCs/>
      <w:color w:val="4F81BD" w:themeColor="accent1"/>
      <w:sz w:val="24"/>
      <w:szCs w:val="24"/>
    </w:rPr>
  </w:style>
  <w:style w:type="paragraph" w:styleId="Heading4">
    <w:name w:val="heading 4"/>
    <w:basedOn w:val="Normal"/>
    <w:next w:val="Normal"/>
    <w:link w:val="Heading4Char"/>
    <w:autoRedefine/>
    <w:uiPriority w:val="9"/>
    <w:unhideWhenUsed/>
    <w:qFormat/>
    <w:rsid w:val="00155130"/>
    <w:pPr>
      <w:keepNext/>
      <w:keepLines/>
      <w:spacing w:before="120" w:after="120"/>
      <w:outlineLvl w:val="3"/>
    </w:pPr>
    <w:rPr>
      <w:rFonts w:asciiTheme="majorHAnsi" w:eastAsiaTheme="majorEastAsia" w:hAnsiTheme="majorHAnsi" w:cstheme="majorBidi"/>
      <w:b/>
      <w:bCs/>
      <w:iCs/>
      <w:color w:val="0070C0"/>
      <w:sz w:val="24"/>
    </w:rPr>
  </w:style>
  <w:style w:type="paragraph" w:styleId="Heading5">
    <w:name w:val="heading 5"/>
    <w:basedOn w:val="Normal"/>
    <w:next w:val="Normal"/>
    <w:link w:val="Heading5Char"/>
    <w:autoRedefine/>
    <w:uiPriority w:val="9"/>
    <w:unhideWhenUsed/>
    <w:qFormat/>
    <w:rsid w:val="00155130"/>
    <w:pPr>
      <w:keepNext/>
      <w:keepLines/>
      <w:spacing w:before="120" w:after="12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1551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8307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8307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8307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5A4"/>
    <w:rPr>
      <w:rFonts w:asciiTheme="minorHAnsi" w:hAnsiTheme="minorHAnsi"/>
      <w:b/>
      <w:color w:val="244061" w:themeColor="accent1" w:themeShade="80"/>
      <w:sz w:val="30"/>
      <w:szCs w:val="30"/>
    </w:rPr>
  </w:style>
  <w:style w:type="paragraph" w:styleId="Header">
    <w:name w:val="header"/>
    <w:basedOn w:val="Normal"/>
    <w:link w:val="HeaderChar"/>
    <w:uiPriority w:val="99"/>
    <w:unhideWhenUsed/>
    <w:rsid w:val="00E17638"/>
    <w:pPr>
      <w:tabs>
        <w:tab w:val="center" w:pos="4513"/>
        <w:tab w:val="right" w:pos="9026"/>
      </w:tabs>
    </w:pPr>
  </w:style>
  <w:style w:type="character" w:customStyle="1" w:styleId="HeaderChar">
    <w:name w:val="Header Char"/>
    <w:basedOn w:val="DefaultParagraphFont"/>
    <w:link w:val="Header"/>
    <w:uiPriority w:val="99"/>
    <w:rsid w:val="00E17638"/>
  </w:style>
  <w:style w:type="paragraph" w:styleId="Footer">
    <w:name w:val="footer"/>
    <w:basedOn w:val="Normal"/>
    <w:link w:val="FooterChar"/>
    <w:uiPriority w:val="99"/>
    <w:unhideWhenUsed/>
    <w:rsid w:val="00E17638"/>
    <w:pPr>
      <w:tabs>
        <w:tab w:val="center" w:pos="4513"/>
        <w:tab w:val="right" w:pos="9026"/>
      </w:tabs>
    </w:pPr>
  </w:style>
  <w:style w:type="character" w:customStyle="1" w:styleId="FooterChar">
    <w:name w:val="Footer Char"/>
    <w:basedOn w:val="DefaultParagraphFont"/>
    <w:link w:val="Footer"/>
    <w:uiPriority w:val="99"/>
    <w:rsid w:val="00E17638"/>
  </w:style>
  <w:style w:type="paragraph" w:styleId="ListParagraph">
    <w:name w:val="List Paragraph"/>
    <w:basedOn w:val="Normal"/>
    <w:link w:val="ListParagraphChar"/>
    <w:uiPriority w:val="34"/>
    <w:qFormat/>
    <w:rsid w:val="008028B6"/>
    <w:pPr>
      <w:ind w:left="720"/>
      <w:contextualSpacing/>
    </w:pPr>
  </w:style>
  <w:style w:type="character" w:customStyle="1" w:styleId="Heading2Char">
    <w:name w:val="Heading 2 Char"/>
    <w:basedOn w:val="DefaultParagraphFont"/>
    <w:link w:val="Heading2"/>
    <w:uiPriority w:val="9"/>
    <w:rsid w:val="007C476C"/>
    <w:rPr>
      <w:rFonts w:cs="Arial"/>
      <w:b/>
      <w:smallCaps/>
      <w:color w:val="4F81BD" w:themeColor="accent1"/>
      <w:sz w:val="24"/>
      <w:szCs w:val="24"/>
    </w:rPr>
  </w:style>
  <w:style w:type="character" w:customStyle="1" w:styleId="Heading3Char">
    <w:name w:val="Heading 3 Char"/>
    <w:basedOn w:val="DefaultParagraphFont"/>
    <w:link w:val="Heading3"/>
    <w:uiPriority w:val="9"/>
    <w:rsid w:val="00415A00"/>
    <w:rPr>
      <w:rFonts w:eastAsiaTheme="majorEastAsia" w:cs="Arial"/>
      <w:b/>
      <w:bCs/>
      <w:color w:val="4F81BD" w:themeColor="accent1"/>
      <w:sz w:val="24"/>
      <w:szCs w:val="24"/>
    </w:rPr>
  </w:style>
  <w:style w:type="paragraph" w:customStyle="1" w:styleId="bull">
    <w:name w:val="bull"/>
    <w:basedOn w:val="ListParagraph"/>
    <w:link w:val="bullChar"/>
    <w:autoRedefine/>
    <w:qFormat/>
    <w:rsid w:val="00F159E4"/>
    <w:pPr>
      <w:numPr>
        <w:numId w:val="8"/>
      </w:numPr>
      <w:spacing w:line="264" w:lineRule="auto"/>
      <w:ind w:left="357" w:hanging="357"/>
      <w:contextualSpacing w:val="0"/>
    </w:pPr>
    <w:rPr>
      <w:rFonts w:asciiTheme="minorHAnsi" w:hAnsiTheme="minorHAnsi"/>
    </w:rPr>
  </w:style>
  <w:style w:type="character" w:customStyle="1" w:styleId="Heading4Char">
    <w:name w:val="Heading 4 Char"/>
    <w:basedOn w:val="DefaultParagraphFont"/>
    <w:link w:val="Heading4"/>
    <w:uiPriority w:val="9"/>
    <w:rsid w:val="0068307E"/>
    <w:rPr>
      <w:rFonts w:asciiTheme="majorHAnsi" w:eastAsiaTheme="majorEastAsia" w:hAnsiTheme="majorHAnsi" w:cstheme="majorBidi"/>
      <w:b/>
      <w:bCs/>
      <w:iCs/>
      <w:color w:val="0070C0"/>
      <w:sz w:val="24"/>
    </w:rPr>
  </w:style>
  <w:style w:type="character" w:customStyle="1" w:styleId="ListParagraphChar">
    <w:name w:val="List Paragraph Char"/>
    <w:basedOn w:val="DefaultParagraphFont"/>
    <w:link w:val="ListParagraph"/>
    <w:uiPriority w:val="34"/>
    <w:rsid w:val="00F159E4"/>
  </w:style>
  <w:style w:type="character" w:customStyle="1" w:styleId="bullChar">
    <w:name w:val="bull Char"/>
    <w:basedOn w:val="ListParagraphChar"/>
    <w:link w:val="bull"/>
    <w:rsid w:val="00F159E4"/>
    <w:rPr>
      <w:rFonts w:asciiTheme="minorHAnsi" w:hAnsiTheme="minorHAnsi"/>
    </w:rPr>
  </w:style>
  <w:style w:type="character" w:customStyle="1" w:styleId="Heading5Char">
    <w:name w:val="Heading 5 Char"/>
    <w:basedOn w:val="DefaultParagraphFont"/>
    <w:link w:val="Heading5"/>
    <w:uiPriority w:val="9"/>
    <w:rsid w:val="0068307E"/>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6830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830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8307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8307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B40059"/>
    <w:pPr>
      <w:numPr>
        <w:ilvl w:val="1"/>
      </w:numPr>
      <w:spacing w:before="200" w:after="80" w:line="264" w:lineRule="auto"/>
      <w:ind w:right="-181"/>
    </w:pPr>
    <w:rPr>
      <w:rFonts w:ascii="Calibri Light" w:eastAsiaTheme="majorEastAsia" w:hAnsi="Calibri Light" w:cstheme="majorBidi"/>
      <w:iCs/>
      <w:color w:val="0070C0"/>
      <w:spacing w:val="15"/>
      <w:sz w:val="24"/>
      <w:szCs w:val="24"/>
    </w:rPr>
  </w:style>
  <w:style w:type="character" w:customStyle="1" w:styleId="SubtitleChar">
    <w:name w:val="Subtitle Char"/>
    <w:basedOn w:val="DefaultParagraphFont"/>
    <w:link w:val="Subtitle"/>
    <w:uiPriority w:val="11"/>
    <w:rsid w:val="00B40059"/>
    <w:rPr>
      <w:rFonts w:ascii="Calibri Light" w:eastAsiaTheme="majorEastAsia" w:hAnsi="Calibri Light" w:cstheme="majorBidi"/>
      <w:iCs/>
      <w:color w:val="0070C0"/>
      <w:spacing w:val="15"/>
      <w:sz w:val="24"/>
      <w:szCs w:val="24"/>
    </w:rPr>
  </w:style>
  <w:style w:type="paragraph" w:styleId="BalloonText">
    <w:name w:val="Balloon Text"/>
    <w:basedOn w:val="Normal"/>
    <w:link w:val="BalloonTextChar"/>
    <w:uiPriority w:val="99"/>
    <w:semiHidden/>
    <w:unhideWhenUsed/>
    <w:rsid w:val="00B400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059"/>
    <w:rPr>
      <w:rFonts w:ascii="Tahoma" w:hAnsi="Tahoma" w:cs="Tahoma"/>
      <w:sz w:val="16"/>
      <w:szCs w:val="16"/>
    </w:rPr>
  </w:style>
  <w:style w:type="character" w:styleId="EndnoteReference">
    <w:name w:val="endnote reference"/>
    <w:basedOn w:val="DefaultParagraphFont"/>
    <w:uiPriority w:val="99"/>
    <w:semiHidden/>
    <w:unhideWhenUsed/>
    <w:rsid w:val="00E4073A"/>
    <w:rPr>
      <w:vertAlign w:val="superscript"/>
    </w:rPr>
  </w:style>
  <w:style w:type="paragraph" w:styleId="EndnoteText">
    <w:name w:val="endnote text"/>
    <w:basedOn w:val="Normal"/>
    <w:link w:val="EndnoteTextChar"/>
    <w:uiPriority w:val="99"/>
    <w:unhideWhenUsed/>
    <w:rsid w:val="00E4073A"/>
    <w:pPr>
      <w:spacing w:after="0"/>
      <w:ind w:right="-181"/>
    </w:pPr>
    <w:rPr>
      <w:rFonts w:asciiTheme="minorHAnsi" w:hAnsiTheme="minorHAnsi"/>
      <w:sz w:val="20"/>
      <w:szCs w:val="20"/>
    </w:rPr>
  </w:style>
  <w:style w:type="character" w:customStyle="1" w:styleId="EndnoteTextChar">
    <w:name w:val="Endnote Text Char"/>
    <w:basedOn w:val="DefaultParagraphFont"/>
    <w:link w:val="EndnoteText"/>
    <w:uiPriority w:val="99"/>
    <w:rsid w:val="00E4073A"/>
    <w:rPr>
      <w:rFonts w:asciiTheme="minorHAnsi" w:hAnsiTheme="minorHAnsi"/>
      <w:sz w:val="20"/>
      <w:szCs w:val="20"/>
    </w:rPr>
  </w:style>
  <w:style w:type="paragraph" w:customStyle="1" w:styleId="Numbers">
    <w:name w:val="Numbers"/>
    <w:basedOn w:val="ListParagraph"/>
    <w:link w:val="NumbersChar"/>
    <w:qFormat/>
    <w:rsid w:val="00D332D5"/>
    <w:pPr>
      <w:numPr>
        <w:numId w:val="13"/>
      </w:numPr>
      <w:tabs>
        <w:tab w:val="left" w:pos="11340"/>
      </w:tabs>
      <w:spacing w:after="160" w:line="264" w:lineRule="auto"/>
      <w:ind w:right="-2"/>
    </w:pPr>
    <w:rPr>
      <w:rFonts w:asciiTheme="minorHAnsi" w:hAnsiTheme="minorHAnsi"/>
      <w:color w:val="000000" w:themeColor="text1"/>
      <w:lang w:eastAsia="en-GB"/>
    </w:rPr>
  </w:style>
  <w:style w:type="character" w:customStyle="1" w:styleId="NumbersChar">
    <w:name w:val="Numbers Char"/>
    <w:basedOn w:val="ListParagraphChar"/>
    <w:link w:val="Numbers"/>
    <w:rsid w:val="00D332D5"/>
    <w:rPr>
      <w:rFonts w:asciiTheme="minorHAnsi" w:hAnsiTheme="minorHAnsi"/>
      <w:color w:val="000000" w:themeColor="text1"/>
      <w:lang w:eastAsia="en-GB"/>
    </w:rPr>
  </w:style>
  <w:style w:type="table" w:styleId="TableGrid">
    <w:name w:val="Table Grid"/>
    <w:basedOn w:val="TableNormal"/>
    <w:uiPriority w:val="39"/>
    <w:rsid w:val="001F7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para2">
    <w:name w:val="Tabe para 2"/>
    <w:basedOn w:val="Normal"/>
    <w:link w:val="Tabepara2Char"/>
    <w:qFormat/>
    <w:rsid w:val="00F617D5"/>
    <w:pPr>
      <w:numPr>
        <w:numId w:val="2"/>
      </w:numPr>
      <w:tabs>
        <w:tab w:val="left" w:pos="11340"/>
      </w:tabs>
      <w:spacing w:after="0"/>
      <w:ind w:left="459" w:right="30" w:hanging="426"/>
      <w:contextualSpacing/>
    </w:pPr>
    <w:rPr>
      <w:rFonts w:asciiTheme="minorHAnsi" w:hAnsiTheme="minorHAnsi"/>
      <w:color w:val="000000" w:themeColor="text1"/>
      <w:lang w:eastAsia="en-GB"/>
    </w:rPr>
  </w:style>
  <w:style w:type="character" w:customStyle="1" w:styleId="Tabepara2Char">
    <w:name w:val="Tabe para 2 Char"/>
    <w:basedOn w:val="DefaultParagraphFont"/>
    <w:link w:val="Tabepara2"/>
    <w:rsid w:val="00F617D5"/>
    <w:rPr>
      <w:rFonts w:asciiTheme="minorHAnsi" w:hAnsiTheme="minorHAnsi"/>
      <w:color w:val="000000" w:themeColor="text1"/>
      <w:lang w:eastAsia="en-GB"/>
    </w:rPr>
  </w:style>
  <w:style w:type="paragraph" w:customStyle="1" w:styleId="Tablepara">
    <w:name w:val="Table para"/>
    <w:basedOn w:val="ListParagraph"/>
    <w:link w:val="TableparaChar"/>
    <w:qFormat/>
    <w:rsid w:val="00E508E9"/>
    <w:pPr>
      <w:tabs>
        <w:tab w:val="left" w:pos="11340"/>
      </w:tabs>
      <w:spacing w:after="0"/>
      <w:ind w:left="705" w:right="-147" w:hanging="705"/>
    </w:pPr>
    <w:rPr>
      <w:rFonts w:asciiTheme="minorHAnsi" w:hAnsiTheme="minorHAnsi"/>
      <w:color w:val="000000" w:themeColor="text1"/>
      <w:lang w:eastAsia="en-GB"/>
    </w:rPr>
  </w:style>
  <w:style w:type="character" w:customStyle="1" w:styleId="TableparaChar">
    <w:name w:val="Table para Char"/>
    <w:basedOn w:val="ListParagraphChar"/>
    <w:link w:val="Tablepara"/>
    <w:rsid w:val="00E508E9"/>
    <w:rPr>
      <w:rFonts w:asciiTheme="minorHAnsi" w:hAnsiTheme="minorHAnsi"/>
      <w:color w:val="000000" w:themeColor="text1"/>
      <w:lang w:eastAsia="en-GB"/>
    </w:rPr>
  </w:style>
  <w:style w:type="paragraph" w:styleId="Caption">
    <w:name w:val="caption"/>
    <w:basedOn w:val="Normal"/>
    <w:next w:val="Normal"/>
    <w:link w:val="CaptionChar"/>
    <w:uiPriority w:val="35"/>
    <w:unhideWhenUsed/>
    <w:qFormat/>
    <w:rsid w:val="007F2F63"/>
    <w:pPr>
      <w:spacing w:before="200" w:after="120"/>
      <w:ind w:right="-181"/>
    </w:pPr>
    <w:rPr>
      <w:rFonts w:ascii="Calibri Light" w:hAnsi="Calibri Light"/>
      <w:b/>
      <w:bCs/>
      <w:color w:val="4F81BD" w:themeColor="accent1"/>
      <w:sz w:val="20"/>
      <w:szCs w:val="20"/>
    </w:rPr>
  </w:style>
  <w:style w:type="character" w:customStyle="1" w:styleId="CaptionChar">
    <w:name w:val="Caption Char"/>
    <w:basedOn w:val="DefaultParagraphFont"/>
    <w:link w:val="Caption"/>
    <w:uiPriority w:val="35"/>
    <w:rsid w:val="007F2F63"/>
    <w:rPr>
      <w:rFonts w:ascii="Calibri Light" w:hAnsi="Calibri Light"/>
      <w:b/>
      <w:bCs/>
      <w:color w:val="4F81BD" w:themeColor="accent1"/>
      <w:sz w:val="20"/>
      <w:szCs w:val="20"/>
    </w:rPr>
  </w:style>
  <w:style w:type="paragraph" w:styleId="TOCHeading">
    <w:name w:val="TOC Heading"/>
    <w:basedOn w:val="Heading1"/>
    <w:next w:val="Normal"/>
    <w:uiPriority w:val="39"/>
    <w:unhideWhenUsed/>
    <w:qFormat/>
    <w:rsid w:val="00E20AAE"/>
    <w:pPr>
      <w:keepNext/>
      <w:keepLines/>
      <w:numPr>
        <w:numId w:val="0"/>
      </w:numPr>
      <w:pBdr>
        <w:bottom w:val="none" w:sz="0" w:space="0" w:color="auto"/>
      </w:pBdr>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5215A4"/>
    <w:pPr>
      <w:tabs>
        <w:tab w:val="right" w:leader="dot" w:pos="10194"/>
      </w:tabs>
      <w:spacing w:after="0" w:line="360" w:lineRule="auto"/>
    </w:pPr>
  </w:style>
  <w:style w:type="paragraph" w:styleId="TOC2">
    <w:name w:val="toc 2"/>
    <w:basedOn w:val="Normal"/>
    <w:next w:val="Normal"/>
    <w:autoRedefine/>
    <w:uiPriority w:val="39"/>
    <w:unhideWhenUsed/>
    <w:rsid w:val="00E20AAE"/>
    <w:pPr>
      <w:spacing w:after="100"/>
      <w:ind w:left="220"/>
    </w:pPr>
  </w:style>
  <w:style w:type="paragraph" w:styleId="TOC3">
    <w:name w:val="toc 3"/>
    <w:basedOn w:val="Normal"/>
    <w:next w:val="Normal"/>
    <w:autoRedefine/>
    <w:uiPriority w:val="39"/>
    <w:unhideWhenUsed/>
    <w:rsid w:val="00E20AAE"/>
    <w:pPr>
      <w:spacing w:after="100"/>
      <w:ind w:left="440"/>
    </w:pPr>
  </w:style>
  <w:style w:type="character" w:styleId="Hyperlink">
    <w:name w:val="Hyperlink"/>
    <w:basedOn w:val="DefaultParagraphFont"/>
    <w:uiPriority w:val="99"/>
    <w:unhideWhenUsed/>
    <w:rsid w:val="00E20AAE"/>
    <w:rPr>
      <w:color w:val="0000FF" w:themeColor="hyperlink"/>
      <w:u w:val="single"/>
    </w:rPr>
  </w:style>
  <w:style w:type="paragraph" w:styleId="TableofFigures">
    <w:name w:val="table of figures"/>
    <w:basedOn w:val="Normal"/>
    <w:next w:val="Normal"/>
    <w:uiPriority w:val="99"/>
    <w:unhideWhenUsed/>
    <w:rsid w:val="00296094"/>
    <w:pPr>
      <w:spacing w:after="0"/>
    </w:pPr>
  </w:style>
  <w:style w:type="character" w:styleId="CommentReference">
    <w:name w:val="annotation reference"/>
    <w:basedOn w:val="DefaultParagraphFont"/>
    <w:uiPriority w:val="99"/>
    <w:semiHidden/>
    <w:unhideWhenUsed/>
    <w:rsid w:val="00FE5E8F"/>
    <w:rPr>
      <w:sz w:val="16"/>
      <w:szCs w:val="16"/>
    </w:rPr>
  </w:style>
  <w:style w:type="paragraph" w:styleId="CommentText">
    <w:name w:val="annotation text"/>
    <w:basedOn w:val="Normal"/>
    <w:link w:val="CommentTextChar"/>
    <w:uiPriority w:val="99"/>
    <w:semiHidden/>
    <w:unhideWhenUsed/>
    <w:rsid w:val="00FE5E8F"/>
    <w:rPr>
      <w:sz w:val="20"/>
      <w:szCs w:val="20"/>
    </w:rPr>
  </w:style>
  <w:style w:type="character" w:customStyle="1" w:styleId="CommentTextChar">
    <w:name w:val="Comment Text Char"/>
    <w:basedOn w:val="DefaultParagraphFont"/>
    <w:link w:val="CommentText"/>
    <w:uiPriority w:val="99"/>
    <w:semiHidden/>
    <w:rsid w:val="00FE5E8F"/>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E5E8F"/>
    <w:rPr>
      <w:b/>
      <w:bCs/>
    </w:rPr>
  </w:style>
  <w:style w:type="character" w:customStyle="1" w:styleId="CommentSubjectChar">
    <w:name w:val="Comment Subject Char"/>
    <w:basedOn w:val="CommentTextChar"/>
    <w:link w:val="CommentSubject"/>
    <w:uiPriority w:val="99"/>
    <w:semiHidden/>
    <w:rsid w:val="00FE5E8F"/>
    <w:rPr>
      <w:rFonts w:ascii="Calibri" w:hAnsi="Calibri"/>
      <w:b/>
      <w:bCs/>
      <w:sz w:val="20"/>
      <w:szCs w:val="20"/>
    </w:rPr>
  </w:style>
  <w:style w:type="paragraph" w:customStyle="1" w:styleId="Default">
    <w:name w:val="Default"/>
    <w:rsid w:val="001B2596"/>
    <w:pPr>
      <w:autoSpaceDE w:val="0"/>
      <w:autoSpaceDN w:val="0"/>
      <w:adjustRightInd w:val="0"/>
    </w:pPr>
    <w:rPr>
      <w:rFonts w:ascii="Segoe UI" w:hAnsi="Segoe UI" w:cs="Segoe UI"/>
      <w:color w:val="000000"/>
      <w:sz w:val="24"/>
      <w:szCs w:val="24"/>
    </w:rPr>
  </w:style>
  <w:style w:type="character" w:styleId="FollowedHyperlink">
    <w:name w:val="FollowedHyperlink"/>
    <w:basedOn w:val="DefaultParagraphFont"/>
    <w:uiPriority w:val="99"/>
    <w:semiHidden/>
    <w:unhideWhenUsed/>
    <w:rsid w:val="00106042"/>
    <w:rPr>
      <w:color w:val="800080" w:themeColor="followedHyperlink"/>
      <w:u w:val="single"/>
    </w:rPr>
  </w:style>
  <w:style w:type="table" w:customStyle="1" w:styleId="TableGrid1">
    <w:name w:val="Table Grid1"/>
    <w:basedOn w:val="TableNormal"/>
    <w:next w:val="TableGrid"/>
    <w:uiPriority w:val="59"/>
    <w:rsid w:val="00B32DAA"/>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21FF"/>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0179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C1ADA"/>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33192"/>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F703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35E0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05A8F"/>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30C9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573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E53D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7779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640AF"/>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57C54"/>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5535"/>
    <w:rPr>
      <w:rFonts w:ascii="Calibri" w:hAnsi="Calibri"/>
    </w:rPr>
  </w:style>
  <w:style w:type="character" w:customStyle="1" w:styleId="UnresolvedMention1">
    <w:name w:val="Unresolved Mention1"/>
    <w:basedOn w:val="DefaultParagraphFont"/>
    <w:uiPriority w:val="99"/>
    <w:semiHidden/>
    <w:unhideWhenUsed/>
    <w:rsid w:val="00621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emf"/><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160.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150.png"/><Relationship Id="rId49" Type="http://schemas.openxmlformats.org/officeDocument/2006/relationships/image" Target="media/image39.png"/><Relationship Id="rId57" Type="http://schemas.openxmlformats.org/officeDocument/2006/relationships/image" Target="media/image47.emf"/><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G:\LHMA%20Work\New%20Review%20of%20LHMA%202017%20Draft%20Januar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DA8DB-6118-414B-9F19-2E6E0704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Review of LHMA 2017 Draft January 2018</Template>
  <TotalTime>18</TotalTime>
  <Pages>52</Pages>
  <Words>10136</Words>
  <Characters>57781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67782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Price, Carol</dc:creator>
  <cp:lastModifiedBy>Tom Marsh</cp:lastModifiedBy>
  <cp:revision>9</cp:revision>
  <cp:lastPrinted>2022-03-10T15:28:00Z</cp:lastPrinted>
  <dcterms:created xsi:type="dcterms:W3CDTF">2022-01-19T11:27:00Z</dcterms:created>
  <dcterms:modified xsi:type="dcterms:W3CDTF">2022-07-21T10:09:29Z</dcterms:modified>
  <dc:title>TRA153145 Final LHMA 2021 - 19 January 2022_cy-GB</dc:title>
  <cp:keywords>
  </cp:keywords>
  <dc:subject>
  </dc:subject>
</cp:coreProperties>
</file>